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D9" w:rsidRDefault="00515239">
      <w:r w:rsidRPr="00515239">
        <w:rPr>
          <w:noProof/>
          <w:lang w:eastAsia="ru-RU"/>
        </w:rPr>
        <w:drawing>
          <wp:inline distT="0" distB="0" distL="0" distR="0">
            <wp:extent cx="6198235" cy="9284677"/>
            <wp:effectExtent l="0" t="0" r="0" b="0"/>
            <wp:docPr id="1" name="Рисунок 1" descr="C:\Users\Dell\AppData\Local\Temp\Rar$DIa0.565\Рисунок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Rar$DIa0.565\Рисунок (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9217" cy="9286148"/>
                    </a:xfrm>
                    <a:prstGeom prst="rect">
                      <a:avLst/>
                    </a:prstGeom>
                    <a:noFill/>
                    <a:ln>
                      <a:noFill/>
                    </a:ln>
                  </pic:spPr>
                </pic:pic>
              </a:graphicData>
            </a:graphic>
          </wp:inline>
        </w:drawing>
      </w:r>
    </w:p>
    <w:p w:rsidR="00515239" w:rsidRPr="00EF4026" w:rsidRDefault="00515239" w:rsidP="00515239">
      <w:pPr>
        <w:spacing w:after="0" w:line="360" w:lineRule="auto"/>
        <w:jc w:val="center"/>
        <w:rPr>
          <w:rFonts w:ascii="Times New Roman" w:hAnsi="Times New Roman" w:cs="Times New Roman"/>
          <w:b/>
          <w:sz w:val="24"/>
          <w:szCs w:val="24"/>
        </w:rPr>
      </w:pPr>
      <w:r w:rsidRPr="00EF4026">
        <w:rPr>
          <w:rFonts w:ascii="Times New Roman" w:hAnsi="Times New Roman" w:cs="Times New Roman"/>
          <w:b/>
          <w:sz w:val="24"/>
          <w:szCs w:val="24"/>
        </w:rPr>
        <w:lastRenderedPageBreak/>
        <w:t>Оглавление</w:t>
      </w:r>
    </w:p>
    <w:p w:rsidR="00515239" w:rsidRPr="00EF4026"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lang w:val="en-US"/>
        </w:rPr>
        <w:t>I</w:t>
      </w:r>
      <w:r w:rsidRPr="00EF4026">
        <w:rPr>
          <w:rFonts w:ascii="Times New Roman" w:hAnsi="Times New Roman" w:cs="Times New Roman"/>
          <w:b/>
          <w:sz w:val="24"/>
          <w:szCs w:val="24"/>
        </w:rPr>
        <w:t xml:space="preserve">. Пояснительная записка </w:t>
      </w:r>
      <w:proofErr w:type="gramStart"/>
      <w:r w:rsidRPr="00EF4026">
        <w:rPr>
          <w:rFonts w:ascii="Times New Roman" w:hAnsi="Times New Roman" w:cs="Times New Roman"/>
          <w:b/>
          <w:sz w:val="24"/>
          <w:szCs w:val="24"/>
        </w:rPr>
        <w:t>………………………………………………….........................3</w:t>
      </w:r>
      <w:proofErr w:type="gramEnd"/>
    </w:p>
    <w:p w:rsidR="00515239" w:rsidRPr="00EF4026"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lang w:val="en-US"/>
        </w:rPr>
        <w:t>II</w:t>
      </w:r>
      <w:r w:rsidRPr="00EF4026">
        <w:rPr>
          <w:rFonts w:ascii="Times New Roman" w:hAnsi="Times New Roman" w:cs="Times New Roman"/>
          <w:b/>
          <w:sz w:val="24"/>
          <w:szCs w:val="24"/>
        </w:rPr>
        <w:t>. Общая характеристика учеб</w:t>
      </w:r>
      <w:r>
        <w:rPr>
          <w:rFonts w:ascii="Times New Roman" w:hAnsi="Times New Roman" w:cs="Times New Roman"/>
          <w:b/>
          <w:sz w:val="24"/>
          <w:szCs w:val="24"/>
        </w:rPr>
        <w:t>ного предмета ………………………………………….5</w:t>
      </w:r>
    </w:p>
    <w:p w:rsidR="00515239" w:rsidRPr="00EF4026"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lang w:val="en-US"/>
        </w:rPr>
        <w:t>III</w:t>
      </w:r>
      <w:r w:rsidRPr="00EF4026">
        <w:rPr>
          <w:rFonts w:ascii="Times New Roman" w:hAnsi="Times New Roman" w:cs="Times New Roman"/>
          <w:b/>
          <w:sz w:val="24"/>
          <w:szCs w:val="24"/>
        </w:rPr>
        <w:t>. Описание места предмета в у</w:t>
      </w:r>
      <w:r>
        <w:rPr>
          <w:rFonts w:ascii="Times New Roman" w:hAnsi="Times New Roman" w:cs="Times New Roman"/>
          <w:b/>
          <w:sz w:val="24"/>
          <w:szCs w:val="24"/>
        </w:rPr>
        <w:t xml:space="preserve">чебном плане </w:t>
      </w:r>
      <w:proofErr w:type="gramStart"/>
      <w:r>
        <w:rPr>
          <w:rFonts w:ascii="Times New Roman" w:hAnsi="Times New Roman" w:cs="Times New Roman"/>
          <w:b/>
          <w:sz w:val="24"/>
          <w:szCs w:val="24"/>
        </w:rPr>
        <w:t>………………………………………...7</w:t>
      </w:r>
      <w:proofErr w:type="gramEnd"/>
    </w:p>
    <w:p w:rsidR="00515239" w:rsidRPr="00EF4026"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lang w:val="en-US"/>
        </w:rPr>
        <w:t>IV</w:t>
      </w:r>
      <w:r w:rsidRPr="00EF4026">
        <w:rPr>
          <w:rFonts w:ascii="Times New Roman" w:hAnsi="Times New Roman" w:cs="Times New Roman"/>
          <w:b/>
          <w:sz w:val="24"/>
          <w:szCs w:val="24"/>
        </w:rPr>
        <w:t xml:space="preserve">. Личностные и предметные результаты освоения учебного </w:t>
      </w:r>
    </w:p>
    <w:p w:rsidR="00515239" w:rsidRPr="00EF4026"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rPr>
        <w:t>коррекционного курса ………………………………………………………………</w:t>
      </w:r>
      <w:proofErr w:type="gramStart"/>
      <w:r w:rsidRPr="00EF4026">
        <w:rPr>
          <w:rFonts w:ascii="Times New Roman" w:hAnsi="Times New Roman" w:cs="Times New Roman"/>
          <w:b/>
          <w:sz w:val="24"/>
          <w:szCs w:val="24"/>
        </w:rPr>
        <w:t>…….</w:t>
      </w:r>
      <w:proofErr w:type="gramEnd"/>
      <w:r w:rsidRPr="00EF4026">
        <w:rPr>
          <w:rFonts w:ascii="Times New Roman" w:hAnsi="Times New Roman" w:cs="Times New Roman"/>
          <w:b/>
          <w:sz w:val="24"/>
          <w:szCs w:val="24"/>
        </w:rPr>
        <w:t>.</w:t>
      </w:r>
      <w:r>
        <w:rPr>
          <w:rFonts w:ascii="Times New Roman" w:hAnsi="Times New Roman" w:cs="Times New Roman"/>
          <w:b/>
          <w:sz w:val="24"/>
          <w:szCs w:val="24"/>
        </w:rPr>
        <w:t>7</w:t>
      </w:r>
    </w:p>
    <w:p w:rsidR="00515239" w:rsidRPr="00EF4026" w:rsidRDefault="00515239" w:rsidP="00515239">
      <w:pPr>
        <w:pStyle w:val="a4"/>
        <w:spacing w:after="0" w:line="360" w:lineRule="auto"/>
        <w:ind w:left="0"/>
        <w:jc w:val="both"/>
        <w:rPr>
          <w:rStyle w:val="dash0410005f0431005f0437005f0430005f0446005f0020005f0441005f043f005f0438005f0441005f043a005f0430005f005fchar1char1"/>
          <w:b/>
        </w:rPr>
      </w:pPr>
      <w:r w:rsidRPr="00EF4026">
        <w:rPr>
          <w:rStyle w:val="dash0410005f0431005f0437005f0430005f0446005f0020005f0441005f043f005f0438005f0441005f043a005f0430005f005fchar1char1"/>
          <w:b/>
          <w:lang w:val="en-US"/>
        </w:rPr>
        <w:t>V</w:t>
      </w:r>
      <w:r w:rsidRPr="00EF4026">
        <w:rPr>
          <w:rStyle w:val="dash0410005f0431005f0437005f0430005f0446005f0020005f0441005f043f005f0438005f0441005f043a005f0430005f005fchar1char1"/>
          <w:b/>
        </w:rPr>
        <w:t>. Учебно-тематически</w:t>
      </w:r>
      <w:r>
        <w:rPr>
          <w:rStyle w:val="dash0410005f0431005f0437005f0430005f0446005f0020005f0441005f043f005f0438005f0441005f043a005f0430005f005fchar1char1"/>
          <w:b/>
        </w:rPr>
        <w:t>й план</w:t>
      </w:r>
      <w:proofErr w:type="gramStart"/>
      <w:r>
        <w:rPr>
          <w:rStyle w:val="dash0410005f0431005f0437005f0430005f0446005f0020005f0441005f043f005f0438005f0441005f043a005f0430005f005fchar1char1"/>
          <w:b/>
        </w:rPr>
        <w:t>……………………………………………………………</w:t>
      </w:r>
      <w:proofErr w:type="gramEnd"/>
      <w:r>
        <w:rPr>
          <w:rStyle w:val="dash0410005f0431005f0437005f0430005f0446005f0020005f0441005f043f005f0438005f0441005f043a005f0430005f005fchar1char1"/>
          <w:b/>
        </w:rPr>
        <w:t>..9</w:t>
      </w:r>
    </w:p>
    <w:p w:rsidR="00515239" w:rsidRPr="00EF4026"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lang w:val="en-US"/>
        </w:rPr>
        <w:t>VI</w:t>
      </w:r>
      <w:r w:rsidRPr="00EF4026">
        <w:rPr>
          <w:rFonts w:ascii="Times New Roman" w:hAnsi="Times New Roman" w:cs="Times New Roman"/>
          <w:b/>
          <w:sz w:val="24"/>
          <w:szCs w:val="24"/>
        </w:rPr>
        <w:t>. Содержание учебного пр</w:t>
      </w:r>
      <w:r>
        <w:rPr>
          <w:rFonts w:ascii="Times New Roman" w:hAnsi="Times New Roman" w:cs="Times New Roman"/>
          <w:b/>
          <w:sz w:val="24"/>
          <w:szCs w:val="24"/>
        </w:rPr>
        <w:t xml:space="preserve">едмета СБО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..10</w:t>
      </w:r>
    </w:p>
    <w:p w:rsidR="00515239" w:rsidRPr="00EF4026"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lang w:val="en-US"/>
        </w:rPr>
        <w:t>VII</w:t>
      </w:r>
      <w:r w:rsidRPr="00EF4026">
        <w:rPr>
          <w:rFonts w:ascii="Times New Roman" w:hAnsi="Times New Roman" w:cs="Times New Roman"/>
          <w:b/>
          <w:sz w:val="24"/>
          <w:szCs w:val="24"/>
        </w:rPr>
        <w:t>. Календарно-тематическое</w:t>
      </w:r>
      <w:r>
        <w:rPr>
          <w:rFonts w:ascii="Times New Roman" w:hAnsi="Times New Roman" w:cs="Times New Roman"/>
          <w:b/>
          <w:sz w:val="24"/>
          <w:szCs w:val="24"/>
        </w:rPr>
        <w:t xml:space="preserve"> планирование …………………………………………16</w:t>
      </w:r>
    </w:p>
    <w:p w:rsidR="00515239" w:rsidRPr="00C02342"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lang w:val="en-US"/>
        </w:rPr>
        <w:t>VIII</w:t>
      </w:r>
      <w:r w:rsidRPr="00EF4026">
        <w:rPr>
          <w:rFonts w:ascii="Times New Roman" w:hAnsi="Times New Roman" w:cs="Times New Roman"/>
          <w:b/>
          <w:sz w:val="24"/>
          <w:szCs w:val="24"/>
        </w:rPr>
        <w:t>. Система оценки планиру</w:t>
      </w:r>
      <w:r>
        <w:rPr>
          <w:rFonts w:ascii="Times New Roman" w:hAnsi="Times New Roman" w:cs="Times New Roman"/>
          <w:b/>
          <w:sz w:val="24"/>
          <w:szCs w:val="24"/>
        </w:rPr>
        <w:t>емых результатов………………………………………26</w:t>
      </w:r>
    </w:p>
    <w:p w:rsidR="00515239" w:rsidRPr="00EF4026"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lang w:val="en-US"/>
        </w:rPr>
        <w:t>IX</w:t>
      </w:r>
      <w:r w:rsidRPr="00EF4026">
        <w:rPr>
          <w:rFonts w:ascii="Times New Roman" w:hAnsi="Times New Roman" w:cs="Times New Roman"/>
          <w:b/>
          <w:sz w:val="24"/>
          <w:szCs w:val="24"/>
        </w:rPr>
        <w:t xml:space="preserve">. Описание материально-технического обеспечения </w:t>
      </w:r>
    </w:p>
    <w:p w:rsidR="00515239" w:rsidRPr="00EF4026"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rPr>
        <w:t>образовательной деят</w:t>
      </w:r>
      <w:r>
        <w:rPr>
          <w:rFonts w:ascii="Times New Roman" w:hAnsi="Times New Roman" w:cs="Times New Roman"/>
          <w:b/>
          <w:sz w:val="24"/>
          <w:szCs w:val="24"/>
        </w:rPr>
        <w:t>ельности……………………………………………………………27</w:t>
      </w:r>
    </w:p>
    <w:p w:rsidR="00515239" w:rsidRPr="00EF4026"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lang w:val="en-US"/>
        </w:rPr>
        <w:t>X</w:t>
      </w:r>
      <w:r w:rsidRPr="00EF4026">
        <w:rPr>
          <w:rFonts w:ascii="Times New Roman" w:hAnsi="Times New Roman" w:cs="Times New Roman"/>
          <w:b/>
          <w:sz w:val="24"/>
          <w:szCs w:val="24"/>
        </w:rPr>
        <w:t>. Список литературы</w:t>
      </w:r>
      <w:proofErr w:type="gramStart"/>
      <w:r w:rsidRPr="00EF402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30</w:t>
      </w:r>
    </w:p>
    <w:p w:rsidR="00515239" w:rsidRPr="00EF4026" w:rsidRDefault="00515239" w:rsidP="00515239">
      <w:pPr>
        <w:pStyle w:val="a4"/>
        <w:spacing w:after="0" w:line="360" w:lineRule="auto"/>
        <w:ind w:left="0"/>
        <w:jc w:val="both"/>
        <w:rPr>
          <w:rFonts w:ascii="Times New Roman" w:hAnsi="Times New Roman" w:cs="Times New Roman"/>
          <w:b/>
          <w:sz w:val="24"/>
          <w:szCs w:val="24"/>
        </w:rPr>
      </w:pPr>
      <w:r w:rsidRPr="00EF4026">
        <w:rPr>
          <w:rFonts w:ascii="Times New Roman" w:hAnsi="Times New Roman" w:cs="Times New Roman"/>
          <w:b/>
          <w:sz w:val="24"/>
          <w:szCs w:val="24"/>
          <w:lang w:val="en-US"/>
        </w:rPr>
        <w:t>XI</w:t>
      </w:r>
      <w:r w:rsidRPr="00EF4026">
        <w:rPr>
          <w:rFonts w:ascii="Times New Roman" w:hAnsi="Times New Roman" w:cs="Times New Roman"/>
          <w:b/>
          <w:sz w:val="24"/>
          <w:szCs w:val="24"/>
        </w:rPr>
        <w:t>. Контрольно-измерительные материалы…………………………………………….3</w:t>
      </w:r>
      <w:r>
        <w:rPr>
          <w:rFonts w:ascii="Times New Roman" w:hAnsi="Times New Roman" w:cs="Times New Roman"/>
          <w:b/>
          <w:sz w:val="24"/>
          <w:szCs w:val="24"/>
        </w:rPr>
        <w:t>2</w:t>
      </w:r>
    </w:p>
    <w:p w:rsidR="00515239" w:rsidRPr="00EF4026" w:rsidRDefault="00515239" w:rsidP="00515239">
      <w:pPr>
        <w:spacing w:line="360" w:lineRule="auto"/>
        <w:jc w:val="center"/>
        <w:rPr>
          <w:rFonts w:ascii="Times New Roman" w:hAnsi="Times New Roman" w:cs="Times New Roman"/>
          <w:b/>
          <w:sz w:val="24"/>
          <w:szCs w:val="24"/>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Default="00515239" w:rsidP="00515239">
      <w:pPr>
        <w:jc w:val="center"/>
        <w:rPr>
          <w:rFonts w:ascii="Times New Roman" w:hAnsi="Times New Roman" w:cs="Times New Roman"/>
          <w:b/>
          <w:sz w:val="28"/>
          <w:szCs w:val="28"/>
        </w:rPr>
      </w:pPr>
    </w:p>
    <w:p w:rsidR="00515239"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C02342" w:rsidRDefault="00515239" w:rsidP="00515239">
      <w:pPr>
        <w:jc w:val="center"/>
        <w:rPr>
          <w:rFonts w:ascii="Times New Roman" w:hAnsi="Times New Roman" w:cs="Times New Roman"/>
          <w:b/>
          <w:sz w:val="28"/>
          <w:szCs w:val="28"/>
        </w:rPr>
      </w:pPr>
    </w:p>
    <w:p w:rsidR="00515239" w:rsidRPr="009131E4" w:rsidRDefault="00515239" w:rsidP="00515239">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lang w:val="en-US"/>
        </w:rPr>
        <w:lastRenderedPageBreak/>
        <w:t>I</w:t>
      </w:r>
      <w:r w:rsidRPr="009131E4">
        <w:rPr>
          <w:rFonts w:ascii="Times New Roman" w:hAnsi="Times New Roman" w:cs="Times New Roman"/>
          <w:b/>
          <w:sz w:val="24"/>
          <w:szCs w:val="24"/>
        </w:rPr>
        <w:t>.Пояснительная записка</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Проблема социализации учащихся с умеренной и тяжелой умственной отсталостью является наиболее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w:t>
      </w:r>
      <w:proofErr w:type="gramStart"/>
      <w:r w:rsidRPr="009131E4">
        <w:rPr>
          <w:rFonts w:ascii="Times New Roman" w:hAnsi="Times New Roman" w:cs="Times New Roman"/>
          <w:sz w:val="24"/>
          <w:szCs w:val="24"/>
        </w:rPr>
        <w:t>особенности  каждого</w:t>
      </w:r>
      <w:proofErr w:type="gramEnd"/>
      <w:r w:rsidRPr="009131E4">
        <w:rPr>
          <w:rFonts w:ascii="Times New Roman" w:hAnsi="Times New Roman" w:cs="Times New Roman"/>
          <w:sz w:val="24"/>
          <w:szCs w:val="24"/>
        </w:rPr>
        <w:t xml:space="preserve"> учащегося,- важная составляющая  обучения предмету «Социально-бытовая ориентировка» в течение всех лет обучения в школе.</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В основу уроков по предмету «Социально-бытовая ориентировка» положен интегрированный подход, который предполагает освоение учащимся системы жизненно необходимых практических навыков и умений, обеспечивающих адекватное проживание в социуме.</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На уроках учащийся осваивает:</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элементарную систему информационно - бытовых знаний, обеспечивающих комфортное пребывание в школе; </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социально-бытовые навыки и умения, операции, необходимые в течение времени, установленного определенным режимом жизнедеятельности (урока, дня, недели и т. д.);</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невербальные и вербальные модели коммуникативного общения, необходимого в процессе межличностного взаимодействия с окружающими в различных социально-бытовых ситуациях.</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Процесс обучения и воспитания детей с нарушениями в развитии направлен на формирование личности, коррекцию недостатков развития и создает предпосылки социальной адаптации детей данной категории. </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Предмет СБО формирует знания, умения, навыки, сопутствующие социальной </w:t>
      </w:r>
      <w:proofErr w:type="gramStart"/>
      <w:r w:rsidRPr="009131E4">
        <w:rPr>
          <w:rFonts w:ascii="Times New Roman" w:hAnsi="Times New Roman" w:cs="Times New Roman"/>
          <w:sz w:val="24"/>
          <w:szCs w:val="24"/>
        </w:rPr>
        <w:t>адаптации  учащихся</w:t>
      </w:r>
      <w:proofErr w:type="gramEnd"/>
      <w:r w:rsidRPr="009131E4">
        <w:rPr>
          <w:rFonts w:ascii="Times New Roman" w:hAnsi="Times New Roman" w:cs="Times New Roman"/>
          <w:sz w:val="24"/>
          <w:szCs w:val="24"/>
        </w:rPr>
        <w:t xml:space="preserve"> специальной (коррекционной) школы, повышает уровень общего развития учащихся их всестороннюю подготовку к будущей самостоятельной жизнедеятельности.</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Специальные коррекционные </w:t>
      </w:r>
      <w:proofErr w:type="gramStart"/>
      <w:r w:rsidRPr="009131E4">
        <w:rPr>
          <w:rFonts w:ascii="Times New Roman" w:hAnsi="Times New Roman" w:cs="Times New Roman"/>
          <w:sz w:val="24"/>
          <w:szCs w:val="24"/>
        </w:rPr>
        <w:t>занятия  по</w:t>
      </w:r>
      <w:proofErr w:type="gramEnd"/>
      <w:r w:rsidRPr="009131E4">
        <w:rPr>
          <w:rFonts w:ascii="Times New Roman" w:hAnsi="Times New Roman" w:cs="Times New Roman"/>
          <w:sz w:val="24"/>
          <w:szCs w:val="24"/>
        </w:rPr>
        <w:t xml:space="preserve"> СБО формируют у учеников умения, способствуют реабилитации и их общему развитию, расширению кругозора, развитию элементов творческих способностей. </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w:t>
      </w:r>
      <w:proofErr w:type="spellStart"/>
      <w:r w:rsidRPr="009131E4">
        <w:rPr>
          <w:rFonts w:ascii="Times New Roman" w:hAnsi="Times New Roman" w:cs="Times New Roman"/>
          <w:sz w:val="24"/>
          <w:szCs w:val="24"/>
        </w:rPr>
        <w:t>Межпредметные</w:t>
      </w:r>
      <w:proofErr w:type="spellEnd"/>
      <w:r w:rsidRPr="009131E4">
        <w:rPr>
          <w:rFonts w:ascii="Times New Roman" w:hAnsi="Times New Roman" w:cs="Times New Roman"/>
          <w:sz w:val="24"/>
          <w:szCs w:val="24"/>
        </w:rPr>
        <w:t xml:space="preserve"> связи, устанавливаемые на СБО, помогают не только закреплению знаний, но и более глубокому развитию личности.</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Занятия предусматривают активное включение учеников в окружающую их жизнь. В связи с </w:t>
      </w:r>
      <w:proofErr w:type="gramStart"/>
      <w:r w:rsidRPr="009131E4">
        <w:rPr>
          <w:rFonts w:ascii="Times New Roman" w:hAnsi="Times New Roman" w:cs="Times New Roman"/>
          <w:sz w:val="24"/>
          <w:szCs w:val="24"/>
        </w:rPr>
        <w:t>этим  обязательным</w:t>
      </w:r>
      <w:proofErr w:type="gramEnd"/>
      <w:r w:rsidRPr="009131E4">
        <w:rPr>
          <w:rFonts w:ascii="Times New Roman" w:hAnsi="Times New Roman" w:cs="Times New Roman"/>
          <w:sz w:val="24"/>
          <w:szCs w:val="24"/>
        </w:rPr>
        <w:t xml:space="preserve"> для СБО является наличие экскурсий, с помощью которых дети расширяют свои знания и представления об окружающем. Развивают наблюдательность, внимание, учатся действовать в новых условиях.</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lastRenderedPageBreak/>
        <w:t xml:space="preserve">     Эффективность работы по СБО, осуществляемая на уроках и вне их, зависит от согласованности действий учителя и воспитателя, их контакта, информированности о работе друг друга, </w:t>
      </w:r>
      <w:proofErr w:type="spellStart"/>
      <w:r w:rsidRPr="009131E4">
        <w:rPr>
          <w:rFonts w:ascii="Times New Roman" w:hAnsi="Times New Roman" w:cs="Times New Roman"/>
          <w:sz w:val="24"/>
          <w:szCs w:val="24"/>
        </w:rPr>
        <w:t>скоорденированности</w:t>
      </w:r>
      <w:proofErr w:type="spellEnd"/>
      <w:r w:rsidRPr="009131E4">
        <w:rPr>
          <w:rFonts w:ascii="Times New Roman" w:hAnsi="Times New Roman" w:cs="Times New Roman"/>
          <w:sz w:val="24"/>
          <w:szCs w:val="24"/>
        </w:rPr>
        <w:t xml:space="preserve"> планов работы. Успеху работы способствует также заранее спланированная совместная деятельность учителя и воспитателя в подготовке и проведении различных мероприятий: конкурсов, праздников и т.д.</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Необходимость включения предмета «Социально-бытовая ориентировка» в учебный план обусловлена крайне низким развитием высших психических функций учащегося, сниженными возможностями </w:t>
      </w:r>
      <w:proofErr w:type="spellStart"/>
      <w:r w:rsidRPr="009131E4">
        <w:rPr>
          <w:rFonts w:ascii="Times New Roman" w:hAnsi="Times New Roman" w:cs="Times New Roman"/>
          <w:sz w:val="24"/>
          <w:szCs w:val="24"/>
        </w:rPr>
        <w:t>манипулятивных</w:t>
      </w:r>
      <w:proofErr w:type="spellEnd"/>
      <w:r w:rsidRPr="009131E4">
        <w:rPr>
          <w:rFonts w:ascii="Times New Roman" w:hAnsi="Times New Roman" w:cs="Times New Roman"/>
          <w:sz w:val="24"/>
          <w:szCs w:val="24"/>
        </w:rPr>
        <w:t xml:space="preserve"> действий и участия в любом виде деятельности. Раннее начало коррекционных занятий позволит в более полном объеме усвоить социально значимые умения и навыки.</w:t>
      </w:r>
    </w:p>
    <w:p w:rsidR="00515239" w:rsidRPr="009131E4" w:rsidRDefault="00515239" w:rsidP="00515239">
      <w:pPr>
        <w:spacing w:after="0" w:line="360" w:lineRule="auto"/>
        <w:jc w:val="both"/>
        <w:rPr>
          <w:rFonts w:ascii="Times New Roman" w:hAnsi="Times New Roman" w:cs="Times New Roman"/>
          <w:sz w:val="24"/>
          <w:szCs w:val="24"/>
        </w:rPr>
      </w:pPr>
    </w:p>
    <w:p w:rsidR="00515239" w:rsidRPr="009131E4" w:rsidRDefault="00515239" w:rsidP="00515239">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lang w:val="en-US"/>
        </w:rPr>
        <w:t>II</w:t>
      </w:r>
      <w:r w:rsidRPr="009131E4">
        <w:rPr>
          <w:rFonts w:ascii="Times New Roman" w:hAnsi="Times New Roman" w:cs="Times New Roman"/>
          <w:b/>
          <w:sz w:val="24"/>
          <w:szCs w:val="24"/>
        </w:rPr>
        <w:t>. Общая характеристика учебного предмета</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Программа СБО составлена с учетом возрастных и психофизических особенностей развития обучающихся,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На уроках СБО учитывается дифференциация обучающихся.</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b/>
          <w:i/>
          <w:sz w:val="24"/>
          <w:szCs w:val="24"/>
        </w:rPr>
        <w:t>I группа.</w:t>
      </w:r>
      <w:r w:rsidRPr="009131E4">
        <w:rPr>
          <w:rFonts w:ascii="Times New Roman" w:hAnsi="Times New Roman" w:cs="Times New Roman"/>
          <w:i/>
          <w:sz w:val="24"/>
          <w:szCs w:val="24"/>
        </w:rPr>
        <w:t xml:space="preserve"> </w:t>
      </w:r>
      <w:r w:rsidRPr="009131E4">
        <w:rPr>
          <w:rFonts w:ascii="Times New Roman" w:hAnsi="Times New Roman" w:cs="Times New Roman"/>
          <w:sz w:val="24"/>
          <w:szCs w:val="24"/>
        </w:rPr>
        <w:t>Обучающиеся данной группы способны достаточно полно воспроизводить учебный материал, отвечая на вопросы, а в простых случаях воспроизводить его самостоятельно. Технико-технологические знания усвоены достаточно полно. Планирование новой работы в пределах программных требований осуществляют успешно. Приемы контроля сформированы, работоспособность высокая, трудовые приемы в объеме программных требований данного класса усвоены успешно.</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b/>
          <w:i/>
          <w:sz w:val="24"/>
          <w:szCs w:val="24"/>
        </w:rPr>
        <w:t>II группа.</w:t>
      </w:r>
      <w:r w:rsidRPr="009131E4">
        <w:rPr>
          <w:rFonts w:ascii="Times New Roman" w:hAnsi="Times New Roman" w:cs="Times New Roman"/>
          <w:sz w:val="24"/>
          <w:szCs w:val="24"/>
        </w:rPr>
        <w:t xml:space="preserve"> Обучающиеся данной группы учебный материал воспроизводят в основном правильно, но допускают незначительные ошибки. Самостоятельно использовать знания теоретической и практической деятельности могут только в простейших случаях. Самостоятельно трудовую деятельность планируют с трудом, чаще прибегают к помощи учителя. Приемы контроля сформированы недостаточно, наблюдаются недостатки в усвоении профессиональных приемов, но только в связи с двигательными дефектами воспитанников; работоспособность средняя.</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b/>
          <w:i/>
          <w:sz w:val="24"/>
          <w:szCs w:val="24"/>
        </w:rPr>
        <w:t>III группа.</w:t>
      </w:r>
      <w:r w:rsidRPr="009131E4">
        <w:rPr>
          <w:rFonts w:ascii="Times New Roman" w:hAnsi="Times New Roman" w:cs="Times New Roman"/>
          <w:sz w:val="24"/>
          <w:szCs w:val="24"/>
        </w:rPr>
        <w:t xml:space="preserve"> Обучающиеся данной группы учебный материал воспроизводят отдельно, чаще всего частями, главное в содержании выделить не могут. Некоторые технико-технологические знания усвоены на уровне конкретных представлений. К самостоятельному планированию работы не способны. Приемы контроля не </w:t>
      </w:r>
      <w:r w:rsidRPr="009131E4">
        <w:rPr>
          <w:rFonts w:ascii="Times New Roman" w:hAnsi="Times New Roman" w:cs="Times New Roman"/>
          <w:sz w:val="24"/>
          <w:szCs w:val="24"/>
        </w:rPr>
        <w:lastRenderedPageBreak/>
        <w:t>сформированы, трудовые профессиональные двигательные навыки выполняют с ошибками; темп работы низкий.</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   На занятиях по СБО обучающиеся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b/>
          <w:sz w:val="24"/>
          <w:szCs w:val="24"/>
        </w:rPr>
        <w:t xml:space="preserve">Целью </w:t>
      </w:r>
      <w:r w:rsidRPr="009131E4">
        <w:rPr>
          <w:rFonts w:ascii="Times New Roman" w:hAnsi="Times New Roman" w:cs="Times New Roman"/>
          <w:sz w:val="24"/>
          <w:szCs w:val="24"/>
        </w:rPr>
        <w:t>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515239" w:rsidRPr="009131E4" w:rsidRDefault="00515239" w:rsidP="00515239">
      <w:pPr>
        <w:spacing w:after="0" w:line="360" w:lineRule="auto"/>
        <w:jc w:val="both"/>
        <w:rPr>
          <w:rFonts w:ascii="Times New Roman" w:hAnsi="Times New Roman" w:cs="Times New Roman"/>
          <w:sz w:val="24"/>
          <w:szCs w:val="24"/>
          <w:lang w:val="tt-RU"/>
        </w:rPr>
      </w:pPr>
      <w:r w:rsidRPr="009131E4">
        <w:rPr>
          <w:rFonts w:ascii="Times New Roman" w:hAnsi="Times New Roman" w:cs="Times New Roman"/>
          <w:sz w:val="24"/>
          <w:szCs w:val="24"/>
          <w:lang w:val="tt-RU"/>
        </w:rPr>
        <w:t xml:space="preserve">Учебной </w:t>
      </w:r>
      <w:r w:rsidRPr="009131E4">
        <w:rPr>
          <w:rFonts w:ascii="Times New Roman" w:hAnsi="Times New Roman" w:cs="Times New Roman"/>
          <w:b/>
          <w:sz w:val="24"/>
          <w:szCs w:val="24"/>
          <w:lang w:val="tt-RU"/>
        </w:rPr>
        <w:t>задачей</w:t>
      </w:r>
      <w:r w:rsidRPr="009131E4">
        <w:rPr>
          <w:rFonts w:ascii="Times New Roman" w:hAnsi="Times New Roman" w:cs="Times New Roman"/>
          <w:sz w:val="24"/>
          <w:szCs w:val="24"/>
          <w:lang w:val="tt-RU"/>
        </w:rPr>
        <w:t xml:space="preserve"> курса СБО является:</w:t>
      </w:r>
    </w:p>
    <w:p w:rsidR="00515239" w:rsidRPr="009131E4" w:rsidRDefault="00515239" w:rsidP="00515239">
      <w:pPr>
        <w:pStyle w:val="a4"/>
        <w:numPr>
          <w:ilvl w:val="0"/>
          <w:numId w:val="2"/>
        </w:numPr>
        <w:spacing w:after="0" w:line="360" w:lineRule="auto"/>
        <w:jc w:val="both"/>
        <w:rPr>
          <w:rFonts w:ascii="Times New Roman" w:hAnsi="Times New Roman" w:cs="Times New Roman"/>
          <w:b/>
          <w:sz w:val="24"/>
          <w:szCs w:val="24"/>
          <w:lang w:val="tt-RU"/>
        </w:rPr>
      </w:pPr>
      <w:r w:rsidRPr="009131E4">
        <w:rPr>
          <w:rFonts w:ascii="Times New Roman" w:hAnsi="Times New Roman" w:cs="Times New Roman"/>
          <w:sz w:val="24"/>
          <w:szCs w:val="24"/>
          <w:lang w:val="tt-RU"/>
        </w:rPr>
        <w:t>подготовка обучающихся к самостоятельной жизни;</w:t>
      </w:r>
    </w:p>
    <w:p w:rsidR="00515239" w:rsidRPr="009131E4" w:rsidRDefault="00515239" w:rsidP="00515239">
      <w:pPr>
        <w:pStyle w:val="a4"/>
        <w:numPr>
          <w:ilvl w:val="0"/>
          <w:numId w:val="2"/>
        </w:numPr>
        <w:spacing w:after="0" w:line="360" w:lineRule="auto"/>
        <w:jc w:val="both"/>
        <w:rPr>
          <w:rFonts w:ascii="Times New Roman" w:hAnsi="Times New Roman" w:cs="Times New Roman"/>
          <w:b/>
          <w:sz w:val="24"/>
          <w:szCs w:val="24"/>
          <w:lang w:val="tt-RU"/>
        </w:rPr>
      </w:pPr>
      <w:r w:rsidRPr="009131E4">
        <w:rPr>
          <w:rFonts w:ascii="Times New Roman" w:hAnsi="Times New Roman" w:cs="Times New Roman"/>
          <w:sz w:val="24"/>
          <w:szCs w:val="24"/>
          <w:lang w:val="tt-RU"/>
        </w:rPr>
        <w:t>формирование прочных знаний, умений и навыков в соответствии с требованиями учебного процесса и научно-технического прогресса, правилами этики и нормами поведения в современном обществе;</w:t>
      </w:r>
    </w:p>
    <w:p w:rsidR="00515239" w:rsidRPr="009131E4" w:rsidRDefault="00515239" w:rsidP="00515239">
      <w:pPr>
        <w:pStyle w:val="a4"/>
        <w:numPr>
          <w:ilvl w:val="0"/>
          <w:numId w:val="1"/>
        </w:num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формирование у воспитанников коррекционной школы </w:t>
      </w:r>
      <w:r w:rsidRPr="009131E4">
        <w:rPr>
          <w:rFonts w:ascii="Times New Roman" w:hAnsi="Times New Roman" w:cs="Times New Roman"/>
          <w:sz w:val="24"/>
          <w:szCs w:val="24"/>
          <w:lang w:val="en-US"/>
        </w:rPr>
        <w:t>VIII</w:t>
      </w:r>
      <w:r w:rsidRPr="009131E4">
        <w:rPr>
          <w:rFonts w:ascii="Times New Roman" w:hAnsi="Times New Roman" w:cs="Times New Roman"/>
          <w:sz w:val="24"/>
          <w:szCs w:val="24"/>
        </w:rPr>
        <w:t xml:space="preserve"> вида знаний и умений, способствующих социальной адаптации;</w:t>
      </w:r>
    </w:p>
    <w:p w:rsidR="00515239" w:rsidRPr="009131E4" w:rsidRDefault="00515239" w:rsidP="00515239">
      <w:pPr>
        <w:pStyle w:val="a4"/>
        <w:numPr>
          <w:ilvl w:val="0"/>
          <w:numId w:val="1"/>
        </w:num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формирование механизмов </w:t>
      </w:r>
      <w:proofErr w:type="spellStart"/>
      <w:r w:rsidRPr="009131E4">
        <w:rPr>
          <w:rFonts w:ascii="Times New Roman" w:hAnsi="Times New Roman" w:cs="Times New Roman"/>
          <w:sz w:val="24"/>
          <w:szCs w:val="24"/>
        </w:rPr>
        <w:t>стрессоустойчивого</w:t>
      </w:r>
      <w:proofErr w:type="spellEnd"/>
      <w:r w:rsidRPr="009131E4">
        <w:rPr>
          <w:rFonts w:ascii="Times New Roman" w:hAnsi="Times New Roman" w:cs="Times New Roman"/>
          <w:sz w:val="24"/>
          <w:szCs w:val="24"/>
        </w:rPr>
        <w:t xml:space="preserve"> поведения как основы психического здоровья школьника и условие их социально-психологической адаптации;</w:t>
      </w:r>
    </w:p>
    <w:p w:rsidR="00515239" w:rsidRPr="009131E4" w:rsidRDefault="00515239" w:rsidP="00515239">
      <w:pPr>
        <w:pStyle w:val="a4"/>
        <w:numPr>
          <w:ilvl w:val="0"/>
          <w:numId w:val="1"/>
        </w:num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 xml:space="preserve">развитие коммуникативной функции речи как непременное условие социальной адаптации детей с умственной отсталостью; </w:t>
      </w:r>
    </w:p>
    <w:p w:rsidR="00515239" w:rsidRPr="009131E4" w:rsidRDefault="00515239" w:rsidP="00515239">
      <w:pPr>
        <w:pStyle w:val="a4"/>
        <w:numPr>
          <w:ilvl w:val="0"/>
          <w:numId w:val="1"/>
        </w:num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освоение теоретической информации, а также приобретение бытовых навыков;</w:t>
      </w:r>
    </w:p>
    <w:p w:rsidR="00515239" w:rsidRPr="009131E4" w:rsidRDefault="00515239" w:rsidP="00515239">
      <w:pPr>
        <w:pStyle w:val="a4"/>
        <w:numPr>
          <w:ilvl w:val="0"/>
          <w:numId w:val="1"/>
        </w:num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515239" w:rsidRPr="009131E4" w:rsidRDefault="00515239" w:rsidP="00515239">
      <w:pPr>
        <w:pStyle w:val="a4"/>
        <w:numPr>
          <w:ilvl w:val="0"/>
          <w:numId w:val="1"/>
        </w:numPr>
        <w:spacing w:after="0" w:line="360" w:lineRule="auto"/>
        <w:jc w:val="both"/>
        <w:rPr>
          <w:rFonts w:ascii="Times New Roman" w:hAnsi="Times New Roman" w:cs="Times New Roman"/>
          <w:sz w:val="24"/>
          <w:szCs w:val="24"/>
        </w:rPr>
      </w:pPr>
      <w:r w:rsidRPr="009131E4">
        <w:rPr>
          <w:rFonts w:ascii="Times New Roman" w:hAnsi="Times New Roman" w:cs="Times New Roman"/>
          <w:sz w:val="24"/>
          <w:szCs w:val="24"/>
        </w:rPr>
        <w:t>повышение уровня познавательной активности и расширение объема имеющихся знаний и представлений об окружающем мире.</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b/>
          <w:sz w:val="24"/>
          <w:szCs w:val="24"/>
        </w:rPr>
        <w:t xml:space="preserve">Методика. </w:t>
      </w:r>
      <w:r w:rsidRPr="009131E4">
        <w:rPr>
          <w:rFonts w:ascii="Times New Roman" w:hAnsi="Times New Roman" w:cs="Times New Roman"/>
          <w:sz w:val="24"/>
          <w:szCs w:val="24"/>
        </w:rPr>
        <w:t>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презентации и др.</w:t>
      </w:r>
    </w:p>
    <w:p w:rsidR="00515239" w:rsidRPr="009131E4" w:rsidRDefault="00515239" w:rsidP="00515239">
      <w:pPr>
        <w:spacing w:after="0" w:line="360" w:lineRule="auto"/>
        <w:jc w:val="both"/>
        <w:rPr>
          <w:rFonts w:ascii="Times New Roman" w:hAnsi="Times New Roman" w:cs="Times New Roman"/>
          <w:b/>
          <w:sz w:val="24"/>
          <w:szCs w:val="24"/>
        </w:rPr>
      </w:pPr>
    </w:p>
    <w:p w:rsidR="00515239" w:rsidRPr="009131E4" w:rsidRDefault="00515239" w:rsidP="00515239">
      <w:pPr>
        <w:spacing w:after="0" w:line="360" w:lineRule="auto"/>
        <w:jc w:val="center"/>
        <w:rPr>
          <w:rFonts w:ascii="Times New Roman" w:hAnsi="Times New Roman" w:cs="Times New Roman"/>
          <w:b/>
          <w:sz w:val="24"/>
          <w:szCs w:val="24"/>
        </w:rPr>
      </w:pPr>
    </w:p>
    <w:p w:rsidR="00515239" w:rsidRPr="009131E4" w:rsidRDefault="00515239" w:rsidP="00515239">
      <w:pPr>
        <w:spacing w:after="0" w:line="360" w:lineRule="auto"/>
        <w:jc w:val="center"/>
        <w:rPr>
          <w:rFonts w:ascii="Times New Roman" w:hAnsi="Times New Roman" w:cs="Times New Roman"/>
          <w:b/>
          <w:sz w:val="24"/>
          <w:szCs w:val="24"/>
        </w:rPr>
      </w:pPr>
    </w:p>
    <w:p w:rsidR="00515239" w:rsidRPr="009131E4" w:rsidRDefault="00515239" w:rsidP="00515239">
      <w:pPr>
        <w:spacing w:after="0" w:line="360" w:lineRule="auto"/>
        <w:jc w:val="center"/>
        <w:rPr>
          <w:rFonts w:ascii="Times New Roman" w:hAnsi="Times New Roman" w:cs="Times New Roman"/>
          <w:b/>
          <w:sz w:val="24"/>
          <w:szCs w:val="24"/>
        </w:rPr>
      </w:pPr>
    </w:p>
    <w:p w:rsidR="00515239" w:rsidRPr="009131E4" w:rsidRDefault="00515239" w:rsidP="00515239">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lang w:val="en-US"/>
        </w:rPr>
        <w:lastRenderedPageBreak/>
        <w:t>III</w:t>
      </w:r>
      <w:r w:rsidRPr="009131E4">
        <w:rPr>
          <w:rFonts w:ascii="Times New Roman" w:hAnsi="Times New Roman" w:cs="Times New Roman"/>
          <w:b/>
          <w:sz w:val="24"/>
          <w:szCs w:val="24"/>
        </w:rPr>
        <w:t>.Описание места предмета в учебном плане</w:t>
      </w:r>
    </w:p>
    <w:p w:rsidR="00515239" w:rsidRPr="009131E4" w:rsidRDefault="00515239" w:rsidP="00515239">
      <w:pPr>
        <w:spacing w:after="0" w:line="360" w:lineRule="auto"/>
        <w:jc w:val="center"/>
        <w:rPr>
          <w:rFonts w:ascii="Times New Roman" w:hAnsi="Times New Roman" w:cs="Times New Roman"/>
          <w:b/>
          <w:sz w:val="24"/>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51"/>
        <w:gridCol w:w="2460"/>
        <w:gridCol w:w="2342"/>
        <w:gridCol w:w="1485"/>
      </w:tblGrid>
      <w:tr w:rsidR="00515239" w:rsidRPr="009131E4" w:rsidTr="003A37E4">
        <w:trPr>
          <w:trHeight w:val="458"/>
        </w:trPr>
        <w:tc>
          <w:tcPr>
            <w:tcW w:w="709" w:type="dxa"/>
            <w:vMerge w:val="restart"/>
            <w:tcBorders>
              <w:top w:val="single" w:sz="4" w:space="0" w:color="auto"/>
              <w:left w:val="single" w:sz="4" w:space="0" w:color="auto"/>
              <w:bottom w:val="single" w:sz="4" w:space="0" w:color="auto"/>
              <w:right w:val="single" w:sz="4" w:space="0" w:color="auto"/>
            </w:tcBorders>
            <w:hideMark/>
          </w:tcPr>
          <w:p w:rsidR="00515239" w:rsidRPr="009131E4" w:rsidRDefault="00515239" w:rsidP="003A37E4">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w:t>
            </w:r>
          </w:p>
          <w:p w:rsidR="00515239" w:rsidRPr="009131E4" w:rsidRDefault="00515239" w:rsidP="003A37E4">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п/п</w:t>
            </w:r>
          </w:p>
        </w:tc>
        <w:tc>
          <w:tcPr>
            <w:tcW w:w="1651" w:type="dxa"/>
            <w:vMerge w:val="restart"/>
            <w:tcBorders>
              <w:top w:val="single" w:sz="4" w:space="0" w:color="auto"/>
              <w:left w:val="single" w:sz="4" w:space="0" w:color="auto"/>
              <w:bottom w:val="single" w:sz="4" w:space="0" w:color="auto"/>
              <w:right w:val="single" w:sz="4" w:space="0" w:color="auto"/>
            </w:tcBorders>
            <w:hideMark/>
          </w:tcPr>
          <w:p w:rsidR="00515239" w:rsidRPr="009131E4" w:rsidRDefault="00515239" w:rsidP="003A37E4">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Класс</w:t>
            </w:r>
          </w:p>
        </w:tc>
        <w:tc>
          <w:tcPr>
            <w:tcW w:w="2460" w:type="dxa"/>
            <w:vMerge w:val="restart"/>
            <w:tcBorders>
              <w:top w:val="single" w:sz="4" w:space="0" w:color="auto"/>
              <w:left w:val="single" w:sz="4" w:space="0" w:color="auto"/>
              <w:bottom w:val="single" w:sz="4" w:space="0" w:color="auto"/>
              <w:right w:val="single" w:sz="4" w:space="0" w:color="auto"/>
            </w:tcBorders>
            <w:hideMark/>
          </w:tcPr>
          <w:p w:rsidR="00515239" w:rsidRPr="009131E4" w:rsidRDefault="00515239" w:rsidP="003A37E4">
            <w:pPr>
              <w:spacing w:after="0" w:line="360" w:lineRule="auto"/>
              <w:rPr>
                <w:rFonts w:ascii="Times New Roman" w:hAnsi="Times New Roman" w:cs="Times New Roman"/>
                <w:b/>
                <w:sz w:val="24"/>
                <w:szCs w:val="24"/>
              </w:rPr>
            </w:pPr>
            <w:r w:rsidRPr="009131E4">
              <w:rPr>
                <w:rFonts w:ascii="Times New Roman" w:hAnsi="Times New Roman" w:cs="Times New Roman"/>
                <w:b/>
                <w:sz w:val="24"/>
                <w:szCs w:val="24"/>
              </w:rPr>
              <w:t xml:space="preserve">    Количество учебных недель </w:t>
            </w:r>
          </w:p>
        </w:tc>
        <w:tc>
          <w:tcPr>
            <w:tcW w:w="3827" w:type="dxa"/>
            <w:gridSpan w:val="2"/>
            <w:tcBorders>
              <w:top w:val="single" w:sz="4" w:space="0" w:color="auto"/>
              <w:left w:val="single" w:sz="4" w:space="0" w:color="auto"/>
              <w:bottom w:val="single" w:sz="4" w:space="0" w:color="auto"/>
              <w:right w:val="single" w:sz="4" w:space="0" w:color="auto"/>
            </w:tcBorders>
            <w:hideMark/>
          </w:tcPr>
          <w:p w:rsidR="00515239" w:rsidRPr="009131E4" w:rsidRDefault="00515239" w:rsidP="003A37E4">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Количество часов</w:t>
            </w:r>
          </w:p>
        </w:tc>
      </w:tr>
      <w:tr w:rsidR="00515239" w:rsidRPr="009131E4" w:rsidTr="003A37E4">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239" w:rsidRPr="009131E4" w:rsidRDefault="00515239" w:rsidP="003A37E4">
            <w:pPr>
              <w:spacing w:after="0" w:line="36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239" w:rsidRPr="009131E4" w:rsidRDefault="00515239" w:rsidP="003A37E4">
            <w:pPr>
              <w:spacing w:after="0" w:line="36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239" w:rsidRPr="009131E4" w:rsidRDefault="00515239" w:rsidP="003A37E4">
            <w:pPr>
              <w:spacing w:after="0" w:line="360" w:lineRule="auto"/>
              <w:rPr>
                <w:rFonts w:ascii="Times New Roman" w:hAnsi="Times New Roman" w:cs="Times New Roman"/>
                <w:b/>
                <w:sz w:val="24"/>
                <w:szCs w:val="24"/>
              </w:rPr>
            </w:pPr>
          </w:p>
        </w:tc>
        <w:tc>
          <w:tcPr>
            <w:tcW w:w="2342" w:type="dxa"/>
            <w:tcBorders>
              <w:top w:val="single" w:sz="4" w:space="0" w:color="auto"/>
              <w:left w:val="single" w:sz="4" w:space="0" w:color="auto"/>
              <w:bottom w:val="single" w:sz="4" w:space="0" w:color="auto"/>
              <w:right w:val="single" w:sz="4" w:space="0" w:color="auto"/>
            </w:tcBorders>
            <w:hideMark/>
          </w:tcPr>
          <w:p w:rsidR="00515239" w:rsidRPr="009131E4" w:rsidRDefault="00515239" w:rsidP="003A37E4">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в неделю</w:t>
            </w:r>
          </w:p>
        </w:tc>
        <w:tc>
          <w:tcPr>
            <w:tcW w:w="1485" w:type="dxa"/>
            <w:tcBorders>
              <w:top w:val="single" w:sz="4" w:space="0" w:color="auto"/>
              <w:left w:val="single" w:sz="4" w:space="0" w:color="auto"/>
              <w:bottom w:val="single" w:sz="4" w:space="0" w:color="auto"/>
              <w:right w:val="single" w:sz="4" w:space="0" w:color="auto"/>
            </w:tcBorders>
            <w:hideMark/>
          </w:tcPr>
          <w:p w:rsidR="00515239" w:rsidRPr="009131E4" w:rsidRDefault="00515239" w:rsidP="003A37E4">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в год</w:t>
            </w:r>
          </w:p>
        </w:tc>
      </w:tr>
      <w:tr w:rsidR="00515239" w:rsidRPr="009131E4" w:rsidTr="003A37E4">
        <w:trPr>
          <w:trHeight w:val="397"/>
        </w:trPr>
        <w:tc>
          <w:tcPr>
            <w:tcW w:w="709" w:type="dxa"/>
            <w:tcBorders>
              <w:top w:val="single" w:sz="4" w:space="0" w:color="auto"/>
              <w:left w:val="single" w:sz="4" w:space="0" w:color="auto"/>
              <w:bottom w:val="single" w:sz="4" w:space="0" w:color="auto"/>
              <w:right w:val="single" w:sz="4" w:space="0" w:color="auto"/>
            </w:tcBorders>
            <w:hideMark/>
          </w:tcPr>
          <w:p w:rsidR="00515239" w:rsidRPr="009131E4" w:rsidRDefault="00515239" w:rsidP="003A37E4">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1</w:t>
            </w:r>
          </w:p>
        </w:tc>
        <w:tc>
          <w:tcPr>
            <w:tcW w:w="1651" w:type="dxa"/>
            <w:tcBorders>
              <w:top w:val="single" w:sz="4" w:space="0" w:color="auto"/>
              <w:left w:val="single" w:sz="4" w:space="0" w:color="auto"/>
              <w:bottom w:val="single" w:sz="4" w:space="0" w:color="auto"/>
              <w:right w:val="single" w:sz="4" w:space="0" w:color="auto"/>
            </w:tcBorders>
            <w:hideMark/>
          </w:tcPr>
          <w:p w:rsidR="00515239" w:rsidRPr="009131E4" w:rsidRDefault="00515239" w:rsidP="003A37E4">
            <w:pPr>
              <w:spacing w:after="0" w:line="360" w:lineRule="auto"/>
              <w:jc w:val="center"/>
              <w:rPr>
                <w:rFonts w:ascii="Times New Roman" w:hAnsi="Times New Roman" w:cs="Times New Roman"/>
                <w:sz w:val="24"/>
                <w:szCs w:val="24"/>
              </w:rPr>
            </w:pPr>
            <w:r w:rsidRPr="009131E4">
              <w:rPr>
                <w:rFonts w:ascii="Times New Roman" w:hAnsi="Times New Roman" w:cs="Times New Roman"/>
                <w:b/>
                <w:sz w:val="24"/>
                <w:szCs w:val="24"/>
              </w:rPr>
              <w:t>9 Б класс</w:t>
            </w:r>
          </w:p>
        </w:tc>
        <w:tc>
          <w:tcPr>
            <w:tcW w:w="2460" w:type="dxa"/>
            <w:tcBorders>
              <w:top w:val="single" w:sz="4" w:space="0" w:color="auto"/>
              <w:left w:val="single" w:sz="4" w:space="0" w:color="auto"/>
              <w:bottom w:val="single" w:sz="4" w:space="0" w:color="auto"/>
              <w:right w:val="single" w:sz="4" w:space="0" w:color="auto"/>
            </w:tcBorders>
            <w:hideMark/>
          </w:tcPr>
          <w:p w:rsidR="00515239" w:rsidRPr="009131E4" w:rsidRDefault="00515239" w:rsidP="003A37E4">
            <w:pPr>
              <w:spacing w:after="0" w:line="360" w:lineRule="auto"/>
              <w:jc w:val="center"/>
              <w:rPr>
                <w:rFonts w:ascii="Times New Roman" w:hAnsi="Times New Roman" w:cs="Times New Roman"/>
                <w:sz w:val="24"/>
                <w:szCs w:val="24"/>
              </w:rPr>
            </w:pPr>
            <w:r w:rsidRPr="009131E4">
              <w:rPr>
                <w:rFonts w:ascii="Times New Roman" w:hAnsi="Times New Roman" w:cs="Times New Roman"/>
                <w:sz w:val="24"/>
                <w:szCs w:val="24"/>
              </w:rPr>
              <w:t>34 недели</w:t>
            </w:r>
          </w:p>
        </w:tc>
        <w:tc>
          <w:tcPr>
            <w:tcW w:w="2342" w:type="dxa"/>
            <w:tcBorders>
              <w:top w:val="single" w:sz="4" w:space="0" w:color="auto"/>
              <w:left w:val="single" w:sz="4" w:space="0" w:color="auto"/>
              <w:bottom w:val="single" w:sz="4" w:space="0" w:color="auto"/>
              <w:right w:val="single" w:sz="4" w:space="0" w:color="auto"/>
            </w:tcBorders>
            <w:hideMark/>
          </w:tcPr>
          <w:p w:rsidR="00515239" w:rsidRPr="009131E4" w:rsidRDefault="00515239" w:rsidP="003A37E4">
            <w:pPr>
              <w:spacing w:after="0" w:line="360" w:lineRule="auto"/>
              <w:jc w:val="center"/>
              <w:rPr>
                <w:rFonts w:ascii="Times New Roman" w:hAnsi="Times New Roman" w:cs="Times New Roman"/>
                <w:sz w:val="24"/>
                <w:szCs w:val="24"/>
              </w:rPr>
            </w:pPr>
            <w:r w:rsidRPr="009131E4">
              <w:rPr>
                <w:rFonts w:ascii="Times New Roman" w:hAnsi="Times New Roman" w:cs="Times New Roman"/>
                <w:sz w:val="24"/>
                <w:szCs w:val="24"/>
              </w:rPr>
              <w:t>2 часа</w:t>
            </w:r>
          </w:p>
        </w:tc>
        <w:tc>
          <w:tcPr>
            <w:tcW w:w="1485" w:type="dxa"/>
            <w:tcBorders>
              <w:top w:val="single" w:sz="4" w:space="0" w:color="auto"/>
              <w:left w:val="single" w:sz="4" w:space="0" w:color="auto"/>
              <w:bottom w:val="single" w:sz="4" w:space="0" w:color="auto"/>
              <w:right w:val="single" w:sz="4" w:space="0" w:color="auto"/>
            </w:tcBorders>
            <w:hideMark/>
          </w:tcPr>
          <w:p w:rsidR="00515239" w:rsidRPr="009131E4" w:rsidRDefault="00515239" w:rsidP="003A37E4">
            <w:pPr>
              <w:spacing w:after="0" w:line="360" w:lineRule="auto"/>
              <w:jc w:val="center"/>
              <w:rPr>
                <w:rFonts w:ascii="Times New Roman" w:hAnsi="Times New Roman" w:cs="Times New Roman"/>
                <w:sz w:val="24"/>
                <w:szCs w:val="24"/>
              </w:rPr>
            </w:pPr>
            <w:r w:rsidRPr="009131E4">
              <w:rPr>
                <w:rFonts w:ascii="Times New Roman" w:hAnsi="Times New Roman" w:cs="Times New Roman"/>
                <w:sz w:val="24"/>
                <w:szCs w:val="24"/>
              </w:rPr>
              <w:t>68 часов</w:t>
            </w:r>
          </w:p>
        </w:tc>
      </w:tr>
    </w:tbl>
    <w:p w:rsidR="00515239" w:rsidRPr="009131E4" w:rsidRDefault="00515239" w:rsidP="00515239">
      <w:pPr>
        <w:spacing w:after="0" w:line="360" w:lineRule="auto"/>
        <w:jc w:val="center"/>
        <w:rPr>
          <w:rFonts w:ascii="Times New Roman" w:hAnsi="Times New Roman" w:cs="Times New Roman"/>
          <w:b/>
          <w:sz w:val="24"/>
          <w:szCs w:val="24"/>
        </w:rPr>
      </w:pPr>
    </w:p>
    <w:p w:rsidR="00515239" w:rsidRPr="009131E4" w:rsidRDefault="00515239" w:rsidP="00515239">
      <w:pPr>
        <w:pStyle w:val="Style3"/>
        <w:widowControl/>
        <w:spacing w:line="360" w:lineRule="auto"/>
        <w:ind w:firstLine="0"/>
        <w:rPr>
          <w:rFonts w:ascii="Times New Roman" w:hAnsi="Times New Roman"/>
        </w:rPr>
      </w:pPr>
      <w:r w:rsidRPr="009131E4">
        <w:rPr>
          <w:rFonts w:ascii="Times New Roman" w:hAnsi="Times New Roman"/>
        </w:rPr>
        <w:t>Контингент обучаемых: обучающиеся 9Б класса с тяжелой степенью умственной отсталости.</w:t>
      </w:r>
    </w:p>
    <w:p w:rsidR="00515239" w:rsidRPr="009131E4" w:rsidRDefault="00515239" w:rsidP="00515239">
      <w:pPr>
        <w:pStyle w:val="Style3"/>
        <w:widowControl/>
        <w:spacing w:line="360" w:lineRule="auto"/>
        <w:ind w:firstLine="0"/>
        <w:rPr>
          <w:rFonts w:ascii="Times New Roman" w:hAnsi="Times New Roman"/>
        </w:rPr>
      </w:pPr>
    </w:p>
    <w:p w:rsidR="00515239" w:rsidRPr="009131E4" w:rsidRDefault="00515239" w:rsidP="00515239">
      <w:pPr>
        <w:pStyle w:val="a4"/>
        <w:spacing w:after="0" w:line="360" w:lineRule="auto"/>
        <w:ind w:left="0"/>
        <w:jc w:val="center"/>
        <w:rPr>
          <w:rFonts w:ascii="Times New Roman" w:hAnsi="Times New Roman" w:cs="Times New Roman"/>
          <w:b/>
          <w:sz w:val="24"/>
          <w:szCs w:val="24"/>
        </w:rPr>
      </w:pPr>
      <w:r w:rsidRPr="009131E4">
        <w:rPr>
          <w:rFonts w:ascii="Times New Roman" w:hAnsi="Times New Roman" w:cs="Times New Roman"/>
          <w:b/>
          <w:sz w:val="24"/>
          <w:szCs w:val="24"/>
          <w:lang w:val="en-US"/>
        </w:rPr>
        <w:t>IV</w:t>
      </w:r>
      <w:r w:rsidRPr="009131E4">
        <w:rPr>
          <w:rFonts w:ascii="Times New Roman" w:hAnsi="Times New Roman" w:cs="Times New Roman"/>
          <w:b/>
          <w:sz w:val="24"/>
          <w:szCs w:val="24"/>
        </w:rPr>
        <w:t>. Личностные и предметные результаты освоения учебного</w:t>
      </w:r>
    </w:p>
    <w:p w:rsidR="00515239" w:rsidRPr="009131E4" w:rsidRDefault="00515239" w:rsidP="00515239">
      <w:pPr>
        <w:pStyle w:val="Style3"/>
        <w:widowControl/>
        <w:spacing w:line="360" w:lineRule="auto"/>
        <w:ind w:firstLine="0"/>
        <w:jc w:val="center"/>
        <w:rPr>
          <w:rFonts w:ascii="Times New Roman" w:hAnsi="Times New Roman"/>
          <w:b/>
        </w:rPr>
      </w:pPr>
      <w:r w:rsidRPr="009131E4">
        <w:rPr>
          <w:rFonts w:ascii="Times New Roman" w:hAnsi="Times New Roman"/>
          <w:b/>
        </w:rPr>
        <w:t>коррекционного курса</w:t>
      </w:r>
    </w:p>
    <w:p w:rsidR="00515239" w:rsidRPr="009131E4" w:rsidRDefault="00515239" w:rsidP="00515239">
      <w:pPr>
        <w:spacing w:after="0" w:line="360" w:lineRule="auto"/>
        <w:jc w:val="both"/>
        <w:rPr>
          <w:rFonts w:ascii="Times New Roman" w:hAnsi="Times New Roman" w:cs="Times New Roman"/>
          <w:bCs/>
          <w:i/>
          <w:iCs/>
          <w:sz w:val="24"/>
          <w:szCs w:val="24"/>
        </w:rPr>
      </w:pPr>
      <w:r w:rsidRPr="009131E4">
        <w:rPr>
          <w:rFonts w:ascii="Times New Roman" w:hAnsi="Times New Roman" w:cs="Times New Roman"/>
          <w:b/>
          <w:bCs/>
          <w:i/>
          <w:iCs/>
          <w:sz w:val="24"/>
          <w:szCs w:val="24"/>
        </w:rPr>
        <w:t>Личностные:</w:t>
      </w:r>
    </w:p>
    <w:p w:rsidR="00515239" w:rsidRPr="009131E4" w:rsidRDefault="00515239" w:rsidP="00515239">
      <w:pPr>
        <w:pStyle w:val="c17"/>
        <w:numPr>
          <w:ilvl w:val="0"/>
          <w:numId w:val="4"/>
        </w:numPr>
        <w:spacing w:before="0" w:beforeAutospacing="0" w:after="0" w:afterAutospacing="0" w:line="360" w:lineRule="auto"/>
        <w:ind w:left="0" w:firstLine="0"/>
        <w:jc w:val="both"/>
      </w:pPr>
      <w:r w:rsidRPr="009131E4">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15239" w:rsidRPr="009131E4" w:rsidRDefault="00515239" w:rsidP="00515239">
      <w:pPr>
        <w:pStyle w:val="c18"/>
        <w:numPr>
          <w:ilvl w:val="0"/>
          <w:numId w:val="4"/>
        </w:numPr>
        <w:spacing w:before="0" w:beforeAutospacing="0" w:after="0" w:afterAutospacing="0" w:line="360" w:lineRule="auto"/>
        <w:ind w:left="0" w:firstLine="0"/>
        <w:jc w:val="both"/>
      </w:pPr>
      <w:r w:rsidRPr="009131E4">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15239" w:rsidRPr="009131E4" w:rsidRDefault="00515239" w:rsidP="00515239">
      <w:pPr>
        <w:pStyle w:val="c18"/>
        <w:numPr>
          <w:ilvl w:val="0"/>
          <w:numId w:val="4"/>
        </w:numPr>
        <w:spacing w:before="0" w:beforeAutospacing="0" w:after="0" w:afterAutospacing="0" w:line="360" w:lineRule="auto"/>
        <w:ind w:left="0" w:firstLine="0"/>
        <w:jc w:val="both"/>
      </w:pPr>
      <w:r w:rsidRPr="009131E4">
        <w:t>формирование уважительного отношения к иному мнению, истории и культуре других народов;</w:t>
      </w:r>
    </w:p>
    <w:p w:rsidR="00515239" w:rsidRPr="009131E4" w:rsidRDefault="00515239" w:rsidP="00515239">
      <w:pPr>
        <w:pStyle w:val="c17"/>
        <w:numPr>
          <w:ilvl w:val="0"/>
          <w:numId w:val="4"/>
        </w:numPr>
        <w:spacing w:before="0" w:beforeAutospacing="0" w:after="0" w:afterAutospacing="0" w:line="360" w:lineRule="auto"/>
        <w:ind w:left="0" w:firstLine="0"/>
        <w:jc w:val="both"/>
      </w:pPr>
      <w:r w:rsidRPr="009131E4">
        <w:t>овладение начальными навыками адаптации в динамично изменяющемся и развивающемся мире;</w:t>
      </w:r>
    </w:p>
    <w:p w:rsidR="00515239" w:rsidRPr="009131E4" w:rsidRDefault="00515239" w:rsidP="00515239">
      <w:pPr>
        <w:pStyle w:val="c18"/>
        <w:numPr>
          <w:ilvl w:val="0"/>
          <w:numId w:val="4"/>
        </w:numPr>
        <w:spacing w:before="0" w:beforeAutospacing="0" w:after="0" w:afterAutospacing="0" w:line="360" w:lineRule="auto"/>
        <w:ind w:left="0" w:firstLine="0"/>
        <w:jc w:val="both"/>
      </w:pPr>
      <w:r w:rsidRPr="009131E4">
        <w:t>принятие и освоение социальной роли обучающегося, развитие мотивов учебной деятельности и формирование личностного смысла учения;</w:t>
      </w:r>
    </w:p>
    <w:p w:rsidR="00515239" w:rsidRPr="009131E4" w:rsidRDefault="00515239" w:rsidP="00515239">
      <w:pPr>
        <w:pStyle w:val="c18"/>
        <w:numPr>
          <w:ilvl w:val="0"/>
          <w:numId w:val="4"/>
        </w:numPr>
        <w:spacing w:before="0" w:beforeAutospacing="0" w:after="0" w:afterAutospacing="0" w:line="360" w:lineRule="auto"/>
        <w:ind w:left="0" w:firstLine="0"/>
        <w:jc w:val="both"/>
      </w:pPr>
      <w:r w:rsidRPr="009131E4">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15239" w:rsidRPr="009131E4" w:rsidRDefault="00515239" w:rsidP="00515239">
      <w:pPr>
        <w:pStyle w:val="c18"/>
        <w:numPr>
          <w:ilvl w:val="0"/>
          <w:numId w:val="4"/>
        </w:numPr>
        <w:spacing w:before="0" w:beforeAutospacing="0" w:after="0" w:afterAutospacing="0" w:line="360" w:lineRule="auto"/>
        <w:ind w:left="0" w:firstLine="0"/>
        <w:jc w:val="both"/>
      </w:pPr>
      <w:r w:rsidRPr="009131E4">
        <w:t>формирование эстетических потребностей, ценностей и чувств;</w:t>
      </w:r>
    </w:p>
    <w:p w:rsidR="00515239" w:rsidRPr="009131E4" w:rsidRDefault="00515239" w:rsidP="00515239">
      <w:pPr>
        <w:pStyle w:val="c18"/>
        <w:numPr>
          <w:ilvl w:val="0"/>
          <w:numId w:val="4"/>
        </w:numPr>
        <w:spacing w:before="0" w:beforeAutospacing="0" w:after="0" w:afterAutospacing="0" w:line="360" w:lineRule="auto"/>
        <w:ind w:left="0" w:firstLine="0"/>
        <w:jc w:val="both"/>
      </w:pPr>
      <w:r w:rsidRPr="009131E4">
        <w:t>развитие этических чувств, доброжелательности и эмоционально-нравственной отзывчивости, понимания и сопереживания чувствам других людей;</w:t>
      </w:r>
    </w:p>
    <w:p w:rsidR="00515239" w:rsidRPr="009131E4" w:rsidRDefault="00515239" w:rsidP="00515239">
      <w:pPr>
        <w:pStyle w:val="c18"/>
        <w:numPr>
          <w:ilvl w:val="0"/>
          <w:numId w:val="4"/>
        </w:numPr>
        <w:spacing w:before="0" w:beforeAutospacing="0" w:after="0" w:afterAutospacing="0" w:line="360" w:lineRule="auto"/>
        <w:ind w:left="0" w:firstLine="0"/>
        <w:jc w:val="both"/>
      </w:pPr>
      <w:r w:rsidRPr="009131E4">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15239" w:rsidRPr="009131E4" w:rsidRDefault="00515239" w:rsidP="00515239">
      <w:pPr>
        <w:pStyle w:val="c18"/>
        <w:numPr>
          <w:ilvl w:val="0"/>
          <w:numId w:val="4"/>
        </w:numPr>
        <w:spacing w:before="0" w:beforeAutospacing="0" w:after="0" w:afterAutospacing="0" w:line="360" w:lineRule="auto"/>
        <w:ind w:left="0" w:firstLine="0"/>
        <w:jc w:val="both"/>
      </w:pPr>
      <w:r w:rsidRPr="009131E4">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15239" w:rsidRPr="009131E4" w:rsidRDefault="00515239" w:rsidP="00515239">
      <w:pPr>
        <w:spacing w:after="0" w:line="360" w:lineRule="auto"/>
        <w:jc w:val="both"/>
        <w:rPr>
          <w:rFonts w:ascii="Times New Roman" w:hAnsi="Times New Roman" w:cs="Times New Roman"/>
          <w:sz w:val="24"/>
          <w:szCs w:val="24"/>
        </w:rPr>
      </w:pPr>
      <w:r w:rsidRPr="009131E4">
        <w:rPr>
          <w:rFonts w:ascii="Times New Roman" w:hAnsi="Times New Roman" w:cs="Times New Roman"/>
          <w:b/>
          <w:bCs/>
          <w:i/>
          <w:iCs/>
          <w:sz w:val="24"/>
          <w:szCs w:val="24"/>
        </w:rPr>
        <w:t>Предметные:</w:t>
      </w:r>
      <w:r w:rsidRPr="009131E4">
        <w:rPr>
          <w:rFonts w:ascii="Times New Roman" w:hAnsi="Times New Roman" w:cs="Times New Roman"/>
          <w:sz w:val="24"/>
          <w:szCs w:val="24"/>
        </w:rPr>
        <w:t xml:space="preserve">  </w:t>
      </w:r>
    </w:p>
    <w:p w:rsidR="00515239" w:rsidRPr="009131E4" w:rsidRDefault="00515239" w:rsidP="00515239">
      <w:pPr>
        <w:pStyle w:val="a4"/>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 освоение способов решения проблем творческого и поискового характера;</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освоение начальных форм познавательной и личностной рефлексии;</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39" w:rsidRPr="009131E4" w:rsidRDefault="00515239" w:rsidP="00515239">
      <w:pPr>
        <w:numPr>
          <w:ilvl w:val="0"/>
          <w:numId w:val="3"/>
        </w:numPr>
        <w:spacing w:after="0" w:line="360" w:lineRule="auto"/>
        <w:ind w:left="0" w:firstLine="0"/>
        <w:jc w:val="both"/>
        <w:rPr>
          <w:rFonts w:ascii="Times New Roman" w:hAnsi="Times New Roman" w:cs="Times New Roman"/>
          <w:sz w:val="24"/>
          <w:szCs w:val="24"/>
        </w:rPr>
      </w:pPr>
      <w:r w:rsidRPr="009131E4">
        <w:rPr>
          <w:rFonts w:ascii="Times New Roman" w:hAnsi="Times New Roman" w:cs="Times New Roman"/>
          <w:sz w:val="24"/>
          <w:szCs w:val="24"/>
        </w:rPr>
        <w:t xml:space="preserve">овладение базовыми предметными и </w:t>
      </w:r>
      <w:proofErr w:type="spellStart"/>
      <w:r w:rsidRPr="009131E4">
        <w:rPr>
          <w:rFonts w:ascii="Times New Roman" w:hAnsi="Times New Roman" w:cs="Times New Roman"/>
          <w:sz w:val="24"/>
          <w:szCs w:val="24"/>
        </w:rPr>
        <w:t>межпредметными</w:t>
      </w:r>
      <w:proofErr w:type="spellEnd"/>
      <w:r w:rsidRPr="009131E4">
        <w:rPr>
          <w:rFonts w:ascii="Times New Roman" w:hAnsi="Times New Roman" w:cs="Times New Roman"/>
          <w:sz w:val="24"/>
          <w:szCs w:val="24"/>
        </w:rPr>
        <w:t xml:space="preserve"> понятиями, отражающими существенные связи и отношен</w:t>
      </w:r>
      <w:r>
        <w:rPr>
          <w:rFonts w:ascii="Times New Roman" w:hAnsi="Times New Roman" w:cs="Times New Roman"/>
          <w:sz w:val="24"/>
          <w:szCs w:val="24"/>
        </w:rPr>
        <w:t>ия между объектами и процессами.</w:t>
      </w:r>
    </w:p>
    <w:p w:rsidR="00515239" w:rsidRPr="009131E4" w:rsidRDefault="00515239" w:rsidP="00515239">
      <w:pPr>
        <w:spacing w:after="0" w:line="360" w:lineRule="auto"/>
        <w:rPr>
          <w:rFonts w:ascii="Times New Roman" w:hAnsi="Times New Roman" w:cs="Times New Roman"/>
          <w:b/>
          <w:bCs/>
          <w:i/>
          <w:iCs/>
          <w:sz w:val="24"/>
          <w:szCs w:val="24"/>
        </w:rPr>
      </w:pPr>
    </w:p>
    <w:p w:rsidR="00515239" w:rsidRPr="009131E4" w:rsidRDefault="00515239" w:rsidP="00515239">
      <w:pPr>
        <w:spacing w:after="0" w:line="360" w:lineRule="auto"/>
        <w:rPr>
          <w:rFonts w:ascii="Times New Roman" w:hAnsi="Times New Roman" w:cs="Times New Roman"/>
          <w:b/>
          <w:bCs/>
          <w:i/>
          <w:iCs/>
          <w:sz w:val="24"/>
          <w:szCs w:val="24"/>
        </w:rPr>
      </w:pPr>
    </w:p>
    <w:p w:rsidR="00515239" w:rsidRPr="009131E4" w:rsidRDefault="00515239" w:rsidP="00515239">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lang w:val="en-US"/>
        </w:rPr>
        <w:t>V</w:t>
      </w:r>
      <w:r w:rsidRPr="009131E4">
        <w:rPr>
          <w:rFonts w:ascii="Times New Roman" w:hAnsi="Times New Roman" w:cs="Times New Roman"/>
          <w:b/>
          <w:sz w:val="24"/>
          <w:szCs w:val="24"/>
        </w:rPr>
        <w:t>. Учебно-тематический план</w:t>
      </w:r>
    </w:p>
    <w:p w:rsidR="00515239" w:rsidRPr="009131E4" w:rsidRDefault="00515239" w:rsidP="00515239">
      <w:pPr>
        <w:spacing w:after="0" w:line="36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65"/>
        <w:gridCol w:w="3202"/>
        <w:gridCol w:w="930"/>
        <w:gridCol w:w="2236"/>
        <w:gridCol w:w="2312"/>
      </w:tblGrid>
      <w:tr w:rsidR="00515239" w:rsidRPr="009131E4" w:rsidTr="003A37E4">
        <w:tc>
          <w:tcPr>
            <w:tcW w:w="665" w:type="dxa"/>
          </w:tcPr>
          <w:p w:rsidR="00515239" w:rsidRPr="009131E4" w:rsidRDefault="00515239" w:rsidP="003A37E4">
            <w:pPr>
              <w:spacing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 п/п</w:t>
            </w:r>
          </w:p>
        </w:tc>
        <w:tc>
          <w:tcPr>
            <w:tcW w:w="3202" w:type="dxa"/>
          </w:tcPr>
          <w:p w:rsidR="00515239" w:rsidRPr="009131E4" w:rsidRDefault="00515239" w:rsidP="003A37E4">
            <w:pPr>
              <w:spacing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Тема</w:t>
            </w:r>
          </w:p>
        </w:tc>
        <w:tc>
          <w:tcPr>
            <w:tcW w:w="930" w:type="dxa"/>
          </w:tcPr>
          <w:p w:rsidR="00515239" w:rsidRPr="009131E4" w:rsidRDefault="00515239" w:rsidP="003A37E4">
            <w:pPr>
              <w:spacing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Всего часов</w:t>
            </w:r>
          </w:p>
        </w:tc>
        <w:tc>
          <w:tcPr>
            <w:tcW w:w="2236" w:type="dxa"/>
          </w:tcPr>
          <w:p w:rsidR="00515239" w:rsidRPr="009131E4" w:rsidRDefault="00515239" w:rsidP="003A37E4">
            <w:pPr>
              <w:spacing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Теоретические занятия</w:t>
            </w:r>
          </w:p>
        </w:tc>
        <w:tc>
          <w:tcPr>
            <w:tcW w:w="2312" w:type="dxa"/>
          </w:tcPr>
          <w:p w:rsidR="00515239" w:rsidRPr="009131E4" w:rsidRDefault="00515239" w:rsidP="003A37E4">
            <w:pPr>
              <w:spacing w:line="360" w:lineRule="auto"/>
              <w:jc w:val="center"/>
              <w:rPr>
                <w:rFonts w:ascii="Times New Roman" w:hAnsi="Times New Roman" w:cs="Times New Roman"/>
                <w:b/>
                <w:sz w:val="24"/>
                <w:szCs w:val="24"/>
              </w:rPr>
            </w:pPr>
            <w:r w:rsidRPr="009131E4">
              <w:rPr>
                <w:rFonts w:ascii="Times New Roman" w:hAnsi="Times New Roman" w:cs="Times New Roman"/>
                <w:b/>
                <w:sz w:val="24"/>
                <w:szCs w:val="24"/>
              </w:rPr>
              <w:t>Практические занятия</w:t>
            </w:r>
          </w:p>
        </w:tc>
      </w:tr>
      <w:tr w:rsidR="00515239" w:rsidRPr="009131E4" w:rsidTr="003A37E4">
        <w:tc>
          <w:tcPr>
            <w:tcW w:w="665"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1</w:t>
            </w: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 xml:space="preserve">Личная гигиена. </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4</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2</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2</w:t>
            </w:r>
          </w:p>
        </w:tc>
      </w:tr>
      <w:tr w:rsidR="00515239" w:rsidRPr="009131E4" w:rsidTr="003A37E4">
        <w:tc>
          <w:tcPr>
            <w:tcW w:w="665"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2</w:t>
            </w: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Одежда и обувь.</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6</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5</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1</w:t>
            </w:r>
          </w:p>
        </w:tc>
      </w:tr>
      <w:tr w:rsidR="00515239" w:rsidRPr="009131E4" w:rsidTr="003A37E4">
        <w:tc>
          <w:tcPr>
            <w:tcW w:w="665"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3</w:t>
            </w: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Питание.</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6</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5</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1</w:t>
            </w:r>
          </w:p>
        </w:tc>
      </w:tr>
      <w:tr w:rsidR="00515239" w:rsidRPr="009131E4" w:rsidTr="003A37E4">
        <w:tc>
          <w:tcPr>
            <w:tcW w:w="665"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4</w:t>
            </w: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Семья.</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6</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3</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3</w:t>
            </w:r>
          </w:p>
        </w:tc>
      </w:tr>
      <w:tr w:rsidR="00515239" w:rsidRPr="009131E4" w:rsidTr="003A37E4">
        <w:tc>
          <w:tcPr>
            <w:tcW w:w="665"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5</w:t>
            </w: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Культура поведения.</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8</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6</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2</w:t>
            </w:r>
          </w:p>
        </w:tc>
      </w:tr>
      <w:tr w:rsidR="00515239" w:rsidRPr="009131E4" w:rsidTr="003A37E4">
        <w:tc>
          <w:tcPr>
            <w:tcW w:w="665"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6</w:t>
            </w: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Жилище.</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10</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6</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4</w:t>
            </w:r>
          </w:p>
        </w:tc>
      </w:tr>
      <w:tr w:rsidR="00515239" w:rsidRPr="009131E4" w:rsidTr="003A37E4">
        <w:tc>
          <w:tcPr>
            <w:tcW w:w="665"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7</w:t>
            </w: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Транспорт.</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2</w:t>
            </w:r>
          </w:p>
        </w:tc>
      </w:tr>
      <w:tr w:rsidR="00515239" w:rsidRPr="009131E4" w:rsidTr="003A37E4">
        <w:tc>
          <w:tcPr>
            <w:tcW w:w="665"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8</w:t>
            </w: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Торговля.</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4</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3</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1</w:t>
            </w:r>
          </w:p>
        </w:tc>
      </w:tr>
      <w:tr w:rsidR="00515239" w:rsidRPr="009131E4" w:rsidTr="003A37E4">
        <w:trPr>
          <w:trHeight w:val="322"/>
        </w:trPr>
        <w:tc>
          <w:tcPr>
            <w:tcW w:w="665"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9</w:t>
            </w: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Средства связи.</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6</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4</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2</w:t>
            </w:r>
          </w:p>
        </w:tc>
      </w:tr>
      <w:tr w:rsidR="00515239" w:rsidRPr="009131E4" w:rsidTr="003A37E4">
        <w:trPr>
          <w:trHeight w:val="322"/>
        </w:trPr>
        <w:tc>
          <w:tcPr>
            <w:tcW w:w="665"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10</w:t>
            </w: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Медицинская помощь.</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8</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6</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2</w:t>
            </w:r>
          </w:p>
        </w:tc>
      </w:tr>
      <w:tr w:rsidR="00515239" w:rsidRPr="009131E4" w:rsidTr="003A37E4">
        <w:trPr>
          <w:trHeight w:val="322"/>
        </w:trPr>
        <w:tc>
          <w:tcPr>
            <w:tcW w:w="665" w:type="dxa"/>
          </w:tcPr>
          <w:p w:rsidR="00515239" w:rsidRPr="009131E4" w:rsidRDefault="00515239" w:rsidP="003A37E4">
            <w:pPr>
              <w:spacing w:line="360" w:lineRule="auto"/>
              <w:jc w:val="center"/>
              <w:rPr>
                <w:rFonts w:ascii="Times New Roman" w:hAnsi="Times New Roman" w:cs="Times New Roman"/>
                <w:sz w:val="24"/>
                <w:szCs w:val="24"/>
              </w:rPr>
            </w:pPr>
            <w:r w:rsidRPr="009131E4">
              <w:rPr>
                <w:rFonts w:ascii="Times New Roman" w:hAnsi="Times New Roman" w:cs="Times New Roman"/>
                <w:sz w:val="24"/>
                <w:szCs w:val="24"/>
              </w:rPr>
              <w:t>11</w:t>
            </w: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Учреждения, организации и предприятия.</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p>
        </w:tc>
      </w:tr>
      <w:tr w:rsidR="00515239" w:rsidRPr="009131E4" w:rsidTr="003A37E4">
        <w:trPr>
          <w:trHeight w:val="322"/>
        </w:trPr>
        <w:tc>
          <w:tcPr>
            <w:tcW w:w="665" w:type="dxa"/>
          </w:tcPr>
          <w:p w:rsidR="00515239" w:rsidRPr="009131E4" w:rsidRDefault="00515239" w:rsidP="003A37E4">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202" w:type="dxa"/>
          </w:tcPr>
          <w:p w:rsidR="00515239" w:rsidRPr="009131E4" w:rsidRDefault="00515239" w:rsidP="003A37E4">
            <w:pPr>
              <w:spacing w:line="360" w:lineRule="auto"/>
              <w:rPr>
                <w:rFonts w:ascii="Times New Roman" w:hAnsi="Times New Roman" w:cs="Times New Roman"/>
                <w:sz w:val="24"/>
                <w:szCs w:val="24"/>
              </w:rPr>
            </w:pPr>
            <w:r>
              <w:rPr>
                <w:rFonts w:ascii="Times New Roman" w:hAnsi="Times New Roman" w:cs="Times New Roman"/>
                <w:sz w:val="24"/>
                <w:szCs w:val="24"/>
              </w:rPr>
              <w:t>Экономика домашнего хозяйства</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p>
        </w:tc>
      </w:tr>
      <w:tr w:rsidR="00515239" w:rsidRPr="009131E4" w:rsidTr="003A37E4">
        <w:trPr>
          <w:trHeight w:val="355"/>
        </w:trPr>
        <w:tc>
          <w:tcPr>
            <w:tcW w:w="665" w:type="dxa"/>
          </w:tcPr>
          <w:p w:rsidR="00515239" w:rsidRPr="009131E4" w:rsidRDefault="00515239" w:rsidP="003A37E4">
            <w:pPr>
              <w:spacing w:line="360" w:lineRule="auto"/>
              <w:jc w:val="center"/>
              <w:rPr>
                <w:rFonts w:ascii="Times New Roman" w:hAnsi="Times New Roman" w:cs="Times New Roman"/>
                <w:sz w:val="24"/>
                <w:szCs w:val="24"/>
              </w:rPr>
            </w:pPr>
          </w:p>
        </w:tc>
        <w:tc>
          <w:tcPr>
            <w:tcW w:w="3202" w:type="dxa"/>
          </w:tcPr>
          <w:p w:rsidR="00515239" w:rsidRPr="009131E4" w:rsidRDefault="00515239" w:rsidP="003A37E4">
            <w:pPr>
              <w:spacing w:line="360" w:lineRule="auto"/>
              <w:rPr>
                <w:rFonts w:ascii="Times New Roman" w:hAnsi="Times New Roman" w:cs="Times New Roman"/>
                <w:sz w:val="24"/>
                <w:szCs w:val="24"/>
              </w:rPr>
            </w:pPr>
            <w:r w:rsidRPr="009131E4">
              <w:rPr>
                <w:rFonts w:ascii="Times New Roman" w:hAnsi="Times New Roman" w:cs="Times New Roman"/>
                <w:sz w:val="24"/>
                <w:szCs w:val="24"/>
              </w:rPr>
              <w:t>Итого</w:t>
            </w:r>
          </w:p>
        </w:tc>
        <w:tc>
          <w:tcPr>
            <w:tcW w:w="930" w:type="dxa"/>
          </w:tcPr>
          <w:p w:rsidR="00515239" w:rsidRPr="009131E4" w:rsidRDefault="00515239" w:rsidP="003A37E4">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236" w:type="dxa"/>
          </w:tcPr>
          <w:p w:rsidR="00515239" w:rsidRPr="009131E4" w:rsidRDefault="00515239" w:rsidP="003A37E4">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312" w:type="dxa"/>
          </w:tcPr>
          <w:p w:rsidR="00515239" w:rsidRPr="009131E4" w:rsidRDefault="00515239" w:rsidP="003A37E4">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515239" w:rsidRPr="009131E4" w:rsidRDefault="00515239" w:rsidP="00515239">
      <w:pPr>
        <w:spacing w:after="0" w:line="360" w:lineRule="auto"/>
        <w:rPr>
          <w:rFonts w:ascii="Times New Roman" w:hAnsi="Times New Roman" w:cs="Times New Roman"/>
          <w:b/>
          <w:sz w:val="24"/>
          <w:szCs w:val="24"/>
          <w:lang w:val="en-US"/>
        </w:rPr>
      </w:pPr>
    </w:p>
    <w:p w:rsidR="00515239" w:rsidRDefault="00515239" w:rsidP="00515239">
      <w:pPr>
        <w:spacing w:after="0" w:line="360" w:lineRule="auto"/>
        <w:jc w:val="center"/>
        <w:rPr>
          <w:rFonts w:ascii="Times New Roman" w:hAnsi="Times New Roman" w:cs="Times New Roman"/>
          <w:b/>
          <w:sz w:val="24"/>
          <w:szCs w:val="24"/>
          <w:lang w:val="en-US"/>
        </w:rPr>
      </w:pPr>
    </w:p>
    <w:p w:rsidR="00515239" w:rsidRDefault="00515239" w:rsidP="00515239">
      <w:pPr>
        <w:spacing w:after="0" w:line="360" w:lineRule="auto"/>
        <w:jc w:val="center"/>
        <w:rPr>
          <w:rFonts w:ascii="Times New Roman" w:hAnsi="Times New Roman" w:cs="Times New Roman"/>
          <w:b/>
          <w:sz w:val="24"/>
          <w:szCs w:val="24"/>
          <w:lang w:val="en-US"/>
        </w:rPr>
      </w:pPr>
    </w:p>
    <w:p w:rsidR="00515239" w:rsidRDefault="00515239" w:rsidP="00515239">
      <w:pPr>
        <w:spacing w:after="0" w:line="360" w:lineRule="auto"/>
        <w:jc w:val="center"/>
        <w:rPr>
          <w:rFonts w:ascii="Times New Roman" w:hAnsi="Times New Roman" w:cs="Times New Roman"/>
          <w:b/>
          <w:sz w:val="24"/>
          <w:szCs w:val="24"/>
          <w:lang w:val="en-US"/>
        </w:rPr>
      </w:pPr>
    </w:p>
    <w:p w:rsidR="00515239" w:rsidRPr="009131E4" w:rsidRDefault="00515239" w:rsidP="00515239">
      <w:pPr>
        <w:spacing w:after="0" w:line="360" w:lineRule="auto"/>
        <w:jc w:val="center"/>
        <w:rPr>
          <w:rFonts w:ascii="Times New Roman" w:hAnsi="Times New Roman" w:cs="Times New Roman"/>
          <w:b/>
          <w:sz w:val="24"/>
          <w:szCs w:val="24"/>
          <w:lang w:val="en-US"/>
        </w:rPr>
      </w:pPr>
    </w:p>
    <w:p w:rsidR="00515239" w:rsidRPr="009131E4" w:rsidRDefault="00515239" w:rsidP="00515239">
      <w:pPr>
        <w:spacing w:after="0" w:line="360" w:lineRule="auto"/>
        <w:jc w:val="center"/>
        <w:rPr>
          <w:rFonts w:ascii="Times New Roman" w:hAnsi="Times New Roman" w:cs="Times New Roman"/>
          <w:b/>
          <w:sz w:val="24"/>
          <w:szCs w:val="24"/>
        </w:rPr>
      </w:pPr>
      <w:r w:rsidRPr="009131E4">
        <w:rPr>
          <w:rFonts w:ascii="Times New Roman" w:hAnsi="Times New Roman" w:cs="Times New Roman"/>
          <w:b/>
          <w:sz w:val="24"/>
          <w:szCs w:val="24"/>
          <w:lang w:val="en-US"/>
        </w:rPr>
        <w:lastRenderedPageBreak/>
        <w:t>VI</w:t>
      </w:r>
      <w:r w:rsidRPr="009131E4">
        <w:rPr>
          <w:rFonts w:ascii="Times New Roman" w:hAnsi="Times New Roman" w:cs="Times New Roman"/>
          <w:b/>
          <w:sz w:val="24"/>
          <w:szCs w:val="24"/>
        </w:rPr>
        <w:t>. Содержание учебного предмета СБО</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Тема 1. Личная гигиена. (4 ч.)</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Уход за кожей лица.  Косметические средства (1ч.). Упражнения в протирании кожи лица лосьоном, нанесении крема (1ч.). Правила личной гигиены: уход за носом, лицом (1ч.). Правила личной гигиены: опрятное ношение одежды (1ч.).</w:t>
      </w:r>
    </w:p>
    <w:p w:rsidR="00515239" w:rsidRPr="00515239" w:rsidRDefault="00515239" w:rsidP="00515239">
      <w:pPr>
        <w:spacing w:after="0" w:line="360" w:lineRule="auto"/>
        <w:jc w:val="both"/>
        <w:rPr>
          <w:rFonts w:ascii="Times New Roman" w:hAnsi="Times New Roman" w:cs="Times New Roman"/>
          <w:b/>
          <w:i/>
          <w:sz w:val="24"/>
          <w:szCs w:val="24"/>
        </w:rPr>
      </w:pPr>
      <w:r w:rsidRPr="00515239">
        <w:rPr>
          <w:rFonts w:ascii="Times New Roman" w:hAnsi="Times New Roman" w:cs="Times New Roman"/>
          <w:b/>
          <w:i/>
          <w:sz w:val="24"/>
          <w:szCs w:val="24"/>
        </w:rPr>
        <w:t>Практические работы.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-Упражнения в протирании кожи лица; подбор лосьона, отвара из трав, нанесение   крема, пудры, с учетом состояния кожи;</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-использование масок из фруктов и овощей.</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знать: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-правила ухода за кожей лица;</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-приемы нанесения косметических средств на лицо, шею.</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уметь: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-правильно ухаживать за кожей лица, шеи, рук, ног;</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-использовать подручные средства дополнительно к кремам, лосьонам;</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-в меру пользовать подручные средства дополнительно к кремам, лосьонам;</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-в меру пользоваться косметикой.</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Тема 2. Одежда и обувь. (6 ч.)</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 xml:space="preserve"> Виды одежды. Виды сезонной одежды (1ч.). Повседневный уход за одеждой (1ч.).  Чистка одежды (1ч.) Способы ухода за сезонной одеждой (1ч.). Ролевая игра «Помоги кукле одеться по сезону» (1ч.). Подготовка одежды к сезонному хранению (1ч.).</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Практические работы.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 Ролевая игра «Помоги кукле одеться по сезону».</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знать:</w:t>
      </w:r>
    </w:p>
    <w:p w:rsidR="00515239" w:rsidRPr="00515239" w:rsidRDefault="00515239" w:rsidP="00515239">
      <w:pPr>
        <w:spacing w:line="360" w:lineRule="auto"/>
        <w:jc w:val="both"/>
        <w:rPr>
          <w:rFonts w:ascii="Times New Roman" w:hAnsi="Times New Roman" w:cs="Times New Roman"/>
          <w:sz w:val="24"/>
          <w:szCs w:val="24"/>
        </w:rPr>
      </w:pPr>
      <w:r w:rsidRPr="00515239">
        <w:rPr>
          <w:rFonts w:ascii="Times New Roman" w:hAnsi="Times New Roman" w:cs="Times New Roman"/>
          <w:sz w:val="24"/>
          <w:szCs w:val="24"/>
        </w:rPr>
        <w:t xml:space="preserve">- виды одежды, одежда сезонная; </w:t>
      </w:r>
    </w:p>
    <w:p w:rsidR="00515239" w:rsidRPr="00515239" w:rsidRDefault="00515239" w:rsidP="00515239">
      <w:pPr>
        <w:spacing w:line="360" w:lineRule="auto"/>
        <w:jc w:val="both"/>
        <w:rPr>
          <w:rFonts w:ascii="Times New Roman" w:hAnsi="Times New Roman" w:cs="Times New Roman"/>
          <w:sz w:val="24"/>
          <w:szCs w:val="24"/>
        </w:rPr>
      </w:pPr>
      <w:r w:rsidRPr="00515239">
        <w:rPr>
          <w:rFonts w:ascii="Times New Roman" w:hAnsi="Times New Roman" w:cs="Times New Roman"/>
          <w:sz w:val="24"/>
          <w:szCs w:val="24"/>
        </w:rPr>
        <w:t xml:space="preserve">-способы чистки и варианты размещения; </w:t>
      </w:r>
    </w:p>
    <w:p w:rsidR="00515239" w:rsidRPr="00515239" w:rsidRDefault="00515239" w:rsidP="00515239">
      <w:pPr>
        <w:spacing w:line="360" w:lineRule="auto"/>
        <w:jc w:val="both"/>
        <w:rPr>
          <w:rFonts w:ascii="Times New Roman" w:hAnsi="Times New Roman" w:cs="Times New Roman"/>
          <w:sz w:val="24"/>
          <w:szCs w:val="24"/>
        </w:rPr>
      </w:pPr>
      <w:r w:rsidRPr="00515239">
        <w:rPr>
          <w:rFonts w:ascii="Times New Roman" w:hAnsi="Times New Roman" w:cs="Times New Roman"/>
          <w:sz w:val="24"/>
          <w:szCs w:val="24"/>
        </w:rPr>
        <w:t>-инвентарь и приспособления для ручной стирки;</w:t>
      </w:r>
    </w:p>
    <w:p w:rsidR="00515239" w:rsidRPr="00515239" w:rsidRDefault="00515239" w:rsidP="00515239">
      <w:pPr>
        <w:spacing w:line="360" w:lineRule="auto"/>
        <w:jc w:val="both"/>
        <w:rPr>
          <w:rFonts w:ascii="Times New Roman" w:hAnsi="Times New Roman" w:cs="Times New Roman"/>
          <w:sz w:val="24"/>
          <w:szCs w:val="24"/>
        </w:rPr>
      </w:pPr>
      <w:r w:rsidRPr="00515239">
        <w:rPr>
          <w:rFonts w:ascii="Times New Roman" w:hAnsi="Times New Roman" w:cs="Times New Roman"/>
          <w:sz w:val="24"/>
          <w:szCs w:val="24"/>
        </w:rPr>
        <w:t>- приспособления для сушки вещей; практические действия.</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уметь: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-стирать и сушить изделия из шерстяных и синтетических тканей;</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-гладить блузки, рубашки, платья.</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Тема 3. Питание. (6 ч.)</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lastRenderedPageBreak/>
        <w:t xml:space="preserve"> Виды салатов. Рецепты салатов (2ч.). Технология приготовления салатов. Виды обработки овощей (2ч.). Правила безопасной работы с режущими инструментами (2ч.).</w:t>
      </w:r>
    </w:p>
    <w:p w:rsidR="00515239" w:rsidRPr="00515239" w:rsidRDefault="00515239" w:rsidP="00515239">
      <w:pPr>
        <w:spacing w:after="0" w:line="360" w:lineRule="auto"/>
        <w:jc w:val="both"/>
        <w:rPr>
          <w:rFonts w:ascii="Times New Roman" w:hAnsi="Times New Roman" w:cs="Times New Roman"/>
          <w:b/>
          <w:i/>
          <w:sz w:val="24"/>
          <w:szCs w:val="24"/>
        </w:rPr>
      </w:pPr>
      <w:r w:rsidRPr="00515239">
        <w:rPr>
          <w:rFonts w:ascii="Times New Roman" w:hAnsi="Times New Roman" w:cs="Times New Roman"/>
          <w:b/>
          <w:i/>
          <w:sz w:val="24"/>
          <w:szCs w:val="24"/>
        </w:rPr>
        <w:t>Практические работы.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-чтение рецептов и самостоятельный подбор продуктов;</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-приготовление овощного салата;</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-нарезка зелени и фруктов для сушки.</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знать:</w:t>
      </w:r>
    </w:p>
    <w:p w:rsidR="00515239" w:rsidRPr="00515239" w:rsidRDefault="00515239" w:rsidP="00515239">
      <w:pPr>
        <w:pStyle w:val="c9"/>
        <w:spacing w:before="0" w:beforeAutospacing="0" w:after="0" w:afterAutospacing="0" w:line="360" w:lineRule="auto"/>
        <w:jc w:val="both"/>
      </w:pPr>
      <w:r w:rsidRPr="00515239">
        <w:t xml:space="preserve">- виды салатов и способы их приготовления; </w:t>
      </w:r>
    </w:p>
    <w:p w:rsidR="00515239" w:rsidRPr="00515239" w:rsidRDefault="00515239" w:rsidP="00515239">
      <w:pPr>
        <w:pStyle w:val="c9"/>
        <w:spacing w:before="0" w:beforeAutospacing="0" w:after="0" w:afterAutospacing="0" w:line="360" w:lineRule="auto"/>
        <w:jc w:val="both"/>
      </w:pPr>
      <w:r w:rsidRPr="00515239">
        <w:t xml:space="preserve">- виды блюд и этапы первичной обработки овощей; </w:t>
      </w:r>
    </w:p>
    <w:p w:rsidR="00515239" w:rsidRPr="00515239" w:rsidRDefault="00515239" w:rsidP="00515239">
      <w:pPr>
        <w:pStyle w:val="c9"/>
        <w:spacing w:before="0" w:beforeAutospacing="0" w:after="0" w:afterAutospacing="0" w:line="360" w:lineRule="auto"/>
        <w:jc w:val="both"/>
      </w:pPr>
      <w:r w:rsidRPr="00515239">
        <w:t>- способы нарезки овощей; правила безопасности.</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уметь: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 способы приготовления салатов; виды блюд и этапы первичной обработки овощей; способы нарезки овощей; правила безопасности.</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Тема 4. Семья (6 ч.)</w:t>
      </w:r>
    </w:p>
    <w:p w:rsidR="00515239" w:rsidRPr="00515239" w:rsidRDefault="00515239" w:rsidP="00515239">
      <w:pPr>
        <w:spacing w:line="360" w:lineRule="auto"/>
        <w:jc w:val="both"/>
        <w:rPr>
          <w:rFonts w:ascii="Times New Roman" w:hAnsi="Times New Roman" w:cs="Times New Roman"/>
          <w:sz w:val="24"/>
          <w:szCs w:val="24"/>
        </w:rPr>
      </w:pPr>
      <w:r w:rsidRPr="00515239">
        <w:rPr>
          <w:rFonts w:ascii="Times New Roman" w:hAnsi="Times New Roman" w:cs="Times New Roman"/>
          <w:sz w:val="24"/>
          <w:szCs w:val="24"/>
        </w:rPr>
        <w:t xml:space="preserve">Грудной ребенок в семье. Участие в уходе за ним – кормление из соски, с ложечки(2ч.). Уход за грудным ребенком. Купание, уборка постели. </w:t>
      </w:r>
      <w:r w:rsidRPr="00515239">
        <w:rPr>
          <w:rFonts w:ascii="Times New Roman" w:hAnsi="Times New Roman" w:cs="Times New Roman"/>
          <w:color w:val="000000"/>
          <w:sz w:val="24"/>
          <w:szCs w:val="24"/>
        </w:rPr>
        <w:t xml:space="preserve">Упражнение в купании, одевании, пеленании </w:t>
      </w:r>
      <w:r w:rsidRPr="00515239">
        <w:rPr>
          <w:rFonts w:ascii="Times New Roman" w:hAnsi="Times New Roman" w:cs="Times New Roman"/>
          <w:sz w:val="24"/>
          <w:szCs w:val="24"/>
        </w:rPr>
        <w:t xml:space="preserve">(2ч.). Правила содержания в чистке детской постели, посуды, игрушек. </w:t>
      </w:r>
      <w:r w:rsidRPr="00515239">
        <w:rPr>
          <w:rFonts w:ascii="Times New Roman" w:hAnsi="Times New Roman" w:cs="Times New Roman"/>
          <w:color w:val="000000"/>
          <w:sz w:val="24"/>
          <w:szCs w:val="24"/>
        </w:rPr>
        <w:t>Пр. р. Мытье детской посуды, игрушек (2ч.).</w:t>
      </w:r>
    </w:p>
    <w:p w:rsidR="00515239" w:rsidRPr="00515239" w:rsidRDefault="00515239" w:rsidP="00515239">
      <w:pPr>
        <w:spacing w:after="0" w:line="360" w:lineRule="auto"/>
        <w:jc w:val="both"/>
        <w:rPr>
          <w:rFonts w:ascii="Times New Roman" w:hAnsi="Times New Roman" w:cs="Times New Roman"/>
          <w:b/>
          <w:i/>
          <w:sz w:val="24"/>
          <w:szCs w:val="24"/>
        </w:rPr>
      </w:pPr>
      <w:r w:rsidRPr="00515239">
        <w:rPr>
          <w:rFonts w:ascii="Times New Roman" w:hAnsi="Times New Roman" w:cs="Times New Roman"/>
          <w:b/>
          <w:i/>
          <w:sz w:val="24"/>
          <w:szCs w:val="24"/>
        </w:rPr>
        <w:t>Практические работы.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-Упражнение в купании, одевании, пеленании куклы;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-мытье детской посуды, игрушек.</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знать: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-правила ухода за грудным ребенком: правила и периодичность кормления ребенка из соски и с ложечки, купания;</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-правила и последовательность одевания и пеленания грудного ребенка;</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-санитарно-гигиенические требования к содержанию детской постели, посуды, игрушек.</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уметь: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-купать, одевать, пеленать куклу;</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-кормить куклу из соски и с ложечки;</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-содержать в порядке детскую постель, посуду, игрушки.</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Тема 5. Культура поведения. (8 ч.)</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Правила поведения при общении. Культура общения мальчиков и девочек (2ч.). Составление различных форм общения детей при встрече и расставании (2ч.). Приемы обращения с просьбой, вопросом к сверстникам (2ч.). Ролевая игра, ситуативные диалоги: при встрече, расставании (2ч.).</w:t>
      </w:r>
    </w:p>
    <w:p w:rsidR="00515239" w:rsidRPr="00515239" w:rsidRDefault="00515239" w:rsidP="00515239">
      <w:pPr>
        <w:spacing w:after="0" w:line="360" w:lineRule="auto"/>
        <w:jc w:val="both"/>
        <w:rPr>
          <w:rFonts w:ascii="Times New Roman" w:hAnsi="Times New Roman" w:cs="Times New Roman"/>
          <w:b/>
          <w:i/>
          <w:sz w:val="24"/>
          <w:szCs w:val="24"/>
        </w:rPr>
      </w:pPr>
      <w:r w:rsidRPr="00515239">
        <w:rPr>
          <w:rFonts w:ascii="Times New Roman" w:hAnsi="Times New Roman" w:cs="Times New Roman"/>
          <w:b/>
          <w:i/>
          <w:sz w:val="24"/>
          <w:szCs w:val="24"/>
        </w:rPr>
        <w:lastRenderedPageBreak/>
        <w:t>Практические работы.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Сюжетная игра «Встреча молодых людей».</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знать: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-правила поведения юноши и девушки при знакомстве в общественных местах и дома требования к внешнему виду молодых людей.</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уметь: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-культурно и вежливо вести себя при знакомстве в общественных местах (в кино, на танцах и т.д.)</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Тема 6. Жилище. (8 ч.)</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Уборка кухни, санузла, ванны (2ч.). Моющие средства, используемые при уборке кухни и санузла, ванны (2ч.). Практическая работа. Мытье кафельных стен, чистка раковин (2ч.). Правила и периодичность уборки туалетных комнат. Уход за руками после уборки помещений (2ч.).</w:t>
      </w:r>
    </w:p>
    <w:p w:rsidR="00515239" w:rsidRPr="00515239" w:rsidRDefault="00515239" w:rsidP="00515239">
      <w:pPr>
        <w:spacing w:after="0" w:line="360" w:lineRule="auto"/>
        <w:jc w:val="both"/>
        <w:rPr>
          <w:rFonts w:ascii="Times New Roman" w:hAnsi="Times New Roman" w:cs="Times New Roman"/>
          <w:b/>
          <w:i/>
          <w:sz w:val="24"/>
          <w:szCs w:val="24"/>
        </w:rPr>
      </w:pPr>
      <w:r w:rsidRPr="00515239">
        <w:rPr>
          <w:rFonts w:ascii="Times New Roman" w:hAnsi="Times New Roman" w:cs="Times New Roman"/>
          <w:b/>
          <w:i/>
          <w:sz w:val="24"/>
          <w:szCs w:val="24"/>
        </w:rPr>
        <w:t>Практические работы.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Мытье кафельных стен, чистка раковин.</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знать: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-правила и периодичность уборки кухни, санузла, ванны;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-моющие средства, используемые при уборке кухни, санузла;</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-санитарно-гигиенические требования при уборке кухни и санузла.</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уметь: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-мыть кафельные стены, чистить раковины;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-пользоваться печатными инструкциями к моющим средствам, используемым при уборке кухни и санузла, ванны.</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Тема 7. Транспорт. (6 ч.)</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 xml:space="preserve">Междугородний автотранспорт, автовокзал. Его назначение (2ч.). Основные автобусные маршруты. Расписание движения автобусов. Порядок приобретения билетов (2ч.). Значение водного транспорта (речного, морского). Маршруты, </w:t>
      </w:r>
      <w:proofErr w:type="gramStart"/>
      <w:r w:rsidRPr="00515239">
        <w:rPr>
          <w:rFonts w:ascii="Times New Roman" w:hAnsi="Times New Roman" w:cs="Times New Roman"/>
          <w:sz w:val="24"/>
          <w:szCs w:val="24"/>
        </w:rPr>
        <w:t>расписание,  порядок</w:t>
      </w:r>
      <w:proofErr w:type="gramEnd"/>
      <w:r w:rsidRPr="00515239">
        <w:rPr>
          <w:rFonts w:ascii="Times New Roman" w:hAnsi="Times New Roman" w:cs="Times New Roman"/>
          <w:sz w:val="24"/>
          <w:szCs w:val="24"/>
        </w:rPr>
        <w:t xml:space="preserve"> </w:t>
      </w:r>
      <w:proofErr w:type="spellStart"/>
      <w:r w:rsidRPr="00515239">
        <w:rPr>
          <w:rFonts w:ascii="Times New Roman" w:hAnsi="Times New Roman" w:cs="Times New Roman"/>
          <w:sz w:val="24"/>
          <w:szCs w:val="24"/>
        </w:rPr>
        <w:t>приобрете-ния</w:t>
      </w:r>
      <w:proofErr w:type="spellEnd"/>
      <w:r w:rsidRPr="00515239">
        <w:rPr>
          <w:rFonts w:ascii="Times New Roman" w:hAnsi="Times New Roman" w:cs="Times New Roman"/>
          <w:sz w:val="24"/>
          <w:szCs w:val="24"/>
        </w:rPr>
        <w:t xml:space="preserve"> билетов, стоимость проезда (2ч.).</w:t>
      </w:r>
    </w:p>
    <w:p w:rsidR="00515239" w:rsidRPr="00515239" w:rsidRDefault="00515239" w:rsidP="00515239">
      <w:pPr>
        <w:spacing w:after="0" w:line="360" w:lineRule="auto"/>
        <w:jc w:val="both"/>
        <w:rPr>
          <w:rFonts w:ascii="Times New Roman" w:hAnsi="Times New Roman" w:cs="Times New Roman"/>
          <w:b/>
          <w:i/>
          <w:sz w:val="24"/>
          <w:szCs w:val="24"/>
        </w:rPr>
      </w:pPr>
      <w:r w:rsidRPr="00515239">
        <w:rPr>
          <w:rFonts w:ascii="Times New Roman" w:hAnsi="Times New Roman" w:cs="Times New Roman"/>
          <w:b/>
          <w:i/>
          <w:sz w:val="24"/>
          <w:szCs w:val="24"/>
        </w:rPr>
        <w:t>Экскурсии.</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Экскурсия на автобусную станцию.</w:t>
      </w:r>
    </w:p>
    <w:p w:rsidR="00515239" w:rsidRPr="00515239" w:rsidRDefault="00515239" w:rsidP="00515239">
      <w:pPr>
        <w:spacing w:after="0" w:line="360" w:lineRule="auto"/>
        <w:jc w:val="both"/>
        <w:rPr>
          <w:rFonts w:ascii="Times New Roman" w:hAnsi="Times New Roman" w:cs="Times New Roman"/>
          <w:b/>
          <w:i/>
          <w:sz w:val="24"/>
          <w:szCs w:val="24"/>
        </w:rPr>
      </w:pPr>
      <w:r w:rsidRPr="00515239">
        <w:rPr>
          <w:rFonts w:ascii="Times New Roman" w:hAnsi="Times New Roman" w:cs="Times New Roman"/>
          <w:b/>
          <w:i/>
          <w:sz w:val="24"/>
          <w:szCs w:val="24"/>
        </w:rPr>
        <w:t>Практические работы.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Выбрать пункт назначения. Определить время и место отправления. Рассчитать стоимость проезда на теплоходе в направлениях «туда и обратно» с учетом класса каюты.</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sz w:val="24"/>
          <w:szCs w:val="24"/>
        </w:rPr>
        <w:t xml:space="preserve"> </w:t>
      </w:r>
      <w:r w:rsidRPr="00515239">
        <w:rPr>
          <w:rFonts w:ascii="Times New Roman" w:hAnsi="Times New Roman" w:cs="Times New Roman"/>
          <w:b/>
          <w:sz w:val="24"/>
          <w:szCs w:val="24"/>
        </w:rPr>
        <w:t>Обучающиеся должны знать: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-основные автобусные маршруты;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lastRenderedPageBreak/>
        <w:t>-основные маршруты водного транспорта;</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-правила безопасной поездки на речном и морском виде транспорта.</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знать: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-пользоваться расписанием;</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-определять стоимость проезда;</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-покупать билет;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-обращаться за справкой;</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-выполнять правила безопасности при поездке на речном, морском, автобусном видах транспорта.</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Тема 8. Торговля. (4 ч.)</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Рынки. Виды рынков. Различия рынка от магазина (2ч.). Правила поведения на рынке. Права покупателя на рынке</w:t>
      </w:r>
      <w:r w:rsidRPr="00515239">
        <w:rPr>
          <w:rFonts w:ascii="Times New Roman" w:hAnsi="Times New Roman" w:cs="Times New Roman"/>
          <w:b/>
          <w:sz w:val="24"/>
          <w:szCs w:val="24"/>
        </w:rPr>
        <w:t xml:space="preserve"> </w:t>
      </w:r>
      <w:r w:rsidRPr="00515239">
        <w:rPr>
          <w:rFonts w:ascii="Times New Roman" w:hAnsi="Times New Roman" w:cs="Times New Roman"/>
          <w:sz w:val="24"/>
          <w:szCs w:val="24"/>
        </w:rPr>
        <w:t>(2ч.).</w:t>
      </w:r>
    </w:p>
    <w:p w:rsidR="00515239" w:rsidRPr="00515239" w:rsidRDefault="00515239" w:rsidP="00515239">
      <w:pPr>
        <w:spacing w:after="0" w:line="360" w:lineRule="auto"/>
        <w:jc w:val="both"/>
        <w:rPr>
          <w:rFonts w:ascii="Times New Roman" w:hAnsi="Times New Roman" w:cs="Times New Roman"/>
          <w:b/>
          <w:i/>
          <w:sz w:val="24"/>
          <w:szCs w:val="24"/>
        </w:rPr>
      </w:pPr>
      <w:r w:rsidRPr="00515239">
        <w:rPr>
          <w:rFonts w:ascii="Times New Roman" w:hAnsi="Times New Roman" w:cs="Times New Roman"/>
          <w:b/>
          <w:i/>
          <w:sz w:val="24"/>
          <w:szCs w:val="24"/>
        </w:rPr>
        <w:t>Практические работы.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 xml:space="preserve"> -Экскурсия на рынок. Выявление системы расположения продаваемой продукции;</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-нахождение более низких цен на одноименную продукцию;</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-сравнение рыночных цен и магазинных на одно и то же название товара.</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знать: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-рынок, его виды;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-основные отличия его от магазина;</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-правила поведения на рынке;</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-права покупателя на рынке;</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-цены на основные овощи: картофель, капусту, морковь и др., а также и фрукты, ягоды и промышленные товары.</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уметь: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-выбрать месторасположения нужных товаров;</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-выбрать продукцию в соответствии с её качеством внешний вид, вкус и др.), количества, цены.</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Тема 9. Средства связи. (6 ч.)</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 xml:space="preserve">Виды телефонной связи. Правила пользования телефоном-автоматом, таксофоном, квартирным (2ч.).  Культура разговора по телефону. Вызов полиции, скорой помощи, аварийных служб (2ч.). Междугородняя телефонная связь. Сюжетно-ролевая игра «Телефонная справочная служба» (2 ч.). </w:t>
      </w:r>
    </w:p>
    <w:p w:rsidR="00515239" w:rsidRPr="00515239" w:rsidRDefault="00515239" w:rsidP="00515239">
      <w:pPr>
        <w:spacing w:after="0" w:line="360" w:lineRule="auto"/>
        <w:jc w:val="both"/>
        <w:rPr>
          <w:rFonts w:ascii="Times New Roman" w:hAnsi="Times New Roman" w:cs="Times New Roman"/>
          <w:b/>
          <w:i/>
          <w:sz w:val="24"/>
          <w:szCs w:val="24"/>
        </w:rPr>
      </w:pPr>
      <w:r w:rsidRPr="00515239">
        <w:rPr>
          <w:rFonts w:ascii="Times New Roman" w:hAnsi="Times New Roman" w:cs="Times New Roman"/>
          <w:b/>
          <w:i/>
          <w:sz w:val="24"/>
          <w:szCs w:val="24"/>
        </w:rPr>
        <w:t>Практические работы, экскурсии.</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lastRenderedPageBreak/>
        <w:t>Сюжетно-ролевая игра «Телефонная справочная служба». Экскурсия на переговорный пункт. Выбор названия города, знакомство с кодом и тарифом. Расчет стоимости разговора за 1 минуту, 3, 5, 10.</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знать: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-виды телефонной связи;</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-правила пользования ими, телефонным справочником;</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-номера срочных вызовов пожарной службы, полиции, скорой помощи, службы газа;</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-периодичность оплаты телефона;</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-виды междугородней связи, правила пользования автоматической телефонной связью;</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-тарифы на телефонные разговоры с учетом времени суток, праздничных дней и дальности расстояния;</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-оплата за телефон;</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-правила культурного краткого разговора.</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уметь: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-кратко объяснить причину звонка по телефону срочного вызова;</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-получить по телефону справку;</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-культурно разговаривать по телефону.</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Тема 10. Медицинская помощь. (8 ч.)</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1.Первая помощь при несчастном случае (ожог, обморожение, отравление, солнечный удар) (2ч.). Первая помощь утопающему (2ч.). Меры по предупреждению несчастных случаев в быту (2ч.).</w:t>
      </w:r>
    </w:p>
    <w:p w:rsidR="00515239" w:rsidRPr="00515239" w:rsidRDefault="00515239" w:rsidP="00515239">
      <w:pPr>
        <w:spacing w:after="0" w:line="360" w:lineRule="auto"/>
        <w:jc w:val="both"/>
        <w:rPr>
          <w:rFonts w:ascii="Times New Roman" w:hAnsi="Times New Roman" w:cs="Times New Roman"/>
          <w:b/>
          <w:i/>
          <w:sz w:val="24"/>
          <w:szCs w:val="24"/>
        </w:rPr>
      </w:pPr>
      <w:r w:rsidRPr="00515239">
        <w:rPr>
          <w:rFonts w:ascii="Times New Roman" w:hAnsi="Times New Roman" w:cs="Times New Roman"/>
          <w:b/>
          <w:i/>
          <w:sz w:val="24"/>
          <w:szCs w:val="24"/>
        </w:rPr>
        <w:t>Практические работы.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Сюжетная игра – оказание помощи при несчастном случае: промывание предполагаемой раны, наложение повязки на руку, ногу, голову; оказание помощи спасенного из водоема (2ч.).</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знать: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-меры по предупреждению несчастных случаев в быту;</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-правила и приемы оказания первой помощи при несчастных случаях: выведение из состояния теплового и солнечного удара, обработки поврежденного участка кожи при ожоге, при обморожении разных степеней, промывание желудка при отправлении;</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-приемы оказания помощи спасенному человеку из водоема.</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уметь: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-оказать первую помощь при ожоге, обморожении;</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-оказать первую помощь утопающему.</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Тема 11. Учреждения, организации и предприятия (</w:t>
      </w:r>
      <w:proofErr w:type="gramStart"/>
      <w:r w:rsidRPr="00515239">
        <w:rPr>
          <w:rFonts w:ascii="Times New Roman" w:hAnsi="Times New Roman" w:cs="Times New Roman"/>
          <w:b/>
          <w:sz w:val="24"/>
          <w:szCs w:val="24"/>
        </w:rPr>
        <w:t>2  ч.</w:t>
      </w:r>
      <w:proofErr w:type="gramEnd"/>
      <w:r w:rsidRPr="00515239">
        <w:rPr>
          <w:rFonts w:ascii="Times New Roman" w:hAnsi="Times New Roman" w:cs="Times New Roman"/>
          <w:b/>
          <w:sz w:val="24"/>
          <w:szCs w:val="24"/>
        </w:rPr>
        <w:t>)</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lastRenderedPageBreak/>
        <w:t>Департамент, муниципалитет, префектура, полиция, их назначение (2ч.).</w:t>
      </w:r>
    </w:p>
    <w:p w:rsidR="00515239" w:rsidRPr="00515239" w:rsidRDefault="00515239" w:rsidP="00515239">
      <w:pPr>
        <w:spacing w:after="0" w:line="360" w:lineRule="auto"/>
        <w:jc w:val="both"/>
        <w:rPr>
          <w:rFonts w:ascii="Times New Roman" w:hAnsi="Times New Roman" w:cs="Times New Roman"/>
          <w:b/>
          <w:i/>
          <w:sz w:val="24"/>
          <w:szCs w:val="24"/>
        </w:rPr>
      </w:pPr>
      <w:r w:rsidRPr="00515239">
        <w:rPr>
          <w:rFonts w:ascii="Times New Roman" w:hAnsi="Times New Roman" w:cs="Times New Roman"/>
          <w:b/>
          <w:i/>
          <w:sz w:val="24"/>
          <w:szCs w:val="24"/>
        </w:rPr>
        <w:t>Практические работы.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Экскурсия в префектуру для знакомства с отделами и их возможностями оказания помощи.</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знать: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-куда и кому обращаться в случае необходимой помощи;</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-адрес местной префектуры;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-отделы по учету по учету распределения жилой площади, соцобеспечения, народного образования, комиссий по делам несовершеннолетних, по трудоустройству молодежи.</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 уметь: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-обращаться с вопросами и просьбами к работникам префектуры и других учреждений.</w:t>
      </w:r>
    </w:p>
    <w:p w:rsidR="00515239" w:rsidRPr="00515239" w:rsidRDefault="00515239" w:rsidP="00515239">
      <w:pPr>
        <w:spacing w:after="0" w:line="360" w:lineRule="auto"/>
        <w:jc w:val="both"/>
        <w:rPr>
          <w:rFonts w:ascii="Times New Roman" w:hAnsi="Times New Roman" w:cs="Times New Roman"/>
          <w:b/>
          <w:bCs/>
          <w:color w:val="000000"/>
          <w:sz w:val="24"/>
          <w:szCs w:val="24"/>
        </w:rPr>
      </w:pPr>
      <w:r w:rsidRPr="00515239">
        <w:rPr>
          <w:rFonts w:ascii="Times New Roman" w:hAnsi="Times New Roman" w:cs="Times New Roman"/>
          <w:b/>
          <w:sz w:val="24"/>
          <w:szCs w:val="24"/>
        </w:rPr>
        <w:t xml:space="preserve">Тема 12. </w:t>
      </w:r>
      <w:r w:rsidRPr="00515239">
        <w:rPr>
          <w:rFonts w:ascii="Times New Roman" w:hAnsi="Times New Roman" w:cs="Times New Roman"/>
          <w:b/>
          <w:bCs/>
          <w:color w:val="000000"/>
          <w:sz w:val="24"/>
          <w:szCs w:val="24"/>
        </w:rPr>
        <w:t>Экономика домашнего хозяйства (2ч.)</w:t>
      </w:r>
    </w:p>
    <w:p w:rsidR="00515239" w:rsidRPr="00515239" w:rsidRDefault="00515239" w:rsidP="00515239">
      <w:pPr>
        <w:spacing w:after="0" w:line="360" w:lineRule="auto"/>
        <w:jc w:val="both"/>
        <w:rPr>
          <w:rFonts w:ascii="Times New Roman" w:hAnsi="Times New Roman" w:cs="Times New Roman"/>
          <w:bCs/>
          <w:color w:val="000000"/>
          <w:sz w:val="24"/>
          <w:szCs w:val="24"/>
        </w:rPr>
      </w:pPr>
      <w:r w:rsidRPr="00515239">
        <w:rPr>
          <w:rFonts w:ascii="Times New Roman" w:hAnsi="Times New Roman" w:cs="Times New Roman"/>
          <w:bCs/>
          <w:color w:val="000000"/>
          <w:sz w:val="24"/>
          <w:szCs w:val="24"/>
        </w:rPr>
        <w:t>Бюджет семьи. Основные статьи расходов (2 ч.).</w:t>
      </w:r>
    </w:p>
    <w:p w:rsidR="00515239" w:rsidRPr="00515239" w:rsidRDefault="00515239" w:rsidP="00515239">
      <w:pPr>
        <w:spacing w:after="0" w:line="360" w:lineRule="auto"/>
        <w:jc w:val="both"/>
        <w:rPr>
          <w:rFonts w:ascii="Times New Roman" w:hAnsi="Times New Roman" w:cs="Times New Roman"/>
          <w:b/>
          <w:color w:val="000000"/>
          <w:sz w:val="24"/>
          <w:szCs w:val="24"/>
        </w:rPr>
      </w:pPr>
      <w:r w:rsidRPr="00515239">
        <w:rPr>
          <w:rFonts w:ascii="Times New Roman" w:hAnsi="Times New Roman" w:cs="Times New Roman"/>
          <w:b/>
          <w:sz w:val="24"/>
          <w:szCs w:val="24"/>
        </w:rPr>
        <w:t>Обучающиеся</w:t>
      </w:r>
      <w:r w:rsidRPr="00515239">
        <w:rPr>
          <w:rFonts w:ascii="Times New Roman" w:hAnsi="Times New Roman" w:cs="Times New Roman"/>
          <w:sz w:val="24"/>
          <w:szCs w:val="24"/>
        </w:rPr>
        <w:t xml:space="preserve"> </w:t>
      </w:r>
      <w:r w:rsidRPr="00515239">
        <w:rPr>
          <w:rFonts w:ascii="Times New Roman" w:hAnsi="Times New Roman" w:cs="Times New Roman"/>
          <w:b/>
          <w:sz w:val="24"/>
          <w:szCs w:val="24"/>
        </w:rPr>
        <w:t>должны</w:t>
      </w:r>
      <w:r w:rsidRPr="00515239">
        <w:rPr>
          <w:rFonts w:ascii="Times New Roman" w:hAnsi="Times New Roman" w:cs="Times New Roman"/>
          <w:sz w:val="24"/>
          <w:szCs w:val="24"/>
        </w:rPr>
        <w:t xml:space="preserve"> з</w:t>
      </w:r>
      <w:r w:rsidRPr="00515239">
        <w:rPr>
          <w:rFonts w:ascii="Times New Roman" w:hAnsi="Times New Roman" w:cs="Times New Roman"/>
          <w:b/>
          <w:color w:val="000000"/>
          <w:sz w:val="24"/>
          <w:szCs w:val="24"/>
        </w:rPr>
        <w:t xml:space="preserve">нать: </w:t>
      </w:r>
    </w:p>
    <w:p w:rsidR="00515239" w:rsidRPr="00515239" w:rsidRDefault="00515239" w:rsidP="00515239">
      <w:pPr>
        <w:spacing w:after="0" w:line="360" w:lineRule="auto"/>
        <w:jc w:val="both"/>
        <w:rPr>
          <w:rFonts w:ascii="Times New Roman" w:hAnsi="Times New Roman" w:cs="Times New Roman"/>
          <w:color w:val="000000"/>
          <w:sz w:val="24"/>
          <w:szCs w:val="24"/>
        </w:rPr>
      </w:pPr>
      <w:r w:rsidRPr="00515239">
        <w:rPr>
          <w:rFonts w:ascii="Times New Roman" w:hAnsi="Times New Roman" w:cs="Times New Roman"/>
          <w:color w:val="000000"/>
          <w:sz w:val="24"/>
          <w:szCs w:val="24"/>
        </w:rPr>
        <w:t>- составные части бюджета семьи и их размер;</w:t>
      </w:r>
    </w:p>
    <w:p w:rsidR="00515239" w:rsidRPr="00515239" w:rsidRDefault="00515239" w:rsidP="00515239">
      <w:pPr>
        <w:spacing w:after="0" w:line="360" w:lineRule="auto"/>
        <w:jc w:val="both"/>
        <w:rPr>
          <w:rFonts w:ascii="Times New Roman" w:hAnsi="Times New Roman" w:cs="Times New Roman"/>
          <w:color w:val="000000"/>
          <w:sz w:val="24"/>
          <w:szCs w:val="24"/>
        </w:rPr>
      </w:pPr>
      <w:r w:rsidRPr="00515239">
        <w:rPr>
          <w:rFonts w:ascii="Times New Roman" w:hAnsi="Times New Roman" w:cs="Times New Roman"/>
          <w:color w:val="000000"/>
          <w:sz w:val="24"/>
          <w:szCs w:val="24"/>
        </w:rPr>
        <w:t>- основные статьи расходов в семье.</w:t>
      </w:r>
    </w:p>
    <w:p w:rsidR="00515239" w:rsidRPr="00515239" w:rsidRDefault="00515239" w:rsidP="00515239">
      <w:pPr>
        <w:spacing w:after="0" w:line="360" w:lineRule="auto"/>
        <w:jc w:val="both"/>
        <w:rPr>
          <w:rFonts w:ascii="Times New Roman" w:hAnsi="Times New Roman" w:cs="Times New Roman"/>
          <w:b/>
          <w:sz w:val="24"/>
          <w:szCs w:val="24"/>
        </w:rPr>
      </w:pPr>
      <w:r w:rsidRPr="00515239">
        <w:rPr>
          <w:rFonts w:ascii="Times New Roman" w:hAnsi="Times New Roman" w:cs="Times New Roman"/>
          <w:b/>
          <w:sz w:val="24"/>
          <w:szCs w:val="24"/>
        </w:rPr>
        <w:t>Обучающиеся должны</w:t>
      </w:r>
      <w:r w:rsidRPr="00515239">
        <w:rPr>
          <w:rFonts w:ascii="Times New Roman" w:hAnsi="Times New Roman" w:cs="Times New Roman"/>
          <w:sz w:val="24"/>
          <w:szCs w:val="24"/>
        </w:rPr>
        <w:t xml:space="preserve"> </w:t>
      </w:r>
      <w:r w:rsidRPr="00515239">
        <w:rPr>
          <w:rFonts w:ascii="Times New Roman" w:hAnsi="Times New Roman" w:cs="Times New Roman"/>
          <w:b/>
          <w:sz w:val="24"/>
          <w:szCs w:val="24"/>
        </w:rPr>
        <w:t>уметь:</w:t>
      </w:r>
    </w:p>
    <w:p w:rsid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b/>
          <w:sz w:val="24"/>
          <w:szCs w:val="24"/>
        </w:rPr>
        <w:t xml:space="preserve">- </w:t>
      </w:r>
      <w:r w:rsidRPr="00515239">
        <w:rPr>
          <w:rFonts w:ascii="Times New Roman" w:hAnsi="Times New Roman" w:cs="Times New Roman"/>
          <w:sz w:val="24"/>
          <w:szCs w:val="24"/>
        </w:rPr>
        <w:t>подсчитать бюджет семьи, расход семьи.</w:t>
      </w: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spacing w:after="0" w:line="360" w:lineRule="auto"/>
        <w:jc w:val="both"/>
        <w:rPr>
          <w:rFonts w:ascii="Times New Roman" w:hAnsi="Times New Roman" w:cs="Times New Roman"/>
          <w:sz w:val="24"/>
          <w:szCs w:val="24"/>
        </w:rPr>
      </w:pPr>
    </w:p>
    <w:p w:rsidR="00515239" w:rsidRDefault="00515239" w:rsidP="00515239">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VII. </w:t>
      </w:r>
      <w:r w:rsidRPr="00E867EA">
        <w:rPr>
          <w:rFonts w:ascii="Times New Roman" w:hAnsi="Times New Roman" w:cs="Times New Roman"/>
          <w:b/>
          <w:sz w:val="24"/>
          <w:szCs w:val="24"/>
        </w:rPr>
        <w:t>Календарно- тематическое планирование</w:t>
      </w:r>
    </w:p>
    <w:tbl>
      <w:tblPr>
        <w:tblStyle w:val="a3"/>
        <w:tblW w:w="10427" w:type="dxa"/>
        <w:tblInd w:w="-856" w:type="dxa"/>
        <w:tblLayout w:type="fixed"/>
        <w:tblLook w:val="04A0" w:firstRow="1" w:lastRow="0" w:firstColumn="1" w:lastColumn="0" w:noHBand="0" w:noVBand="1"/>
      </w:tblPr>
      <w:tblGrid>
        <w:gridCol w:w="709"/>
        <w:gridCol w:w="1276"/>
        <w:gridCol w:w="1531"/>
        <w:gridCol w:w="2438"/>
        <w:gridCol w:w="1560"/>
        <w:gridCol w:w="992"/>
        <w:gridCol w:w="992"/>
        <w:gridCol w:w="929"/>
      </w:tblGrid>
      <w:tr w:rsidR="00515239" w:rsidRPr="00EE6F2B" w:rsidTr="003A37E4">
        <w:trPr>
          <w:trHeight w:val="2258"/>
        </w:trPr>
        <w:tc>
          <w:tcPr>
            <w:tcW w:w="709" w:type="dxa"/>
          </w:tcPr>
          <w:p w:rsidR="00515239" w:rsidRPr="00EE6F2B" w:rsidRDefault="00515239" w:rsidP="003A37E4">
            <w:pPr>
              <w:pStyle w:val="c9"/>
              <w:spacing w:before="0" w:beforeAutospacing="0" w:after="0" w:afterAutospacing="0" w:line="276" w:lineRule="auto"/>
              <w:jc w:val="center"/>
              <w:rPr>
                <w:b/>
                <w:bCs/>
                <w:color w:val="000000"/>
              </w:rPr>
            </w:pPr>
            <w:r w:rsidRPr="00EE6F2B">
              <w:rPr>
                <w:b/>
              </w:rPr>
              <w:t>№ п/п</w:t>
            </w:r>
          </w:p>
        </w:tc>
        <w:tc>
          <w:tcPr>
            <w:tcW w:w="1276" w:type="dxa"/>
          </w:tcPr>
          <w:p w:rsidR="00515239" w:rsidRPr="00EE6F2B" w:rsidRDefault="00515239" w:rsidP="003A37E4">
            <w:pPr>
              <w:pStyle w:val="c9"/>
              <w:spacing w:before="0" w:beforeAutospacing="0" w:after="0" w:afterAutospacing="0" w:line="276" w:lineRule="auto"/>
              <w:jc w:val="center"/>
              <w:rPr>
                <w:b/>
                <w:bCs/>
                <w:color w:val="000000"/>
              </w:rPr>
            </w:pPr>
            <w:r w:rsidRPr="00EE6F2B">
              <w:rPr>
                <w:b/>
              </w:rPr>
              <w:t xml:space="preserve">Название раздела             </w:t>
            </w:r>
            <w:proofErr w:type="gramStart"/>
            <w:r w:rsidRPr="00EE6F2B">
              <w:rPr>
                <w:b/>
              </w:rPr>
              <w:t xml:space="preserve">   (</w:t>
            </w:r>
            <w:proofErr w:type="gramEnd"/>
            <w:r w:rsidRPr="00EE6F2B">
              <w:rPr>
                <w:b/>
              </w:rPr>
              <w:t>кол-во часов)</w:t>
            </w:r>
          </w:p>
        </w:tc>
        <w:tc>
          <w:tcPr>
            <w:tcW w:w="1531" w:type="dxa"/>
          </w:tcPr>
          <w:p w:rsidR="00515239" w:rsidRPr="00EE6F2B" w:rsidRDefault="00515239" w:rsidP="003A37E4">
            <w:pPr>
              <w:pStyle w:val="c9"/>
              <w:spacing w:before="0" w:beforeAutospacing="0" w:after="0" w:afterAutospacing="0" w:line="276" w:lineRule="auto"/>
              <w:jc w:val="center"/>
              <w:rPr>
                <w:b/>
                <w:bCs/>
                <w:color w:val="000000"/>
              </w:rPr>
            </w:pPr>
            <w:r w:rsidRPr="00EE6F2B">
              <w:rPr>
                <w:b/>
              </w:rPr>
              <w:t>Тема урока</w:t>
            </w:r>
          </w:p>
        </w:tc>
        <w:tc>
          <w:tcPr>
            <w:tcW w:w="2438" w:type="dxa"/>
          </w:tcPr>
          <w:p w:rsidR="00515239" w:rsidRPr="00EE6F2B" w:rsidRDefault="00515239" w:rsidP="003A37E4">
            <w:pPr>
              <w:jc w:val="center"/>
              <w:rPr>
                <w:rFonts w:ascii="Times New Roman" w:hAnsi="Times New Roman" w:cs="Times New Roman"/>
                <w:b/>
                <w:sz w:val="24"/>
                <w:szCs w:val="24"/>
              </w:rPr>
            </w:pPr>
            <w:r w:rsidRPr="00EE6F2B">
              <w:rPr>
                <w:rFonts w:ascii="Times New Roman" w:hAnsi="Times New Roman" w:cs="Times New Roman"/>
                <w:b/>
                <w:sz w:val="24"/>
                <w:szCs w:val="24"/>
              </w:rPr>
              <w:t>Требования к уровню подготовленности</w:t>
            </w:r>
          </w:p>
          <w:p w:rsidR="00515239" w:rsidRPr="00EE6F2B" w:rsidRDefault="00515239" w:rsidP="003A37E4">
            <w:pPr>
              <w:pStyle w:val="c9"/>
              <w:spacing w:before="0" w:beforeAutospacing="0" w:after="0" w:afterAutospacing="0" w:line="276" w:lineRule="auto"/>
              <w:jc w:val="center"/>
              <w:rPr>
                <w:b/>
                <w:bCs/>
                <w:color w:val="000000"/>
              </w:rPr>
            </w:pPr>
            <w:r w:rsidRPr="00EE6F2B">
              <w:rPr>
                <w:b/>
              </w:rPr>
              <w:t>(знать, уметь, владеть, формируемые компетенции)</w:t>
            </w:r>
          </w:p>
        </w:tc>
        <w:tc>
          <w:tcPr>
            <w:tcW w:w="1560" w:type="dxa"/>
          </w:tcPr>
          <w:p w:rsidR="00515239" w:rsidRPr="00EE6F2B" w:rsidRDefault="00515239" w:rsidP="003A37E4">
            <w:pPr>
              <w:pStyle w:val="c9"/>
              <w:spacing w:before="0" w:beforeAutospacing="0" w:after="0" w:afterAutospacing="0" w:line="276" w:lineRule="auto"/>
              <w:jc w:val="center"/>
              <w:rPr>
                <w:b/>
                <w:bCs/>
                <w:color w:val="000000"/>
              </w:rPr>
            </w:pPr>
            <w:r w:rsidRPr="00EE6F2B">
              <w:rPr>
                <w:b/>
              </w:rPr>
              <w:t>Тип урока</w:t>
            </w:r>
          </w:p>
        </w:tc>
        <w:tc>
          <w:tcPr>
            <w:tcW w:w="992" w:type="dxa"/>
          </w:tcPr>
          <w:p w:rsidR="00515239" w:rsidRPr="00EE6F2B" w:rsidRDefault="00515239" w:rsidP="003A37E4">
            <w:pPr>
              <w:pStyle w:val="c9"/>
              <w:spacing w:before="0" w:beforeAutospacing="0" w:after="0" w:afterAutospacing="0" w:line="276" w:lineRule="auto"/>
              <w:jc w:val="center"/>
              <w:rPr>
                <w:b/>
                <w:bCs/>
                <w:color w:val="000000"/>
              </w:rPr>
            </w:pPr>
            <w:r w:rsidRPr="00EE6F2B">
              <w:rPr>
                <w:b/>
              </w:rPr>
              <w:t>Номер урока</w:t>
            </w:r>
          </w:p>
        </w:tc>
        <w:tc>
          <w:tcPr>
            <w:tcW w:w="992" w:type="dxa"/>
          </w:tcPr>
          <w:p w:rsidR="00515239" w:rsidRPr="00EE6F2B" w:rsidRDefault="00515239" w:rsidP="003A37E4">
            <w:pPr>
              <w:jc w:val="center"/>
              <w:rPr>
                <w:rFonts w:ascii="Times New Roman" w:hAnsi="Times New Roman" w:cs="Times New Roman"/>
                <w:b/>
                <w:sz w:val="24"/>
                <w:szCs w:val="24"/>
              </w:rPr>
            </w:pPr>
            <w:proofErr w:type="gramStart"/>
            <w:r w:rsidRPr="00EE6F2B">
              <w:rPr>
                <w:rFonts w:ascii="Times New Roman" w:hAnsi="Times New Roman" w:cs="Times New Roman"/>
                <w:b/>
                <w:sz w:val="24"/>
                <w:szCs w:val="24"/>
              </w:rPr>
              <w:t>Дата  проведения</w:t>
            </w:r>
            <w:proofErr w:type="gramEnd"/>
            <w:r w:rsidRPr="00EE6F2B">
              <w:rPr>
                <w:rFonts w:ascii="Times New Roman" w:hAnsi="Times New Roman" w:cs="Times New Roman"/>
                <w:b/>
                <w:sz w:val="24"/>
                <w:szCs w:val="24"/>
              </w:rPr>
              <w:t xml:space="preserve"> урока</w:t>
            </w:r>
          </w:p>
          <w:p w:rsidR="00515239" w:rsidRPr="00EE6F2B" w:rsidRDefault="00515239" w:rsidP="003A37E4">
            <w:pPr>
              <w:pStyle w:val="c9"/>
              <w:spacing w:before="0" w:beforeAutospacing="0" w:after="0" w:afterAutospacing="0" w:line="276" w:lineRule="auto"/>
              <w:jc w:val="center"/>
              <w:rPr>
                <w:b/>
                <w:bCs/>
                <w:color w:val="000000"/>
              </w:rPr>
            </w:pPr>
            <w:r w:rsidRPr="00EE6F2B">
              <w:rPr>
                <w:b/>
              </w:rPr>
              <w:t>планируемая</w:t>
            </w:r>
          </w:p>
        </w:tc>
        <w:tc>
          <w:tcPr>
            <w:tcW w:w="929" w:type="dxa"/>
          </w:tcPr>
          <w:p w:rsidR="00515239" w:rsidRPr="00EE6F2B" w:rsidRDefault="00515239" w:rsidP="003A37E4">
            <w:pPr>
              <w:pStyle w:val="c9"/>
              <w:spacing w:before="0" w:beforeAutospacing="0" w:after="0" w:afterAutospacing="0" w:line="276" w:lineRule="auto"/>
              <w:jc w:val="center"/>
              <w:rPr>
                <w:b/>
                <w:bCs/>
                <w:color w:val="000000"/>
              </w:rPr>
            </w:pPr>
            <w:r w:rsidRPr="00EE6F2B">
              <w:rPr>
                <w:b/>
              </w:rPr>
              <w:t>Дата проведения урока фактическая</w:t>
            </w:r>
          </w:p>
        </w:tc>
      </w:tr>
      <w:tr w:rsidR="00515239" w:rsidRPr="00EE6F2B" w:rsidTr="003A37E4">
        <w:tc>
          <w:tcPr>
            <w:tcW w:w="10427" w:type="dxa"/>
            <w:gridSpan w:val="8"/>
          </w:tcPr>
          <w:p w:rsidR="00515239" w:rsidRPr="00EE6F2B" w:rsidRDefault="00515239" w:rsidP="003A37E4">
            <w:pPr>
              <w:pStyle w:val="c9"/>
              <w:spacing w:before="0" w:beforeAutospacing="0" w:after="0" w:afterAutospacing="0" w:line="276" w:lineRule="auto"/>
              <w:jc w:val="center"/>
              <w:rPr>
                <w:b/>
              </w:rPr>
            </w:pPr>
            <w:r w:rsidRPr="00EE6F2B">
              <w:rPr>
                <w:b/>
                <w:lang w:val="en-US"/>
              </w:rPr>
              <w:t xml:space="preserve">I </w:t>
            </w:r>
            <w:r w:rsidRPr="00EE6F2B">
              <w:rPr>
                <w:b/>
              </w:rPr>
              <w:t>четверть (16 часов)</w:t>
            </w:r>
          </w:p>
        </w:tc>
      </w:tr>
      <w:tr w:rsidR="00515239" w:rsidRPr="00EE6F2B" w:rsidTr="003A37E4">
        <w:tc>
          <w:tcPr>
            <w:tcW w:w="709" w:type="dxa"/>
            <w:vMerge w:val="restart"/>
          </w:tcPr>
          <w:p w:rsidR="00515239" w:rsidRPr="00EE6F2B" w:rsidRDefault="00515239" w:rsidP="003A37E4">
            <w:pPr>
              <w:pStyle w:val="c9"/>
              <w:spacing w:before="0" w:beforeAutospacing="0" w:after="0" w:afterAutospacing="0" w:line="276" w:lineRule="auto"/>
              <w:jc w:val="center"/>
              <w:rPr>
                <w:b/>
                <w:bCs/>
                <w:color w:val="000000"/>
                <w:lang w:val="en-US"/>
              </w:rPr>
            </w:pPr>
            <w:r w:rsidRPr="00EE6F2B">
              <w:rPr>
                <w:b/>
                <w:bCs/>
                <w:color w:val="000000"/>
                <w:lang w:val="en-US"/>
              </w:rPr>
              <w:t>I</w:t>
            </w:r>
          </w:p>
        </w:tc>
        <w:tc>
          <w:tcPr>
            <w:tcW w:w="1276" w:type="dxa"/>
            <w:vMerge w:val="restart"/>
          </w:tcPr>
          <w:p w:rsidR="00515239" w:rsidRPr="00EE6F2B" w:rsidRDefault="00515239" w:rsidP="003A37E4">
            <w:pPr>
              <w:pStyle w:val="c9"/>
              <w:spacing w:before="0" w:beforeAutospacing="0" w:after="0" w:afterAutospacing="0" w:line="276" w:lineRule="auto"/>
              <w:rPr>
                <w:b/>
                <w:bCs/>
                <w:color w:val="000000"/>
              </w:rPr>
            </w:pPr>
            <w:r w:rsidRPr="00EE6F2B">
              <w:rPr>
                <w:b/>
                <w:bCs/>
                <w:color w:val="000000"/>
              </w:rPr>
              <w:t>Личная гигиена</w:t>
            </w:r>
          </w:p>
          <w:p w:rsidR="00515239" w:rsidRPr="00EE6F2B" w:rsidRDefault="00515239" w:rsidP="003A37E4">
            <w:pPr>
              <w:pStyle w:val="c9"/>
              <w:spacing w:before="0" w:beforeAutospacing="0" w:after="0" w:afterAutospacing="0" w:line="276" w:lineRule="auto"/>
              <w:rPr>
                <w:b/>
                <w:bCs/>
                <w:color w:val="000000"/>
              </w:rPr>
            </w:pPr>
            <w:r w:rsidRPr="00EE6F2B">
              <w:rPr>
                <w:b/>
                <w:bCs/>
                <w:color w:val="000000"/>
              </w:rPr>
              <w:t>(</w:t>
            </w:r>
            <w:r w:rsidRPr="00EE6F2B">
              <w:rPr>
                <w:b/>
                <w:bCs/>
                <w:color w:val="000000"/>
                <w:lang w:val="en-US"/>
              </w:rPr>
              <w:t xml:space="preserve">4 </w:t>
            </w:r>
            <w:r w:rsidRPr="00EE6F2B">
              <w:rPr>
                <w:b/>
                <w:bCs/>
                <w:color w:val="000000"/>
              </w:rPr>
              <w:t>ч.)</w:t>
            </w:r>
          </w:p>
        </w:tc>
        <w:tc>
          <w:tcPr>
            <w:tcW w:w="1531"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Уход за кожей лица.  Косметические средства.</w:t>
            </w:r>
          </w:p>
        </w:tc>
        <w:tc>
          <w:tcPr>
            <w:tcW w:w="2438" w:type="dxa"/>
            <w:vMerge w:val="restart"/>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r w:rsidRPr="00EE6F2B">
              <w:rPr>
                <w:rFonts w:ascii="Times New Roman" w:hAnsi="Times New Roman" w:cs="Times New Roman"/>
                <w:sz w:val="24"/>
                <w:szCs w:val="24"/>
              </w:rPr>
              <w:t xml:space="preserve"> </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правила ухода за кожей лица;</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приемы нанесения</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косметических средств</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налицо, шею.</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-определить тип кожи и волос;</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-подбирать мыло и шампунь, средства от</w:t>
            </w:r>
            <w:r w:rsidRPr="00EE6F2B">
              <w:rPr>
                <w:rFonts w:ascii="Times New Roman" w:hAnsi="Times New Roman" w:cs="Times New Roman"/>
                <w:sz w:val="24"/>
                <w:szCs w:val="24"/>
              </w:rPr>
              <w:br/>
              <w:t>перхоти и выпадения волос;</w:t>
            </w:r>
          </w:p>
          <w:p w:rsidR="00515239" w:rsidRPr="00EE6F2B" w:rsidRDefault="00515239" w:rsidP="003A37E4">
            <w:pPr>
              <w:pStyle w:val="c9"/>
              <w:spacing w:before="0" w:beforeAutospacing="0" w:after="0" w:afterAutospacing="0" w:line="276" w:lineRule="auto"/>
              <w:rPr>
                <w:b/>
                <w:bCs/>
                <w:color w:val="000000"/>
              </w:rPr>
            </w:pPr>
            <w:r w:rsidRPr="00EE6F2B">
              <w:t>- правильно ухаживать за лицом и воло</w:t>
            </w:r>
            <w:r w:rsidRPr="00EE6F2B">
              <w:softHyphen/>
              <w:t>сами.</w:t>
            </w:r>
          </w:p>
        </w:tc>
        <w:tc>
          <w:tcPr>
            <w:tcW w:w="1560" w:type="dxa"/>
            <w:vMerge w:val="restart"/>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Комбинированный </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№1,2</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03.09</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rPr>
                <w:rFonts w:ascii="Times New Roman" w:hAnsi="Times New Roman" w:cs="Times New Roman"/>
                <w:sz w:val="24"/>
                <w:szCs w:val="24"/>
              </w:rPr>
            </w:pPr>
            <w:r>
              <w:rPr>
                <w:rFonts w:ascii="Times New Roman" w:hAnsi="Times New Roman" w:cs="Times New Roman"/>
                <w:sz w:val="24"/>
                <w:szCs w:val="24"/>
              </w:rPr>
              <w:t>Упражнения в протира</w:t>
            </w:r>
            <w:r w:rsidRPr="00EE6F2B">
              <w:rPr>
                <w:rFonts w:ascii="Times New Roman" w:hAnsi="Times New Roman" w:cs="Times New Roman"/>
                <w:sz w:val="24"/>
                <w:szCs w:val="24"/>
              </w:rPr>
              <w:t>нии кожи лица лосьоном, нанесении крема.</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vMerge/>
          </w:tcPr>
          <w:p w:rsidR="00515239" w:rsidRPr="00EE6F2B" w:rsidRDefault="00515239" w:rsidP="003A37E4">
            <w:pPr>
              <w:rPr>
                <w:rFonts w:ascii="Times New Roman" w:hAnsi="Times New Roman" w:cs="Times New Roman"/>
                <w:sz w:val="24"/>
                <w:szCs w:val="24"/>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tcPr>
          <w:p w:rsidR="00515239" w:rsidRPr="00EE6F2B" w:rsidRDefault="00515239" w:rsidP="003A37E4">
            <w:pPr>
              <w:pStyle w:val="c9"/>
              <w:spacing w:before="0" w:beforeAutospacing="0" w:after="0" w:afterAutospacing="0" w:line="276" w:lineRule="auto"/>
              <w:rPr>
                <w:b/>
                <w:bCs/>
                <w:color w:val="000000"/>
              </w:rPr>
            </w:pPr>
          </w:p>
        </w:tc>
        <w:tc>
          <w:tcPr>
            <w:tcW w:w="1531"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Правила личной гигиены: уход за носом, лицом. Правила личной гигиены: опрятное ношение одежды.</w:t>
            </w:r>
          </w:p>
        </w:tc>
        <w:tc>
          <w:tcPr>
            <w:tcW w:w="2438" w:type="dxa"/>
            <w:vMerge/>
          </w:tcPr>
          <w:p w:rsidR="00515239" w:rsidRPr="00EE6F2B" w:rsidRDefault="00515239" w:rsidP="003A37E4">
            <w:pPr>
              <w:rPr>
                <w:rFonts w:ascii="Times New Roman" w:hAnsi="Times New Roman" w:cs="Times New Roman"/>
                <w:sz w:val="24"/>
                <w:szCs w:val="24"/>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Комбинированный </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№3,4</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10.09</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val="restart"/>
          </w:tcPr>
          <w:p w:rsidR="00515239" w:rsidRPr="00EE6F2B" w:rsidRDefault="00515239" w:rsidP="003A37E4">
            <w:pPr>
              <w:pStyle w:val="c9"/>
              <w:spacing w:before="0" w:beforeAutospacing="0" w:after="0" w:afterAutospacing="0" w:line="276" w:lineRule="auto"/>
              <w:jc w:val="center"/>
              <w:rPr>
                <w:b/>
                <w:bCs/>
                <w:color w:val="000000"/>
              </w:rPr>
            </w:pPr>
            <w:r w:rsidRPr="00EE6F2B">
              <w:rPr>
                <w:b/>
                <w:bCs/>
                <w:color w:val="000000"/>
                <w:lang w:val="en-US"/>
              </w:rPr>
              <w:t>II</w:t>
            </w:r>
          </w:p>
        </w:tc>
        <w:tc>
          <w:tcPr>
            <w:tcW w:w="1276" w:type="dxa"/>
            <w:vMerge w:val="restart"/>
          </w:tcPr>
          <w:p w:rsidR="00515239" w:rsidRPr="00EE6F2B" w:rsidRDefault="00515239" w:rsidP="003A37E4">
            <w:pPr>
              <w:pStyle w:val="c9"/>
              <w:spacing w:before="0" w:beforeAutospacing="0" w:after="0" w:afterAutospacing="0" w:line="276" w:lineRule="auto"/>
              <w:rPr>
                <w:b/>
                <w:bCs/>
                <w:color w:val="000000"/>
              </w:rPr>
            </w:pPr>
            <w:r w:rsidRPr="00EE6F2B">
              <w:rPr>
                <w:b/>
                <w:bCs/>
                <w:color w:val="000000"/>
              </w:rPr>
              <w:t>Одежда и обувь (6 ч.)</w:t>
            </w:r>
          </w:p>
        </w:tc>
        <w:tc>
          <w:tcPr>
            <w:tcW w:w="1531"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Виды одежды. Виды сезонной одежды.</w:t>
            </w:r>
          </w:p>
        </w:tc>
        <w:tc>
          <w:tcPr>
            <w:tcW w:w="2438" w:type="dxa"/>
            <w:vMerge w:val="restart"/>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r w:rsidRPr="00EE6F2B">
              <w:rPr>
                <w:rFonts w:ascii="Times New Roman" w:hAnsi="Times New Roman" w:cs="Times New Roman"/>
                <w:sz w:val="24"/>
                <w:szCs w:val="24"/>
              </w:rPr>
              <w:t xml:space="preserve"> </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 виды одежды, одежда сезонная; способы чистки и варианты размещения; инвентарь и приспособления для ручной стирки; приспособления для сушки вещей; практические действия.</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lastRenderedPageBreak/>
              <w:t>- стирать и сушить изделия из шерстяных и синтетических тканей;</w:t>
            </w:r>
          </w:p>
          <w:p w:rsidR="00515239" w:rsidRPr="00EE6F2B" w:rsidRDefault="00515239" w:rsidP="003A37E4">
            <w:pPr>
              <w:pStyle w:val="c9"/>
              <w:spacing w:before="0" w:beforeAutospacing="0" w:after="0" w:afterAutospacing="0" w:line="276" w:lineRule="auto"/>
              <w:rPr>
                <w:b/>
                <w:bCs/>
                <w:color w:val="000000"/>
              </w:rPr>
            </w:pPr>
            <w:r w:rsidRPr="00EE6F2B">
              <w:t>- гладить блузки, рубашки, платья.</w:t>
            </w: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lastRenderedPageBreak/>
              <w:t>Комбинированный</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№5,6</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17.09</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proofErr w:type="spellStart"/>
            <w:proofErr w:type="gramStart"/>
            <w:r w:rsidRPr="00EE6F2B">
              <w:rPr>
                <w:rFonts w:ascii="Times New Roman" w:hAnsi="Times New Roman" w:cs="Times New Roman"/>
                <w:sz w:val="24"/>
                <w:szCs w:val="24"/>
              </w:rPr>
              <w:t>Повседнев-ный</w:t>
            </w:r>
            <w:proofErr w:type="spellEnd"/>
            <w:proofErr w:type="gramEnd"/>
            <w:r w:rsidRPr="00EE6F2B">
              <w:rPr>
                <w:rFonts w:ascii="Times New Roman" w:hAnsi="Times New Roman" w:cs="Times New Roman"/>
                <w:sz w:val="24"/>
                <w:szCs w:val="24"/>
              </w:rPr>
              <w:t xml:space="preserve"> уход за одеждой.</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Чистка одежды.</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№7, 8</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24.09</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Способы ухода за сезонной одеждой.</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 xml:space="preserve">Ролевая игра «Помоги кукле </w:t>
            </w:r>
            <w:r w:rsidRPr="00EE6F2B">
              <w:rPr>
                <w:rFonts w:ascii="Times New Roman" w:hAnsi="Times New Roman" w:cs="Times New Roman"/>
                <w:sz w:val="24"/>
                <w:szCs w:val="24"/>
              </w:rPr>
              <w:lastRenderedPageBreak/>
              <w:t>одеться по сезону».</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№9, 10</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01.10</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Подготовка одежды к сезонному хранению.</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val="restart"/>
          </w:tcPr>
          <w:p w:rsidR="00515239" w:rsidRPr="00EE6F2B" w:rsidRDefault="00515239" w:rsidP="003A37E4">
            <w:pPr>
              <w:pStyle w:val="c9"/>
              <w:spacing w:before="0" w:beforeAutospacing="0" w:after="0" w:afterAutospacing="0" w:line="276" w:lineRule="auto"/>
              <w:jc w:val="center"/>
              <w:rPr>
                <w:b/>
                <w:bCs/>
                <w:color w:val="000000"/>
                <w:lang w:val="en-US"/>
              </w:rPr>
            </w:pPr>
            <w:r w:rsidRPr="00EE6F2B">
              <w:rPr>
                <w:b/>
                <w:bCs/>
                <w:color w:val="000000"/>
                <w:lang w:val="en-US"/>
              </w:rPr>
              <w:t>III</w:t>
            </w:r>
          </w:p>
        </w:tc>
        <w:tc>
          <w:tcPr>
            <w:tcW w:w="1276" w:type="dxa"/>
            <w:vMerge w:val="restart"/>
          </w:tcPr>
          <w:p w:rsidR="00515239" w:rsidRPr="00EE6F2B" w:rsidRDefault="00515239" w:rsidP="003A37E4">
            <w:pPr>
              <w:pStyle w:val="c9"/>
              <w:spacing w:before="0" w:beforeAutospacing="0" w:after="0" w:afterAutospacing="0" w:line="276" w:lineRule="auto"/>
              <w:rPr>
                <w:b/>
                <w:bCs/>
                <w:color w:val="000000"/>
              </w:rPr>
            </w:pPr>
            <w:r w:rsidRPr="00EE6F2B">
              <w:rPr>
                <w:b/>
                <w:bCs/>
                <w:color w:val="000000"/>
              </w:rPr>
              <w:t xml:space="preserve">Питание (6 ч.) </w:t>
            </w: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Виды салатов. Рецепты салатов.</w:t>
            </w:r>
          </w:p>
        </w:tc>
        <w:tc>
          <w:tcPr>
            <w:tcW w:w="2438" w:type="dxa"/>
            <w:vMerge w:val="restart"/>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p>
          <w:p w:rsidR="00515239" w:rsidRPr="00EE6F2B" w:rsidRDefault="00515239" w:rsidP="003A37E4">
            <w:pPr>
              <w:pStyle w:val="c9"/>
              <w:spacing w:before="0" w:beforeAutospacing="0" w:after="0" w:afterAutospacing="0" w:line="276" w:lineRule="auto"/>
            </w:pPr>
            <w:r w:rsidRPr="00EE6F2B">
              <w:t xml:space="preserve"> виды салатов и способы их приготовления; виды блюд и этапы первичной обработки овощей; способы нарезки овощей; правила безопасности.</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515239" w:rsidRPr="00EE6F2B" w:rsidRDefault="00515239" w:rsidP="003A37E4">
            <w:pPr>
              <w:pStyle w:val="c9"/>
              <w:spacing w:before="0" w:beforeAutospacing="0" w:after="0" w:afterAutospacing="0" w:line="276" w:lineRule="auto"/>
              <w:rPr>
                <w:b/>
                <w:bCs/>
                <w:color w:val="000000"/>
              </w:rPr>
            </w:pPr>
            <w:r w:rsidRPr="00EE6F2B">
              <w:t>способы приготовления салатов; виды блюд и этапы первичной обработки овощей; способы нарезки овощей; правила безопасности.</w:t>
            </w: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№11, 12</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08.10</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rPr>
          <w:trHeight w:val="945"/>
        </w:trPr>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Технология приготовления салатов.</w:t>
            </w:r>
          </w:p>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Виды обработки овощей.</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№13, 14</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15.10</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Правила безопасной работы с режущими инструментами.</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 xml:space="preserve">№15, </w:t>
            </w:r>
            <w:r w:rsidRPr="00EE6F2B">
              <w:rPr>
                <w:bCs/>
                <w:color w:val="000000"/>
                <w:lang w:val="en-US"/>
              </w:rPr>
              <w:t>16</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22.10</w:t>
            </w:r>
          </w:p>
          <w:p w:rsidR="00515239" w:rsidRPr="00EE6F2B" w:rsidRDefault="00515239" w:rsidP="003A37E4">
            <w:pPr>
              <w:pStyle w:val="c9"/>
              <w:spacing w:before="0" w:after="0" w:line="276" w:lineRule="auto"/>
              <w:rPr>
                <w:bCs/>
                <w:color w:val="000000"/>
              </w:rPr>
            </w:pP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proofErr w:type="gramStart"/>
            <w:r w:rsidRPr="00EE6F2B">
              <w:rPr>
                <w:rFonts w:ascii="Times New Roman" w:hAnsi="Times New Roman" w:cs="Times New Roman"/>
                <w:sz w:val="24"/>
                <w:szCs w:val="24"/>
              </w:rPr>
              <w:t>Контроль-</w:t>
            </w:r>
            <w:proofErr w:type="spellStart"/>
            <w:r w:rsidRPr="00EE6F2B">
              <w:rPr>
                <w:rFonts w:ascii="Times New Roman" w:hAnsi="Times New Roman" w:cs="Times New Roman"/>
                <w:sz w:val="24"/>
                <w:szCs w:val="24"/>
              </w:rPr>
              <w:t>ная</w:t>
            </w:r>
            <w:proofErr w:type="spellEnd"/>
            <w:proofErr w:type="gramEnd"/>
            <w:r w:rsidRPr="00EE6F2B">
              <w:rPr>
                <w:rFonts w:ascii="Times New Roman" w:hAnsi="Times New Roman" w:cs="Times New Roman"/>
                <w:sz w:val="24"/>
                <w:szCs w:val="24"/>
              </w:rPr>
              <w:t xml:space="preserve"> работа за </w:t>
            </w:r>
            <w:r w:rsidRPr="00EE6F2B">
              <w:rPr>
                <w:rFonts w:ascii="Times New Roman" w:hAnsi="Times New Roman" w:cs="Times New Roman"/>
                <w:sz w:val="24"/>
                <w:szCs w:val="24"/>
                <w:lang w:val="en-US"/>
              </w:rPr>
              <w:t>I</w:t>
            </w:r>
            <w:r w:rsidRPr="00EE6F2B">
              <w:rPr>
                <w:rFonts w:ascii="Times New Roman" w:hAnsi="Times New Roman" w:cs="Times New Roman"/>
                <w:sz w:val="24"/>
                <w:szCs w:val="24"/>
              </w:rPr>
              <w:t xml:space="preserve"> четверть</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Контроль знаний</w:t>
            </w:r>
          </w:p>
        </w:tc>
        <w:tc>
          <w:tcPr>
            <w:tcW w:w="992" w:type="dxa"/>
            <w:vMerge/>
          </w:tcPr>
          <w:p w:rsidR="00515239" w:rsidRPr="00EE6F2B" w:rsidRDefault="00515239" w:rsidP="003A37E4">
            <w:pPr>
              <w:pStyle w:val="c9"/>
              <w:spacing w:before="0" w:beforeAutospacing="0" w:after="0" w:afterAutospacing="0" w:line="276" w:lineRule="auto"/>
              <w:rPr>
                <w:bCs/>
                <w:color w:val="000000"/>
                <w:lang w:val="en-US"/>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10427" w:type="dxa"/>
            <w:gridSpan w:val="8"/>
          </w:tcPr>
          <w:p w:rsidR="00515239" w:rsidRPr="00EE6F2B" w:rsidRDefault="00515239" w:rsidP="003A37E4">
            <w:pPr>
              <w:pStyle w:val="c9"/>
              <w:spacing w:before="0" w:beforeAutospacing="0" w:after="0" w:afterAutospacing="0" w:line="276" w:lineRule="auto"/>
              <w:jc w:val="center"/>
              <w:rPr>
                <w:b/>
                <w:bCs/>
                <w:color w:val="000000"/>
              </w:rPr>
            </w:pPr>
            <w:r w:rsidRPr="00EE6F2B">
              <w:rPr>
                <w:b/>
                <w:bCs/>
                <w:color w:val="000000"/>
                <w:lang w:val="en-US"/>
              </w:rPr>
              <w:t xml:space="preserve">II </w:t>
            </w:r>
            <w:r w:rsidRPr="00EE6F2B">
              <w:rPr>
                <w:b/>
                <w:bCs/>
                <w:color w:val="000000"/>
              </w:rPr>
              <w:t>четверть (</w:t>
            </w:r>
            <w:r w:rsidRPr="00EE6F2B">
              <w:rPr>
                <w:b/>
                <w:bCs/>
                <w:color w:val="000000"/>
                <w:lang w:val="en-US"/>
              </w:rPr>
              <w:t xml:space="preserve">14 </w:t>
            </w:r>
            <w:r w:rsidRPr="00EE6F2B">
              <w:rPr>
                <w:b/>
                <w:bCs/>
                <w:color w:val="000000"/>
              </w:rPr>
              <w:t>часов)</w:t>
            </w:r>
          </w:p>
        </w:tc>
      </w:tr>
      <w:tr w:rsidR="00515239" w:rsidRPr="00EE6F2B" w:rsidTr="003A37E4">
        <w:tc>
          <w:tcPr>
            <w:tcW w:w="709" w:type="dxa"/>
            <w:vMerge w:val="restart"/>
          </w:tcPr>
          <w:p w:rsidR="00515239" w:rsidRPr="00EE6F2B" w:rsidRDefault="00515239" w:rsidP="003A37E4">
            <w:pPr>
              <w:pStyle w:val="c9"/>
              <w:spacing w:before="0" w:beforeAutospacing="0" w:after="0" w:afterAutospacing="0" w:line="276" w:lineRule="auto"/>
              <w:jc w:val="center"/>
              <w:rPr>
                <w:b/>
                <w:bCs/>
                <w:color w:val="000000"/>
                <w:lang w:val="en-US"/>
              </w:rPr>
            </w:pPr>
            <w:r w:rsidRPr="00EE6F2B">
              <w:rPr>
                <w:b/>
                <w:bCs/>
                <w:color w:val="000000"/>
                <w:lang w:val="en-US"/>
              </w:rPr>
              <w:t xml:space="preserve">IV </w:t>
            </w:r>
          </w:p>
        </w:tc>
        <w:tc>
          <w:tcPr>
            <w:tcW w:w="1276" w:type="dxa"/>
            <w:vMerge w:val="restart"/>
          </w:tcPr>
          <w:p w:rsidR="00515239" w:rsidRPr="00EE6F2B" w:rsidRDefault="00515239" w:rsidP="003A37E4">
            <w:pPr>
              <w:pStyle w:val="c9"/>
              <w:spacing w:before="0" w:beforeAutospacing="0" w:after="0" w:afterAutospacing="0" w:line="276" w:lineRule="auto"/>
              <w:rPr>
                <w:b/>
                <w:bCs/>
                <w:color w:val="000000"/>
              </w:rPr>
            </w:pPr>
            <w:r w:rsidRPr="00EE6F2B">
              <w:rPr>
                <w:b/>
                <w:bCs/>
                <w:color w:val="000000"/>
              </w:rPr>
              <w:t>Семья (6 ч.)</w:t>
            </w:r>
          </w:p>
        </w:tc>
        <w:tc>
          <w:tcPr>
            <w:tcW w:w="1531" w:type="dxa"/>
          </w:tcPr>
          <w:p w:rsidR="00515239" w:rsidRPr="00EE6F2B" w:rsidRDefault="00515239" w:rsidP="003A37E4">
            <w:pPr>
              <w:rPr>
                <w:rFonts w:ascii="Times New Roman" w:hAnsi="Times New Roman" w:cs="Times New Roman"/>
                <w:color w:val="000000"/>
                <w:sz w:val="24"/>
                <w:szCs w:val="24"/>
              </w:rPr>
            </w:pPr>
            <w:r w:rsidRPr="00EE6F2B">
              <w:rPr>
                <w:rFonts w:ascii="Times New Roman" w:hAnsi="Times New Roman" w:cs="Times New Roman"/>
                <w:color w:val="000000"/>
                <w:sz w:val="24"/>
                <w:szCs w:val="24"/>
              </w:rPr>
              <w:t>Уход за грудным ребенком. Кормление из соски и ложечки.</w:t>
            </w:r>
          </w:p>
        </w:tc>
        <w:tc>
          <w:tcPr>
            <w:tcW w:w="2438" w:type="dxa"/>
            <w:vMerge w:val="restart"/>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правила ухода за грудным ребенком: правила и периодичность кормления ребенка из соски и с ложечки, купания;</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правила и последовательность одевания и пеленания грудного ребенка;</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lastRenderedPageBreak/>
              <w:t>- санитарно-гигиенические требования к содержанию детской постели, посуды, игрушек.</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купать, одевать, пеленать куклу;</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кормить куклу из соски и с ложечки.</w:t>
            </w:r>
          </w:p>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lastRenderedPageBreak/>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№17, 18</w:t>
            </w:r>
          </w:p>
        </w:tc>
        <w:tc>
          <w:tcPr>
            <w:tcW w:w="992" w:type="dxa"/>
          </w:tcPr>
          <w:p w:rsidR="00515239" w:rsidRPr="00EE6F2B" w:rsidRDefault="00515239" w:rsidP="003A37E4">
            <w:pPr>
              <w:shd w:val="clear" w:color="auto" w:fill="FFFFFF"/>
              <w:rPr>
                <w:rFonts w:ascii="Times New Roman" w:hAnsi="Times New Roman" w:cs="Times New Roman"/>
                <w:sz w:val="24"/>
                <w:szCs w:val="24"/>
              </w:rPr>
            </w:pPr>
            <w:r w:rsidRPr="00EE6F2B">
              <w:rPr>
                <w:rFonts w:ascii="Times New Roman" w:hAnsi="Times New Roman" w:cs="Times New Roman"/>
                <w:sz w:val="24"/>
                <w:szCs w:val="24"/>
              </w:rPr>
              <w:t>12.11</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rPr>
                <w:rFonts w:ascii="Times New Roman" w:hAnsi="Times New Roman" w:cs="Times New Roman"/>
                <w:color w:val="000000"/>
                <w:sz w:val="24"/>
                <w:szCs w:val="24"/>
              </w:rPr>
            </w:pPr>
            <w:r w:rsidRPr="00EE6F2B">
              <w:rPr>
                <w:rFonts w:ascii="Times New Roman" w:hAnsi="Times New Roman" w:cs="Times New Roman"/>
                <w:color w:val="000000"/>
                <w:sz w:val="24"/>
                <w:szCs w:val="24"/>
              </w:rPr>
              <w:t>Уход за грудным ребенком. Купание, одевание, пеленание, уборка постели.</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vMerge w:val="restart"/>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№19, 20</w:t>
            </w:r>
          </w:p>
        </w:tc>
        <w:tc>
          <w:tcPr>
            <w:tcW w:w="992" w:type="dxa"/>
            <w:vMerge w:val="restart"/>
          </w:tcPr>
          <w:p w:rsidR="00515239" w:rsidRPr="00EE6F2B" w:rsidRDefault="00515239" w:rsidP="003A37E4">
            <w:pPr>
              <w:shd w:val="clear" w:color="auto" w:fill="FFFFFF"/>
              <w:rPr>
                <w:rFonts w:ascii="Times New Roman" w:hAnsi="Times New Roman" w:cs="Times New Roman"/>
                <w:sz w:val="24"/>
                <w:szCs w:val="24"/>
              </w:rPr>
            </w:pPr>
            <w:r w:rsidRPr="00EE6F2B">
              <w:rPr>
                <w:rFonts w:ascii="Times New Roman" w:hAnsi="Times New Roman" w:cs="Times New Roman"/>
                <w:sz w:val="24"/>
                <w:szCs w:val="24"/>
              </w:rPr>
              <w:t>19.11</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rPr>
          <w:trHeight w:val="5504"/>
        </w:trPr>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rPr>
                <w:rFonts w:ascii="Times New Roman" w:hAnsi="Times New Roman" w:cs="Times New Roman"/>
                <w:color w:val="000000"/>
                <w:sz w:val="24"/>
                <w:szCs w:val="24"/>
              </w:rPr>
            </w:pPr>
            <w:r w:rsidRPr="00EE6F2B">
              <w:rPr>
                <w:rFonts w:ascii="Times New Roman" w:hAnsi="Times New Roman" w:cs="Times New Roman"/>
                <w:color w:val="000000"/>
                <w:sz w:val="24"/>
                <w:szCs w:val="24"/>
              </w:rPr>
              <w:t>Упражнение в купании, одевании, пеленании.</w:t>
            </w:r>
          </w:p>
          <w:p w:rsidR="00515239" w:rsidRPr="00EE6F2B" w:rsidRDefault="00515239" w:rsidP="003A37E4">
            <w:pPr>
              <w:rPr>
                <w:rFonts w:ascii="Times New Roman" w:hAnsi="Times New Roman" w:cs="Times New Roman"/>
                <w:color w:val="000000"/>
                <w:sz w:val="24"/>
                <w:szCs w:val="24"/>
              </w:rPr>
            </w:pPr>
          </w:p>
          <w:p w:rsidR="00515239" w:rsidRPr="00EE6F2B" w:rsidRDefault="00515239" w:rsidP="003A37E4">
            <w:pPr>
              <w:rPr>
                <w:rFonts w:ascii="Times New Roman" w:hAnsi="Times New Roman" w:cs="Times New Roman"/>
                <w:color w:val="000000"/>
                <w:sz w:val="24"/>
                <w:szCs w:val="24"/>
              </w:rPr>
            </w:pPr>
          </w:p>
          <w:p w:rsidR="00515239" w:rsidRPr="00EE6F2B" w:rsidRDefault="00515239" w:rsidP="003A37E4">
            <w:pPr>
              <w:rPr>
                <w:rFonts w:ascii="Times New Roman" w:hAnsi="Times New Roman" w:cs="Times New Roman"/>
                <w:color w:val="000000"/>
                <w:sz w:val="24"/>
                <w:szCs w:val="24"/>
              </w:rPr>
            </w:pPr>
          </w:p>
          <w:p w:rsidR="00515239" w:rsidRPr="00EE6F2B" w:rsidRDefault="00515239" w:rsidP="003A37E4">
            <w:pPr>
              <w:rPr>
                <w:rFonts w:ascii="Times New Roman" w:hAnsi="Times New Roman" w:cs="Times New Roman"/>
                <w:color w:val="000000"/>
                <w:sz w:val="24"/>
                <w:szCs w:val="24"/>
              </w:rPr>
            </w:pPr>
          </w:p>
          <w:p w:rsidR="00515239" w:rsidRPr="00EE6F2B" w:rsidRDefault="00515239" w:rsidP="003A37E4">
            <w:pPr>
              <w:rPr>
                <w:rFonts w:ascii="Times New Roman" w:hAnsi="Times New Roman" w:cs="Times New Roman"/>
                <w:color w:val="000000"/>
                <w:sz w:val="24"/>
                <w:szCs w:val="24"/>
              </w:rPr>
            </w:pPr>
          </w:p>
          <w:p w:rsidR="00515239" w:rsidRPr="00EE6F2B" w:rsidRDefault="00515239" w:rsidP="003A37E4">
            <w:pPr>
              <w:rPr>
                <w:rFonts w:ascii="Times New Roman" w:hAnsi="Times New Roman" w:cs="Times New Roman"/>
                <w:color w:val="000000"/>
                <w:sz w:val="24"/>
                <w:szCs w:val="24"/>
              </w:rPr>
            </w:pPr>
          </w:p>
          <w:p w:rsidR="00515239" w:rsidRPr="00EE6F2B" w:rsidRDefault="00515239" w:rsidP="003A37E4">
            <w:pPr>
              <w:rPr>
                <w:rFonts w:ascii="Times New Roman" w:hAnsi="Times New Roman" w:cs="Times New Roman"/>
                <w:color w:val="000000"/>
                <w:sz w:val="24"/>
                <w:szCs w:val="24"/>
              </w:rPr>
            </w:pPr>
          </w:p>
          <w:p w:rsidR="00515239" w:rsidRPr="00EE6F2B" w:rsidRDefault="00515239" w:rsidP="003A37E4">
            <w:pPr>
              <w:rPr>
                <w:rFonts w:ascii="Times New Roman" w:hAnsi="Times New Roman" w:cs="Times New Roman"/>
                <w:color w:val="000000"/>
                <w:sz w:val="24"/>
                <w:szCs w:val="24"/>
              </w:rPr>
            </w:pPr>
          </w:p>
          <w:p w:rsidR="00515239" w:rsidRPr="00EE6F2B" w:rsidRDefault="00515239" w:rsidP="003A37E4">
            <w:pPr>
              <w:rPr>
                <w:rFonts w:ascii="Times New Roman" w:hAnsi="Times New Roman" w:cs="Times New Roman"/>
                <w:color w:val="000000"/>
                <w:sz w:val="24"/>
                <w:szCs w:val="24"/>
              </w:rPr>
            </w:pPr>
          </w:p>
          <w:p w:rsidR="00515239" w:rsidRPr="00EE6F2B" w:rsidRDefault="00515239" w:rsidP="003A37E4">
            <w:pPr>
              <w:rPr>
                <w:rFonts w:ascii="Times New Roman" w:hAnsi="Times New Roman" w:cs="Times New Roman"/>
                <w:color w:val="000000"/>
                <w:sz w:val="24"/>
                <w:szCs w:val="24"/>
              </w:rPr>
            </w:pP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vMerge/>
          </w:tcPr>
          <w:p w:rsidR="00515239" w:rsidRPr="00EE6F2B" w:rsidRDefault="00515239" w:rsidP="003A37E4">
            <w:pPr>
              <w:rPr>
                <w:rFonts w:ascii="Times New Roman" w:hAnsi="Times New Roman" w:cs="Times New Roman"/>
                <w:sz w:val="24"/>
                <w:szCs w:val="24"/>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92" w:type="dxa"/>
            <w:vMerge/>
          </w:tcPr>
          <w:p w:rsidR="00515239" w:rsidRPr="00EE6F2B" w:rsidRDefault="00515239" w:rsidP="003A37E4">
            <w:pPr>
              <w:shd w:val="clear" w:color="auto" w:fill="FFFFFF"/>
              <w:rPr>
                <w:rFonts w:ascii="Times New Roman" w:hAnsi="Times New Roman" w:cs="Times New Roman"/>
                <w:sz w:val="24"/>
                <w:szCs w:val="24"/>
              </w:rPr>
            </w:pP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rPr>
                <w:rFonts w:ascii="Times New Roman" w:hAnsi="Times New Roman" w:cs="Times New Roman"/>
                <w:color w:val="000000"/>
                <w:sz w:val="24"/>
                <w:szCs w:val="24"/>
              </w:rPr>
            </w:pPr>
            <w:r w:rsidRPr="00EE6F2B">
              <w:rPr>
                <w:rFonts w:ascii="Times New Roman" w:hAnsi="Times New Roman" w:cs="Times New Roman"/>
                <w:color w:val="000000"/>
                <w:sz w:val="24"/>
                <w:szCs w:val="24"/>
              </w:rPr>
              <w:t>Уход за грудным ребенком. Правила содержания детской посуды, игрушек.</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№21, 22</w:t>
            </w:r>
          </w:p>
        </w:tc>
        <w:tc>
          <w:tcPr>
            <w:tcW w:w="992" w:type="dxa"/>
            <w:vMerge w:val="restart"/>
          </w:tcPr>
          <w:p w:rsidR="00515239" w:rsidRPr="00EE6F2B" w:rsidRDefault="00515239" w:rsidP="003A37E4">
            <w:pPr>
              <w:shd w:val="clear" w:color="auto" w:fill="FFFFFF"/>
              <w:rPr>
                <w:rFonts w:ascii="Times New Roman" w:hAnsi="Times New Roman" w:cs="Times New Roman"/>
                <w:sz w:val="24"/>
                <w:szCs w:val="24"/>
              </w:rPr>
            </w:pPr>
            <w:r w:rsidRPr="00EE6F2B">
              <w:rPr>
                <w:rFonts w:ascii="Times New Roman" w:hAnsi="Times New Roman" w:cs="Times New Roman"/>
                <w:sz w:val="24"/>
                <w:szCs w:val="24"/>
              </w:rPr>
              <w:t>26.11</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rPr>
                <w:rFonts w:ascii="Times New Roman" w:hAnsi="Times New Roman" w:cs="Times New Roman"/>
                <w:color w:val="000000"/>
                <w:sz w:val="24"/>
                <w:szCs w:val="24"/>
              </w:rPr>
            </w:pPr>
            <w:r w:rsidRPr="00EE6F2B">
              <w:rPr>
                <w:rFonts w:ascii="Times New Roman" w:hAnsi="Times New Roman" w:cs="Times New Roman"/>
                <w:color w:val="000000"/>
                <w:sz w:val="24"/>
                <w:szCs w:val="24"/>
              </w:rPr>
              <w:t>Пр. р. Мытье детской посуды, игрушек.</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92" w:type="dxa"/>
            <w:vMerge/>
          </w:tcPr>
          <w:p w:rsidR="00515239" w:rsidRPr="00EE6F2B" w:rsidRDefault="00515239" w:rsidP="003A37E4">
            <w:pPr>
              <w:shd w:val="clear" w:color="auto" w:fill="FFFFFF"/>
              <w:rPr>
                <w:rFonts w:ascii="Times New Roman" w:hAnsi="Times New Roman" w:cs="Times New Roman"/>
                <w:sz w:val="24"/>
                <w:szCs w:val="24"/>
              </w:rPr>
            </w:pP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val="restart"/>
          </w:tcPr>
          <w:p w:rsidR="00515239" w:rsidRPr="00EE6F2B" w:rsidRDefault="00515239" w:rsidP="003A37E4">
            <w:pPr>
              <w:pStyle w:val="c9"/>
              <w:spacing w:before="0" w:beforeAutospacing="0" w:after="0" w:afterAutospacing="0" w:line="276" w:lineRule="auto"/>
              <w:jc w:val="center"/>
              <w:rPr>
                <w:b/>
                <w:bCs/>
                <w:color w:val="000000"/>
              </w:rPr>
            </w:pPr>
            <w:r w:rsidRPr="00EE6F2B">
              <w:rPr>
                <w:b/>
                <w:bCs/>
                <w:color w:val="000000"/>
                <w:lang w:val="en-US"/>
              </w:rPr>
              <w:t>V</w:t>
            </w:r>
          </w:p>
        </w:tc>
        <w:tc>
          <w:tcPr>
            <w:tcW w:w="1276" w:type="dxa"/>
            <w:vMerge w:val="restart"/>
          </w:tcPr>
          <w:p w:rsidR="00515239" w:rsidRPr="00EE6F2B" w:rsidRDefault="00515239" w:rsidP="003A37E4">
            <w:pPr>
              <w:pStyle w:val="c9"/>
              <w:spacing w:before="0" w:beforeAutospacing="0" w:after="0" w:afterAutospacing="0" w:line="276" w:lineRule="auto"/>
              <w:rPr>
                <w:b/>
                <w:bCs/>
                <w:color w:val="000000"/>
              </w:rPr>
            </w:pPr>
            <w:r w:rsidRPr="00EE6F2B">
              <w:rPr>
                <w:b/>
                <w:bCs/>
                <w:color w:val="000000"/>
              </w:rPr>
              <w:t>Культура поведения (8 ч.)</w:t>
            </w: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Правила поведения при общении. Культура общения мальчиков и девочек.</w:t>
            </w:r>
          </w:p>
        </w:tc>
        <w:tc>
          <w:tcPr>
            <w:tcW w:w="2438" w:type="dxa"/>
            <w:vMerge w:val="restart"/>
          </w:tcPr>
          <w:p w:rsidR="00515239" w:rsidRPr="00EE6F2B" w:rsidRDefault="00515239" w:rsidP="003A37E4">
            <w:pPr>
              <w:pStyle w:val="c9"/>
              <w:spacing w:before="0" w:beforeAutospacing="0" w:after="0" w:afterAutospacing="0" w:line="276" w:lineRule="auto"/>
            </w:pPr>
            <w:r w:rsidRPr="00EE6F2B">
              <w:t xml:space="preserve">Обучающийся должен </w:t>
            </w:r>
            <w:r w:rsidRPr="00EE6F2B">
              <w:rPr>
                <w:b/>
              </w:rPr>
              <w:t>знать:</w:t>
            </w:r>
            <w:r w:rsidRPr="00EE6F2B">
              <w:t xml:space="preserve"> правила поведения при общении; о культуре общения мальчиков и девочек; уметь составлять различные формы общения детей при встрече и расставании; знать приемы обращения с просьбой, вопросом к сверстникам.</w:t>
            </w:r>
          </w:p>
          <w:p w:rsidR="00515239" w:rsidRPr="00EE6F2B" w:rsidRDefault="00515239" w:rsidP="003A37E4">
            <w:pPr>
              <w:rPr>
                <w:rFonts w:ascii="Times New Roman" w:hAnsi="Times New Roman" w:cs="Times New Roman"/>
                <w:b/>
                <w:sz w:val="24"/>
                <w:szCs w:val="24"/>
              </w:rPr>
            </w:pPr>
            <w:r w:rsidRPr="00EE6F2B">
              <w:rPr>
                <w:rFonts w:ascii="Times New Roman" w:hAnsi="Times New Roman" w:cs="Times New Roman"/>
                <w:sz w:val="24"/>
                <w:szCs w:val="24"/>
              </w:rPr>
              <w:lastRenderedPageBreak/>
              <w:t xml:space="preserve">Обучающийся должен </w:t>
            </w:r>
            <w:r w:rsidRPr="00EE6F2B">
              <w:rPr>
                <w:rFonts w:ascii="Times New Roman" w:hAnsi="Times New Roman" w:cs="Times New Roman"/>
                <w:b/>
                <w:sz w:val="24"/>
                <w:szCs w:val="24"/>
              </w:rPr>
              <w:t>уметь:</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 культурно и вежливо вести себя при знакомстве в общественных местах (в кино, на танцах и т.д.), дома.</w:t>
            </w:r>
          </w:p>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lastRenderedPageBreak/>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№23, 24</w:t>
            </w:r>
          </w:p>
        </w:tc>
        <w:tc>
          <w:tcPr>
            <w:tcW w:w="992" w:type="dxa"/>
          </w:tcPr>
          <w:p w:rsidR="00515239" w:rsidRPr="00EE6F2B" w:rsidRDefault="00515239" w:rsidP="003A37E4">
            <w:pPr>
              <w:shd w:val="clear" w:color="auto" w:fill="FFFFFF"/>
              <w:rPr>
                <w:rFonts w:ascii="Times New Roman" w:hAnsi="Times New Roman" w:cs="Times New Roman"/>
                <w:sz w:val="24"/>
                <w:szCs w:val="24"/>
              </w:rPr>
            </w:pPr>
            <w:r w:rsidRPr="00EE6F2B">
              <w:rPr>
                <w:rFonts w:ascii="Times New Roman" w:hAnsi="Times New Roman" w:cs="Times New Roman"/>
                <w:sz w:val="24"/>
                <w:szCs w:val="24"/>
              </w:rPr>
              <w:t>03.12</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Составление различных форм общения детей при встрече и расставании</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№25, 26</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10.12</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 xml:space="preserve">Приемы обращения с просьбой, </w:t>
            </w:r>
            <w:r w:rsidRPr="00EE6F2B">
              <w:rPr>
                <w:rFonts w:ascii="Times New Roman" w:hAnsi="Times New Roman" w:cs="Times New Roman"/>
                <w:sz w:val="24"/>
                <w:szCs w:val="24"/>
              </w:rPr>
              <w:lastRenderedPageBreak/>
              <w:t>вопросом к сверстникам</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№27,28</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17.12</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rPr>
          <w:trHeight w:val="1028"/>
        </w:trPr>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Ролевая игра, ситуативные диалоги: при встрече, расставании</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№29,30</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24.12</w:t>
            </w:r>
          </w:p>
        </w:tc>
        <w:tc>
          <w:tcPr>
            <w:tcW w:w="929" w:type="dxa"/>
            <w:vMerge w:val="restart"/>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rPr>
          <w:trHeight w:val="1027"/>
        </w:trPr>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proofErr w:type="gramStart"/>
            <w:r w:rsidRPr="00EE6F2B">
              <w:rPr>
                <w:rFonts w:ascii="Times New Roman" w:hAnsi="Times New Roman" w:cs="Times New Roman"/>
                <w:sz w:val="24"/>
                <w:szCs w:val="24"/>
              </w:rPr>
              <w:t>Контроль-</w:t>
            </w:r>
            <w:proofErr w:type="spellStart"/>
            <w:r w:rsidRPr="00EE6F2B">
              <w:rPr>
                <w:rFonts w:ascii="Times New Roman" w:hAnsi="Times New Roman" w:cs="Times New Roman"/>
                <w:sz w:val="24"/>
                <w:szCs w:val="24"/>
              </w:rPr>
              <w:t>ная</w:t>
            </w:r>
            <w:proofErr w:type="spellEnd"/>
            <w:proofErr w:type="gramEnd"/>
            <w:r w:rsidRPr="00EE6F2B">
              <w:rPr>
                <w:rFonts w:ascii="Times New Roman" w:hAnsi="Times New Roman" w:cs="Times New Roman"/>
                <w:sz w:val="24"/>
                <w:szCs w:val="24"/>
              </w:rPr>
              <w:t xml:space="preserve"> работа за </w:t>
            </w:r>
            <w:r w:rsidRPr="00EE6F2B">
              <w:rPr>
                <w:rFonts w:ascii="Times New Roman" w:hAnsi="Times New Roman" w:cs="Times New Roman"/>
                <w:sz w:val="24"/>
                <w:szCs w:val="24"/>
                <w:lang w:val="en-US"/>
              </w:rPr>
              <w:t>II</w:t>
            </w:r>
            <w:r w:rsidRPr="00EE6F2B">
              <w:rPr>
                <w:rFonts w:ascii="Times New Roman" w:hAnsi="Times New Roman" w:cs="Times New Roman"/>
                <w:sz w:val="24"/>
                <w:szCs w:val="24"/>
              </w:rPr>
              <w:t xml:space="preserve"> четверть</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Контроль знаний</w:t>
            </w: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29" w:type="dxa"/>
            <w:vMerge/>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10427" w:type="dxa"/>
            <w:gridSpan w:val="8"/>
          </w:tcPr>
          <w:p w:rsidR="00515239" w:rsidRPr="00EE6F2B" w:rsidRDefault="00515239" w:rsidP="003A37E4">
            <w:pPr>
              <w:pStyle w:val="c9"/>
              <w:spacing w:before="0" w:beforeAutospacing="0" w:after="0" w:afterAutospacing="0" w:line="276" w:lineRule="auto"/>
              <w:jc w:val="center"/>
              <w:rPr>
                <w:b/>
                <w:bCs/>
                <w:color w:val="000000"/>
              </w:rPr>
            </w:pPr>
            <w:r w:rsidRPr="00EE6F2B">
              <w:rPr>
                <w:b/>
                <w:bCs/>
                <w:color w:val="000000"/>
                <w:lang w:val="en-US"/>
              </w:rPr>
              <w:t xml:space="preserve">III </w:t>
            </w:r>
            <w:r w:rsidRPr="00EE6F2B">
              <w:rPr>
                <w:b/>
                <w:bCs/>
                <w:color w:val="000000"/>
              </w:rPr>
              <w:t>четверть (18 часов)</w:t>
            </w:r>
          </w:p>
        </w:tc>
      </w:tr>
      <w:tr w:rsidR="00515239" w:rsidRPr="00EE6F2B" w:rsidTr="003A37E4">
        <w:trPr>
          <w:trHeight w:val="1469"/>
        </w:trPr>
        <w:tc>
          <w:tcPr>
            <w:tcW w:w="709" w:type="dxa"/>
            <w:vMerge w:val="restart"/>
          </w:tcPr>
          <w:p w:rsidR="00515239" w:rsidRPr="00EE6F2B" w:rsidRDefault="00515239" w:rsidP="003A37E4">
            <w:pPr>
              <w:pStyle w:val="c9"/>
              <w:spacing w:before="0" w:beforeAutospacing="0" w:after="0" w:afterAutospacing="0" w:line="276" w:lineRule="auto"/>
              <w:jc w:val="center"/>
              <w:rPr>
                <w:b/>
                <w:bCs/>
                <w:color w:val="000000"/>
                <w:lang w:val="en-US"/>
              </w:rPr>
            </w:pPr>
            <w:r w:rsidRPr="00EE6F2B">
              <w:rPr>
                <w:b/>
                <w:bCs/>
                <w:color w:val="000000"/>
                <w:lang w:val="en-US"/>
              </w:rPr>
              <w:t>VI</w:t>
            </w:r>
          </w:p>
        </w:tc>
        <w:tc>
          <w:tcPr>
            <w:tcW w:w="1276" w:type="dxa"/>
            <w:vMerge w:val="restart"/>
          </w:tcPr>
          <w:p w:rsidR="00515239" w:rsidRPr="00EE6F2B" w:rsidRDefault="00515239" w:rsidP="003A37E4">
            <w:pPr>
              <w:pStyle w:val="c9"/>
              <w:spacing w:before="0" w:beforeAutospacing="0" w:after="0" w:afterAutospacing="0" w:line="276" w:lineRule="auto"/>
              <w:rPr>
                <w:b/>
                <w:bCs/>
                <w:color w:val="000000"/>
              </w:rPr>
            </w:pPr>
            <w:r w:rsidRPr="00EE6F2B">
              <w:rPr>
                <w:b/>
                <w:bCs/>
                <w:color w:val="000000"/>
              </w:rPr>
              <w:t xml:space="preserve">Жилище </w:t>
            </w:r>
            <w:r>
              <w:rPr>
                <w:b/>
                <w:bCs/>
                <w:color w:val="000000"/>
              </w:rPr>
              <w:t>(8</w:t>
            </w:r>
            <w:r w:rsidRPr="00EE6F2B">
              <w:rPr>
                <w:b/>
                <w:bCs/>
                <w:color w:val="000000"/>
              </w:rPr>
              <w:t xml:space="preserve"> ч.)</w:t>
            </w:r>
          </w:p>
        </w:tc>
        <w:tc>
          <w:tcPr>
            <w:tcW w:w="1531" w:type="dxa"/>
          </w:tcPr>
          <w:p w:rsidR="00515239" w:rsidRPr="00EE6F2B" w:rsidRDefault="00515239" w:rsidP="003A37E4">
            <w:pPr>
              <w:rPr>
                <w:rFonts w:ascii="Times New Roman" w:hAnsi="Times New Roman" w:cs="Times New Roman"/>
                <w:sz w:val="24"/>
                <w:szCs w:val="24"/>
              </w:rPr>
            </w:pPr>
            <w:r>
              <w:rPr>
                <w:rFonts w:ascii="Times New Roman" w:hAnsi="Times New Roman" w:cs="Times New Roman"/>
                <w:sz w:val="24"/>
                <w:szCs w:val="24"/>
              </w:rPr>
              <w:t>Уборка кухни, санузла, ванны</w:t>
            </w:r>
            <w:r w:rsidRPr="00EE6F2B">
              <w:rPr>
                <w:rFonts w:ascii="Times New Roman" w:hAnsi="Times New Roman" w:cs="Times New Roman"/>
                <w:sz w:val="24"/>
                <w:szCs w:val="24"/>
              </w:rPr>
              <w:t xml:space="preserve"> </w:t>
            </w:r>
          </w:p>
        </w:tc>
        <w:tc>
          <w:tcPr>
            <w:tcW w:w="2438" w:type="dxa"/>
            <w:vMerge w:val="restart"/>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r w:rsidRPr="00EE6F2B">
              <w:rPr>
                <w:rFonts w:ascii="Times New Roman" w:hAnsi="Times New Roman" w:cs="Times New Roman"/>
                <w:sz w:val="24"/>
                <w:szCs w:val="24"/>
              </w:rPr>
              <w:t xml:space="preserve"> </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правила и периодич</w:t>
            </w:r>
            <w:r w:rsidRPr="00EE6F2B">
              <w:rPr>
                <w:rFonts w:ascii="Times New Roman" w:hAnsi="Times New Roman" w:cs="Times New Roman"/>
                <w:sz w:val="24"/>
                <w:szCs w:val="24"/>
              </w:rPr>
              <w:softHyphen/>
              <w:t>ность уборки кухни, сануз</w:t>
            </w:r>
            <w:r w:rsidRPr="00EE6F2B">
              <w:rPr>
                <w:rFonts w:ascii="Times New Roman" w:hAnsi="Times New Roman" w:cs="Times New Roman"/>
                <w:sz w:val="24"/>
                <w:szCs w:val="24"/>
              </w:rPr>
              <w:softHyphen/>
              <w:t>ла, ванны;</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моющие средства, используемые при уборке кухни, санузла;</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санитарно-гигиеничес</w:t>
            </w:r>
            <w:r w:rsidRPr="00EE6F2B">
              <w:rPr>
                <w:rFonts w:ascii="Times New Roman" w:hAnsi="Times New Roman" w:cs="Times New Roman"/>
                <w:sz w:val="24"/>
                <w:szCs w:val="24"/>
              </w:rPr>
              <w:softHyphen/>
              <w:t>кие требования и правила техники безопасности при</w:t>
            </w:r>
            <w:r w:rsidRPr="00EE6F2B">
              <w:rPr>
                <w:rFonts w:ascii="Times New Roman" w:hAnsi="Times New Roman" w:cs="Times New Roman"/>
                <w:sz w:val="24"/>
                <w:szCs w:val="24"/>
              </w:rPr>
              <w:br/>
              <w:t>уборке кухни и санузла.</w:t>
            </w:r>
          </w:p>
          <w:p w:rsidR="00515239" w:rsidRPr="00EE6F2B" w:rsidRDefault="00515239" w:rsidP="003A37E4">
            <w:pPr>
              <w:rPr>
                <w:rFonts w:ascii="Times New Roman" w:hAnsi="Times New Roman" w:cs="Times New Roman"/>
                <w:b/>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мыть кафельные стены, чистить раковины;</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пользоваться печатными инструкциями к моющим средствам, используемым</w:t>
            </w:r>
            <w:r w:rsidRPr="00EE6F2B">
              <w:rPr>
                <w:rFonts w:ascii="Times New Roman" w:hAnsi="Times New Roman" w:cs="Times New Roman"/>
                <w:sz w:val="24"/>
                <w:szCs w:val="24"/>
              </w:rPr>
              <w:br/>
              <w:t>при уборке кухни и санузла, ванны</w:t>
            </w: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Комбинированный </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№31, 32</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14.01</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tabs>
                <w:tab w:val="left" w:pos="1035"/>
              </w:tabs>
              <w:jc w:val="both"/>
              <w:rPr>
                <w:rFonts w:ascii="Times New Roman" w:hAnsi="Times New Roman" w:cs="Times New Roman"/>
                <w:sz w:val="24"/>
                <w:szCs w:val="24"/>
              </w:rPr>
            </w:pPr>
            <w:r w:rsidRPr="00EE6F2B">
              <w:rPr>
                <w:rFonts w:ascii="Times New Roman" w:hAnsi="Times New Roman" w:cs="Times New Roman"/>
                <w:sz w:val="24"/>
                <w:szCs w:val="24"/>
              </w:rPr>
              <w:t xml:space="preserve">Моющие средства, используемые при уборке </w:t>
            </w:r>
            <w:r>
              <w:rPr>
                <w:rFonts w:ascii="Times New Roman" w:hAnsi="Times New Roman" w:cs="Times New Roman"/>
                <w:sz w:val="24"/>
                <w:szCs w:val="24"/>
              </w:rPr>
              <w:t>кухни, санузла и ванны</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Комбинированный </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№33, 34</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21.01</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rPr>
          <w:trHeight w:val="1352"/>
        </w:trPr>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Pr>
                <w:rFonts w:ascii="Times New Roman" w:hAnsi="Times New Roman" w:cs="Times New Roman"/>
                <w:sz w:val="24"/>
                <w:szCs w:val="24"/>
              </w:rPr>
              <w:t>Практическая работа. Мытье кафельных стен, чистка раковин</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№35, 36</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28.01</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Правила и периодичность уборки туалетных комнат.</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Комбинированный </w:t>
            </w:r>
          </w:p>
        </w:tc>
        <w:tc>
          <w:tcPr>
            <w:tcW w:w="992" w:type="dxa"/>
          </w:tcPr>
          <w:p w:rsidR="00515239" w:rsidRPr="00EE6F2B" w:rsidRDefault="00515239" w:rsidP="003A37E4">
            <w:pPr>
              <w:pStyle w:val="c9"/>
              <w:spacing w:before="0" w:beforeAutospacing="0" w:after="0" w:afterAutospacing="0" w:line="276" w:lineRule="auto"/>
              <w:rPr>
                <w:bCs/>
                <w:color w:val="000000"/>
              </w:rPr>
            </w:pPr>
            <w:r>
              <w:rPr>
                <w:bCs/>
                <w:color w:val="000000"/>
              </w:rPr>
              <w:t>№37</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04.02</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rPr>
          <w:trHeight w:val="2104"/>
        </w:trPr>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jc w:val="both"/>
              <w:rPr>
                <w:rFonts w:ascii="Times New Roman" w:hAnsi="Times New Roman" w:cs="Times New Roman"/>
                <w:sz w:val="24"/>
                <w:szCs w:val="24"/>
              </w:rPr>
            </w:pPr>
            <w:r w:rsidRPr="00EE6F2B">
              <w:rPr>
                <w:rFonts w:ascii="Times New Roman" w:hAnsi="Times New Roman" w:cs="Times New Roman"/>
                <w:sz w:val="24"/>
                <w:szCs w:val="24"/>
              </w:rPr>
              <w:t>Уход за руками после уборки помещений</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Комбинированный </w:t>
            </w:r>
          </w:p>
        </w:tc>
        <w:tc>
          <w:tcPr>
            <w:tcW w:w="992" w:type="dxa"/>
          </w:tcPr>
          <w:p w:rsidR="00515239" w:rsidRPr="00EE6F2B" w:rsidRDefault="00515239" w:rsidP="003A37E4">
            <w:pPr>
              <w:pStyle w:val="c9"/>
              <w:spacing w:before="0" w:beforeAutospacing="0" w:after="0" w:afterAutospacing="0" w:line="276" w:lineRule="auto"/>
              <w:rPr>
                <w:bCs/>
                <w:color w:val="000000"/>
              </w:rPr>
            </w:pPr>
            <w:r>
              <w:rPr>
                <w:bCs/>
                <w:color w:val="000000"/>
              </w:rPr>
              <w:t>№38</w:t>
            </w:r>
          </w:p>
        </w:tc>
        <w:tc>
          <w:tcPr>
            <w:tcW w:w="992" w:type="dxa"/>
          </w:tcPr>
          <w:p w:rsidR="00515239" w:rsidRPr="00EE6F2B" w:rsidRDefault="00515239" w:rsidP="003A37E4">
            <w:pPr>
              <w:pStyle w:val="c9"/>
              <w:spacing w:before="0" w:beforeAutospacing="0" w:after="0" w:afterAutospacing="0" w:line="276" w:lineRule="auto"/>
              <w:rPr>
                <w:bCs/>
                <w:color w:val="000000"/>
              </w:rPr>
            </w:pPr>
            <w:r>
              <w:rPr>
                <w:bCs/>
                <w:color w:val="000000"/>
              </w:rPr>
              <w:t>04.02</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rPr>
          <w:trHeight w:val="2542"/>
        </w:trPr>
        <w:tc>
          <w:tcPr>
            <w:tcW w:w="709" w:type="dxa"/>
            <w:vMerge w:val="restart"/>
          </w:tcPr>
          <w:p w:rsidR="00515239" w:rsidRPr="00EE6F2B" w:rsidRDefault="00515239" w:rsidP="003A37E4">
            <w:pPr>
              <w:pStyle w:val="c9"/>
              <w:spacing w:before="0" w:beforeAutospacing="0" w:after="0" w:afterAutospacing="0" w:line="276" w:lineRule="auto"/>
              <w:jc w:val="center"/>
              <w:rPr>
                <w:b/>
                <w:bCs/>
                <w:color w:val="000000"/>
                <w:lang w:val="en-US"/>
              </w:rPr>
            </w:pPr>
            <w:r w:rsidRPr="00EE6F2B">
              <w:rPr>
                <w:b/>
                <w:bCs/>
                <w:color w:val="000000"/>
                <w:lang w:val="en-US"/>
              </w:rPr>
              <w:lastRenderedPageBreak/>
              <w:t>VII</w:t>
            </w:r>
          </w:p>
        </w:tc>
        <w:tc>
          <w:tcPr>
            <w:tcW w:w="1276" w:type="dxa"/>
            <w:vMerge w:val="restart"/>
          </w:tcPr>
          <w:p w:rsidR="00515239" w:rsidRPr="00EE6F2B" w:rsidRDefault="00515239" w:rsidP="003A37E4">
            <w:pPr>
              <w:pStyle w:val="c9"/>
              <w:spacing w:before="0" w:beforeAutospacing="0" w:after="0" w:afterAutospacing="0" w:line="276" w:lineRule="auto"/>
              <w:rPr>
                <w:b/>
                <w:bCs/>
                <w:color w:val="000000"/>
              </w:rPr>
            </w:pPr>
            <w:r>
              <w:rPr>
                <w:b/>
                <w:bCs/>
                <w:color w:val="000000"/>
              </w:rPr>
              <w:t>Транспорт (6</w:t>
            </w:r>
            <w:r w:rsidRPr="00EE6F2B">
              <w:rPr>
                <w:b/>
                <w:bCs/>
                <w:color w:val="000000"/>
              </w:rPr>
              <w:t xml:space="preserve"> ч.)</w:t>
            </w:r>
          </w:p>
        </w:tc>
        <w:tc>
          <w:tcPr>
            <w:tcW w:w="1531" w:type="dxa"/>
          </w:tcPr>
          <w:p w:rsidR="00515239" w:rsidRPr="00EE6F2B" w:rsidRDefault="00515239" w:rsidP="003A37E4">
            <w:pPr>
              <w:rPr>
                <w:rFonts w:ascii="Times New Roman" w:hAnsi="Times New Roman" w:cs="Times New Roman"/>
                <w:sz w:val="24"/>
                <w:szCs w:val="24"/>
              </w:rPr>
            </w:pPr>
            <w:proofErr w:type="gramStart"/>
            <w:r>
              <w:rPr>
                <w:rFonts w:ascii="Times New Roman" w:hAnsi="Times New Roman" w:cs="Times New Roman"/>
                <w:sz w:val="24"/>
                <w:szCs w:val="24"/>
              </w:rPr>
              <w:t>Между-</w:t>
            </w:r>
            <w:proofErr w:type="spellStart"/>
            <w:r>
              <w:rPr>
                <w:rFonts w:ascii="Times New Roman" w:hAnsi="Times New Roman" w:cs="Times New Roman"/>
                <w:sz w:val="24"/>
                <w:szCs w:val="24"/>
              </w:rPr>
              <w:t>городний</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w:t>
            </w:r>
            <w:proofErr w:type="spellEnd"/>
            <w:r>
              <w:rPr>
                <w:rFonts w:ascii="Times New Roman" w:hAnsi="Times New Roman" w:cs="Times New Roman"/>
                <w:sz w:val="24"/>
                <w:szCs w:val="24"/>
              </w:rPr>
              <w:t xml:space="preserve">-порт. </w:t>
            </w:r>
            <w:r w:rsidRPr="00EE6F2B">
              <w:rPr>
                <w:rFonts w:ascii="Times New Roman" w:hAnsi="Times New Roman" w:cs="Times New Roman"/>
                <w:sz w:val="24"/>
                <w:szCs w:val="24"/>
              </w:rPr>
              <w:t>Автовокзал</w:t>
            </w:r>
            <w:r>
              <w:rPr>
                <w:rFonts w:ascii="Times New Roman" w:hAnsi="Times New Roman" w:cs="Times New Roman"/>
                <w:sz w:val="24"/>
                <w:szCs w:val="24"/>
              </w:rPr>
              <w:t>. Его назначение</w:t>
            </w:r>
          </w:p>
        </w:tc>
        <w:tc>
          <w:tcPr>
            <w:tcW w:w="2438" w:type="dxa"/>
            <w:vMerge w:val="restart"/>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r w:rsidRPr="00EE6F2B">
              <w:rPr>
                <w:rFonts w:ascii="Times New Roman" w:hAnsi="Times New Roman" w:cs="Times New Roman"/>
                <w:sz w:val="24"/>
                <w:szCs w:val="24"/>
              </w:rPr>
              <w:t xml:space="preserve"> </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основные автобусные</w:t>
            </w:r>
            <w:r w:rsidRPr="00EE6F2B">
              <w:rPr>
                <w:rFonts w:ascii="Times New Roman" w:hAnsi="Times New Roman" w:cs="Times New Roman"/>
                <w:sz w:val="24"/>
                <w:szCs w:val="24"/>
              </w:rPr>
              <w:br/>
              <w:t>маршруты;</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основные маршруты водного транспорта;</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 </w:t>
            </w:r>
            <w:proofErr w:type="gramStart"/>
            <w:r w:rsidRPr="00EE6F2B">
              <w:rPr>
                <w:rFonts w:ascii="Times New Roman" w:hAnsi="Times New Roman" w:cs="Times New Roman"/>
                <w:sz w:val="24"/>
                <w:szCs w:val="24"/>
              </w:rPr>
              <w:t>правила  безопасной</w:t>
            </w:r>
            <w:proofErr w:type="gramEnd"/>
            <w:r w:rsidRPr="00EE6F2B">
              <w:rPr>
                <w:rFonts w:ascii="Times New Roman" w:hAnsi="Times New Roman" w:cs="Times New Roman"/>
                <w:sz w:val="24"/>
                <w:szCs w:val="24"/>
              </w:rPr>
              <w:t xml:space="preserve"> поездки на речном морском, виде транспорта.</w:t>
            </w:r>
          </w:p>
          <w:p w:rsidR="00515239" w:rsidRPr="00EE6F2B" w:rsidRDefault="00515239" w:rsidP="003A37E4">
            <w:pPr>
              <w:rPr>
                <w:rFonts w:ascii="Times New Roman" w:hAnsi="Times New Roman" w:cs="Times New Roman"/>
                <w:b/>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b/>
                <w:sz w:val="24"/>
                <w:szCs w:val="24"/>
              </w:rPr>
              <w:t xml:space="preserve">- </w:t>
            </w:r>
            <w:r w:rsidRPr="00EE6F2B">
              <w:rPr>
                <w:rFonts w:ascii="Times New Roman" w:hAnsi="Times New Roman" w:cs="Times New Roman"/>
                <w:sz w:val="24"/>
                <w:szCs w:val="24"/>
              </w:rPr>
              <w:t>пользоваться расписанием;</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определять стоимость проезда;</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покупать билет;</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обращаться за справкой;</w:t>
            </w:r>
          </w:p>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Pr>
                <w:bCs/>
                <w:color w:val="000000"/>
              </w:rPr>
              <w:t>№39, 40</w:t>
            </w:r>
          </w:p>
        </w:tc>
        <w:tc>
          <w:tcPr>
            <w:tcW w:w="992" w:type="dxa"/>
          </w:tcPr>
          <w:p w:rsidR="00515239" w:rsidRPr="00EE6F2B" w:rsidRDefault="00515239" w:rsidP="003A37E4">
            <w:pPr>
              <w:pStyle w:val="c9"/>
              <w:spacing w:before="0" w:beforeAutospacing="0" w:after="0" w:afterAutospacing="0" w:line="276" w:lineRule="auto"/>
              <w:rPr>
                <w:bCs/>
                <w:color w:val="000000"/>
              </w:rPr>
            </w:pPr>
            <w:r>
              <w:rPr>
                <w:bCs/>
                <w:color w:val="000000"/>
              </w:rPr>
              <w:t>11.02</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rPr>
          <w:trHeight w:val="3000"/>
        </w:trPr>
        <w:tc>
          <w:tcPr>
            <w:tcW w:w="709" w:type="dxa"/>
            <w:vMerge/>
          </w:tcPr>
          <w:p w:rsidR="00515239" w:rsidRPr="00EE6F2B" w:rsidRDefault="00515239" w:rsidP="003A37E4">
            <w:pPr>
              <w:pStyle w:val="c9"/>
              <w:spacing w:before="0" w:beforeAutospacing="0" w:after="0" w:afterAutospacing="0" w:line="276" w:lineRule="auto"/>
              <w:jc w:val="center"/>
              <w:rPr>
                <w:b/>
                <w:bCs/>
                <w:color w:val="000000"/>
                <w:lang w:val="en-US"/>
              </w:rPr>
            </w:pPr>
          </w:p>
        </w:tc>
        <w:tc>
          <w:tcPr>
            <w:tcW w:w="1276" w:type="dxa"/>
            <w:vMerge/>
          </w:tcPr>
          <w:p w:rsidR="00515239" w:rsidRPr="00EE6F2B" w:rsidRDefault="00515239" w:rsidP="003A37E4">
            <w:pPr>
              <w:pStyle w:val="c9"/>
              <w:spacing w:before="0" w:beforeAutospacing="0" w:after="0" w:afterAutospacing="0" w:line="276" w:lineRule="auto"/>
              <w:rPr>
                <w:b/>
                <w:bCs/>
                <w:color w:val="000000"/>
              </w:rPr>
            </w:pPr>
          </w:p>
        </w:tc>
        <w:tc>
          <w:tcPr>
            <w:tcW w:w="1531" w:type="dxa"/>
          </w:tcPr>
          <w:p w:rsidR="00515239" w:rsidRPr="00EE6F2B" w:rsidRDefault="00515239" w:rsidP="003A37E4">
            <w:pPr>
              <w:rPr>
                <w:rFonts w:ascii="Times New Roman" w:hAnsi="Times New Roman" w:cs="Times New Roman"/>
                <w:sz w:val="24"/>
                <w:szCs w:val="24"/>
              </w:rPr>
            </w:pPr>
            <w:r>
              <w:rPr>
                <w:rFonts w:ascii="Times New Roman" w:hAnsi="Times New Roman" w:cs="Times New Roman"/>
                <w:sz w:val="24"/>
                <w:szCs w:val="24"/>
              </w:rPr>
              <w:t xml:space="preserve">Основные автобусные маршруты. Расписание.  Порядок </w:t>
            </w:r>
            <w:proofErr w:type="spellStart"/>
            <w:proofErr w:type="gramStart"/>
            <w:r>
              <w:rPr>
                <w:rFonts w:ascii="Times New Roman" w:hAnsi="Times New Roman" w:cs="Times New Roman"/>
                <w:sz w:val="24"/>
                <w:szCs w:val="24"/>
              </w:rPr>
              <w:t>приобре</w:t>
            </w:r>
            <w:r w:rsidRPr="00EE6F2B">
              <w:rPr>
                <w:rFonts w:ascii="Times New Roman" w:hAnsi="Times New Roman" w:cs="Times New Roman"/>
                <w:sz w:val="24"/>
                <w:szCs w:val="24"/>
              </w:rPr>
              <w:t>те</w:t>
            </w:r>
            <w:r>
              <w:rPr>
                <w:rFonts w:ascii="Times New Roman" w:hAnsi="Times New Roman" w:cs="Times New Roman"/>
                <w:sz w:val="24"/>
                <w:szCs w:val="24"/>
              </w:rPr>
              <w:t>-</w:t>
            </w:r>
            <w:r w:rsidRPr="00EE6F2B">
              <w:rPr>
                <w:rFonts w:ascii="Times New Roman" w:hAnsi="Times New Roman" w:cs="Times New Roman"/>
                <w:sz w:val="24"/>
                <w:szCs w:val="24"/>
              </w:rPr>
              <w:t>ния</w:t>
            </w:r>
            <w:proofErr w:type="spellEnd"/>
            <w:proofErr w:type="gramEnd"/>
            <w:r w:rsidRPr="00EE6F2B">
              <w:rPr>
                <w:rFonts w:ascii="Times New Roman" w:hAnsi="Times New Roman" w:cs="Times New Roman"/>
                <w:sz w:val="24"/>
                <w:szCs w:val="24"/>
              </w:rPr>
              <w:t xml:space="preserve"> билета.</w:t>
            </w:r>
          </w:p>
        </w:tc>
        <w:tc>
          <w:tcPr>
            <w:tcW w:w="2438" w:type="dxa"/>
            <w:vMerge/>
          </w:tcPr>
          <w:p w:rsidR="00515239" w:rsidRPr="00EE6F2B" w:rsidRDefault="00515239" w:rsidP="003A37E4">
            <w:pPr>
              <w:rPr>
                <w:rFonts w:ascii="Times New Roman" w:hAnsi="Times New Roman" w:cs="Times New Roman"/>
                <w:sz w:val="24"/>
                <w:szCs w:val="24"/>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№41, 42</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18.02</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531" w:type="dxa"/>
          </w:tcPr>
          <w:p w:rsidR="00515239" w:rsidRPr="00EE6F2B" w:rsidRDefault="00515239" w:rsidP="003A37E4">
            <w:pPr>
              <w:rPr>
                <w:rFonts w:ascii="Times New Roman" w:hAnsi="Times New Roman" w:cs="Times New Roman"/>
                <w:sz w:val="24"/>
                <w:szCs w:val="24"/>
              </w:rPr>
            </w:pPr>
            <w:r>
              <w:rPr>
                <w:rFonts w:ascii="Times New Roman" w:hAnsi="Times New Roman" w:cs="Times New Roman"/>
                <w:sz w:val="24"/>
                <w:szCs w:val="24"/>
              </w:rPr>
              <w:t>Значение водного транспорта (речного, морского).</w:t>
            </w:r>
            <w:r w:rsidRPr="00EE6F2B">
              <w:rPr>
                <w:rFonts w:ascii="Times New Roman" w:hAnsi="Times New Roman" w:cs="Times New Roman"/>
                <w:sz w:val="24"/>
                <w:szCs w:val="24"/>
              </w:rPr>
              <w:t xml:space="preserve"> Маршруты, </w:t>
            </w:r>
            <w:proofErr w:type="gramStart"/>
            <w:r w:rsidRPr="00EE6F2B">
              <w:rPr>
                <w:rFonts w:ascii="Times New Roman" w:hAnsi="Times New Roman" w:cs="Times New Roman"/>
                <w:sz w:val="24"/>
                <w:szCs w:val="24"/>
              </w:rPr>
              <w:t>расписание,  порядок</w:t>
            </w:r>
            <w:proofErr w:type="gramEnd"/>
            <w:r w:rsidRPr="00EE6F2B">
              <w:rPr>
                <w:rFonts w:ascii="Times New Roman" w:hAnsi="Times New Roman" w:cs="Times New Roman"/>
                <w:sz w:val="24"/>
                <w:szCs w:val="24"/>
              </w:rPr>
              <w:t xml:space="preserve"> </w:t>
            </w:r>
            <w:proofErr w:type="spellStart"/>
            <w:r w:rsidRPr="00EE6F2B">
              <w:rPr>
                <w:rFonts w:ascii="Times New Roman" w:hAnsi="Times New Roman" w:cs="Times New Roman"/>
                <w:sz w:val="24"/>
                <w:szCs w:val="24"/>
              </w:rPr>
              <w:t>приобрете</w:t>
            </w:r>
            <w:r>
              <w:rPr>
                <w:rFonts w:ascii="Times New Roman" w:hAnsi="Times New Roman" w:cs="Times New Roman"/>
                <w:sz w:val="24"/>
                <w:szCs w:val="24"/>
              </w:rPr>
              <w:t>-</w:t>
            </w:r>
            <w:r w:rsidRPr="00EE6F2B">
              <w:rPr>
                <w:rFonts w:ascii="Times New Roman" w:hAnsi="Times New Roman" w:cs="Times New Roman"/>
                <w:sz w:val="24"/>
                <w:szCs w:val="24"/>
              </w:rPr>
              <w:t>ния</w:t>
            </w:r>
            <w:proofErr w:type="spellEnd"/>
            <w:r w:rsidRPr="00EE6F2B">
              <w:rPr>
                <w:rFonts w:ascii="Times New Roman" w:hAnsi="Times New Roman" w:cs="Times New Roman"/>
                <w:sz w:val="24"/>
                <w:szCs w:val="24"/>
              </w:rPr>
              <w:t xml:space="preserve"> б</w:t>
            </w:r>
            <w:r>
              <w:rPr>
                <w:rFonts w:ascii="Times New Roman" w:hAnsi="Times New Roman" w:cs="Times New Roman"/>
                <w:sz w:val="24"/>
                <w:szCs w:val="24"/>
              </w:rPr>
              <w:t>илетов, стоимость проезда.</w:t>
            </w:r>
          </w:p>
        </w:tc>
        <w:tc>
          <w:tcPr>
            <w:tcW w:w="2438" w:type="dxa"/>
            <w:vMerge/>
          </w:tcPr>
          <w:p w:rsidR="00515239" w:rsidRPr="00EE6F2B" w:rsidRDefault="00515239" w:rsidP="003A37E4">
            <w:pPr>
              <w:pStyle w:val="c9"/>
              <w:spacing w:before="0" w:beforeAutospacing="0" w:after="0" w:afterAutospacing="0" w:line="276" w:lineRule="auto"/>
              <w:rPr>
                <w:b/>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№43, 44</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04.03</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val="restart"/>
          </w:tcPr>
          <w:p w:rsidR="00515239" w:rsidRPr="00EE6F2B" w:rsidRDefault="00515239" w:rsidP="003A37E4">
            <w:pPr>
              <w:pStyle w:val="c9"/>
              <w:spacing w:before="0" w:beforeAutospacing="0" w:after="0" w:afterAutospacing="0" w:line="276" w:lineRule="auto"/>
              <w:jc w:val="center"/>
              <w:rPr>
                <w:b/>
                <w:bCs/>
                <w:color w:val="000000"/>
                <w:lang w:val="en-US"/>
              </w:rPr>
            </w:pPr>
            <w:r w:rsidRPr="00EE6F2B">
              <w:rPr>
                <w:b/>
                <w:bCs/>
                <w:color w:val="000000"/>
                <w:lang w:val="en-US"/>
              </w:rPr>
              <w:t>VIII</w:t>
            </w:r>
          </w:p>
        </w:tc>
        <w:tc>
          <w:tcPr>
            <w:tcW w:w="1276" w:type="dxa"/>
            <w:vMerge w:val="restart"/>
          </w:tcPr>
          <w:p w:rsidR="00515239" w:rsidRPr="00EE6F2B" w:rsidRDefault="00515239" w:rsidP="003A37E4">
            <w:pPr>
              <w:pStyle w:val="c9"/>
              <w:spacing w:before="0" w:beforeAutospacing="0" w:after="0" w:afterAutospacing="0" w:line="276" w:lineRule="auto"/>
              <w:rPr>
                <w:b/>
                <w:bCs/>
                <w:color w:val="000000"/>
              </w:rPr>
            </w:pPr>
            <w:r w:rsidRPr="00EE6F2B">
              <w:rPr>
                <w:b/>
                <w:bCs/>
                <w:color w:val="000000"/>
              </w:rPr>
              <w:t>Торговля (4 ч.)</w:t>
            </w:r>
          </w:p>
        </w:tc>
        <w:tc>
          <w:tcPr>
            <w:tcW w:w="1531" w:type="dxa"/>
          </w:tcPr>
          <w:p w:rsidR="00515239" w:rsidRPr="00EE6F2B" w:rsidRDefault="00515239" w:rsidP="003A37E4">
            <w:pPr>
              <w:rPr>
                <w:rFonts w:ascii="Times New Roman" w:hAnsi="Times New Roman" w:cs="Times New Roman"/>
                <w:sz w:val="24"/>
                <w:szCs w:val="24"/>
              </w:rPr>
            </w:pPr>
            <w:r>
              <w:rPr>
                <w:rFonts w:ascii="Times New Roman" w:hAnsi="Times New Roman" w:cs="Times New Roman"/>
                <w:sz w:val="24"/>
                <w:szCs w:val="24"/>
              </w:rPr>
              <w:t>Рынки. Виды рынков</w:t>
            </w:r>
          </w:p>
        </w:tc>
        <w:tc>
          <w:tcPr>
            <w:tcW w:w="2438" w:type="dxa"/>
            <w:vMerge w:val="restart"/>
          </w:tcPr>
          <w:p w:rsidR="00515239" w:rsidRPr="00EE6F2B" w:rsidRDefault="00515239" w:rsidP="003A37E4">
            <w:pPr>
              <w:rPr>
                <w:rFonts w:ascii="Times New Roman" w:hAnsi="Times New Roman" w:cs="Times New Roman"/>
                <w:b/>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 xml:space="preserve">знать: </w:t>
            </w:r>
          </w:p>
          <w:p w:rsidR="00515239" w:rsidRPr="00EE6F2B" w:rsidRDefault="00515239" w:rsidP="003A37E4">
            <w:pPr>
              <w:shd w:val="clear" w:color="auto" w:fill="FFFFFF"/>
              <w:rPr>
                <w:rFonts w:ascii="Times New Roman" w:hAnsi="Times New Roman" w:cs="Times New Roman"/>
                <w:sz w:val="24"/>
                <w:szCs w:val="24"/>
              </w:rPr>
            </w:pPr>
            <w:r>
              <w:rPr>
                <w:rFonts w:ascii="Times New Roman" w:hAnsi="Times New Roman" w:cs="Times New Roman"/>
                <w:color w:val="000000"/>
                <w:spacing w:val="-5"/>
                <w:sz w:val="24"/>
                <w:szCs w:val="24"/>
              </w:rPr>
              <w:t>Рынок, его виды</w:t>
            </w:r>
            <w:r w:rsidRPr="00EE6F2B">
              <w:rPr>
                <w:rFonts w:ascii="Times New Roman" w:hAnsi="Times New Roman" w:cs="Times New Roman"/>
                <w:sz w:val="24"/>
                <w:szCs w:val="24"/>
              </w:rPr>
              <w:t>;</w:t>
            </w:r>
          </w:p>
          <w:p w:rsidR="00515239"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 </w:t>
            </w:r>
            <w:r>
              <w:rPr>
                <w:rFonts w:ascii="Times New Roman" w:hAnsi="Times New Roman" w:cs="Times New Roman"/>
                <w:sz w:val="24"/>
                <w:szCs w:val="24"/>
              </w:rPr>
              <w:t>основные отличия его от магазина;</w:t>
            </w:r>
          </w:p>
          <w:p w:rsidR="00515239" w:rsidRDefault="00515239" w:rsidP="003A37E4">
            <w:pPr>
              <w:rPr>
                <w:rFonts w:ascii="Times New Roman" w:hAnsi="Times New Roman" w:cs="Times New Roman"/>
                <w:sz w:val="24"/>
                <w:szCs w:val="24"/>
              </w:rPr>
            </w:pPr>
            <w:r>
              <w:rPr>
                <w:rFonts w:ascii="Times New Roman" w:hAnsi="Times New Roman" w:cs="Times New Roman"/>
                <w:sz w:val="24"/>
                <w:szCs w:val="24"/>
              </w:rPr>
              <w:t>-правила поведения на рынке;</w:t>
            </w:r>
          </w:p>
          <w:p w:rsidR="00515239" w:rsidRPr="00EE6F2B" w:rsidRDefault="00515239" w:rsidP="003A37E4">
            <w:pPr>
              <w:rPr>
                <w:rFonts w:ascii="Times New Roman" w:hAnsi="Times New Roman" w:cs="Times New Roman"/>
                <w:sz w:val="24"/>
                <w:szCs w:val="24"/>
              </w:rPr>
            </w:pPr>
            <w:r>
              <w:rPr>
                <w:rFonts w:ascii="Times New Roman" w:hAnsi="Times New Roman" w:cs="Times New Roman"/>
                <w:sz w:val="24"/>
                <w:szCs w:val="24"/>
              </w:rPr>
              <w:t>- права покупателя на рынке.</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выбирать покупку с учетом различных условий;</w:t>
            </w:r>
          </w:p>
          <w:p w:rsidR="00515239" w:rsidRPr="00EE6F2B" w:rsidRDefault="00515239" w:rsidP="003A37E4">
            <w:pPr>
              <w:pStyle w:val="c9"/>
              <w:spacing w:before="0" w:beforeAutospacing="0" w:after="0" w:afterAutospacing="0" w:line="276" w:lineRule="auto"/>
              <w:rPr>
                <w:bCs/>
                <w:color w:val="000000"/>
              </w:rPr>
            </w:pPr>
            <w:r w:rsidRPr="00EE6F2B">
              <w:t>- подсчитывать стоимость покупок</w:t>
            </w: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Pr>
                <w:bCs/>
                <w:color w:val="000000"/>
              </w:rPr>
              <w:t>№45</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11.03</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rPr>
          <w:trHeight w:val="1182"/>
        </w:trPr>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Cs/>
                <w:color w:val="000000"/>
              </w:rPr>
            </w:pPr>
          </w:p>
        </w:tc>
        <w:tc>
          <w:tcPr>
            <w:tcW w:w="1531" w:type="dxa"/>
          </w:tcPr>
          <w:p w:rsidR="00515239" w:rsidRPr="00EE6F2B" w:rsidRDefault="00515239" w:rsidP="003A37E4">
            <w:pPr>
              <w:rPr>
                <w:rFonts w:ascii="Times New Roman" w:hAnsi="Times New Roman" w:cs="Times New Roman"/>
                <w:sz w:val="24"/>
                <w:szCs w:val="24"/>
              </w:rPr>
            </w:pPr>
            <w:r>
              <w:rPr>
                <w:rFonts w:ascii="Times New Roman" w:hAnsi="Times New Roman" w:cs="Times New Roman"/>
                <w:sz w:val="24"/>
                <w:szCs w:val="24"/>
              </w:rPr>
              <w:t>Различие рынка от магазина</w:t>
            </w:r>
            <w:r w:rsidRPr="00EE6F2B">
              <w:rPr>
                <w:rFonts w:ascii="Times New Roman" w:hAnsi="Times New Roman" w:cs="Times New Roman"/>
                <w:sz w:val="24"/>
                <w:szCs w:val="24"/>
              </w:rPr>
              <w:t xml:space="preserve"> </w:t>
            </w:r>
          </w:p>
        </w:tc>
        <w:tc>
          <w:tcPr>
            <w:tcW w:w="2438" w:type="dxa"/>
            <w:vMerge/>
          </w:tcPr>
          <w:p w:rsidR="00515239" w:rsidRPr="00EE6F2B" w:rsidRDefault="00515239" w:rsidP="003A37E4">
            <w:pPr>
              <w:pStyle w:val="c9"/>
              <w:spacing w:before="0" w:beforeAutospacing="0" w:after="0" w:afterAutospacing="0" w:line="276" w:lineRule="auto"/>
              <w:rPr>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Pr>
                <w:bCs/>
                <w:color w:val="000000"/>
              </w:rPr>
              <w:t>№46</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11.03</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rPr>
          <w:trHeight w:val="1815"/>
        </w:trPr>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Cs/>
                <w:color w:val="000000"/>
              </w:rPr>
            </w:pPr>
          </w:p>
        </w:tc>
        <w:tc>
          <w:tcPr>
            <w:tcW w:w="1531" w:type="dxa"/>
          </w:tcPr>
          <w:p w:rsidR="00515239" w:rsidRPr="00EE6F2B" w:rsidRDefault="00515239" w:rsidP="003A37E4">
            <w:pPr>
              <w:rPr>
                <w:rFonts w:ascii="Times New Roman" w:hAnsi="Times New Roman" w:cs="Times New Roman"/>
                <w:sz w:val="24"/>
                <w:szCs w:val="24"/>
              </w:rPr>
            </w:pPr>
            <w:r>
              <w:rPr>
                <w:rFonts w:ascii="Times New Roman" w:hAnsi="Times New Roman" w:cs="Times New Roman"/>
                <w:sz w:val="24"/>
                <w:szCs w:val="24"/>
              </w:rPr>
              <w:t>Правила поведения на рынке. Права покупателя на рынке</w:t>
            </w:r>
          </w:p>
        </w:tc>
        <w:tc>
          <w:tcPr>
            <w:tcW w:w="2438" w:type="dxa"/>
            <w:vMerge/>
          </w:tcPr>
          <w:p w:rsidR="00515239" w:rsidRPr="00EE6F2B" w:rsidRDefault="00515239" w:rsidP="003A37E4">
            <w:pPr>
              <w:pStyle w:val="c9"/>
              <w:spacing w:before="0" w:beforeAutospacing="0" w:after="0" w:afterAutospacing="0" w:line="276" w:lineRule="auto"/>
              <w:rPr>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Pr>
                <w:bCs/>
                <w:color w:val="000000"/>
              </w:rPr>
              <w:t>№47</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18.03</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rPr>
          <w:trHeight w:val="1129"/>
        </w:trPr>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Cs/>
                <w:color w:val="000000"/>
              </w:rPr>
            </w:pPr>
          </w:p>
        </w:tc>
        <w:tc>
          <w:tcPr>
            <w:tcW w:w="1531"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Контрольная работа за </w:t>
            </w:r>
            <w:r w:rsidRPr="00EE6F2B">
              <w:rPr>
                <w:rFonts w:ascii="Times New Roman" w:hAnsi="Times New Roman" w:cs="Times New Roman"/>
                <w:sz w:val="24"/>
                <w:szCs w:val="24"/>
                <w:lang w:val="en-US"/>
              </w:rPr>
              <w:t>III</w:t>
            </w:r>
            <w:r w:rsidRPr="00EE6F2B">
              <w:rPr>
                <w:rFonts w:ascii="Times New Roman" w:hAnsi="Times New Roman" w:cs="Times New Roman"/>
                <w:sz w:val="24"/>
                <w:szCs w:val="24"/>
              </w:rPr>
              <w:t xml:space="preserve"> четверть</w:t>
            </w:r>
          </w:p>
        </w:tc>
        <w:tc>
          <w:tcPr>
            <w:tcW w:w="2438" w:type="dxa"/>
            <w:vMerge/>
          </w:tcPr>
          <w:p w:rsidR="00515239" w:rsidRPr="00EE6F2B" w:rsidRDefault="00515239" w:rsidP="003A37E4">
            <w:pPr>
              <w:pStyle w:val="c9"/>
              <w:spacing w:before="0" w:beforeAutospacing="0" w:after="0" w:afterAutospacing="0" w:line="276" w:lineRule="auto"/>
              <w:rPr>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Контроль знаний</w:t>
            </w:r>
          </w:p>
        </w:tc>
        <w:tc>
          <w:tcPr>
            <w:tcW w:w="992" w:type="dxa"/>
          </w:tcPr>
          <w:p w:rsidR="00515239" w:rsidRPr="00EE6F2B" w:rsidRDefault="00515239" w:rsidP="003A37E4">
            <w:pPr>
              <w:pStyle w:val="c9"/>
              <w:spacing w:before="0" w:beforeAutospacing="0" w:after="0" w:afterAutospacing="0" w:line="276" w:lineRule="auto"/>
              <w:rPr>
                <w:bCs/>
                <w:color w:val="000000"/>
              </w:rPr>
            </w:pPr>
            <w:r>
              <w:rPr>
                <w:bCs/>
                <w:color w:val="000000"/>
              </w:rPr>
              <w:t>№48</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18.03</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10427" w:type="dxa"/>
            <w:gridSpan w:val="8"/>
          </w:tcPr>
          <w:p w:rsidR="00515239" w:rsidRPr="00EE6F2B" w:rsidRDefault="00515239" w:rsidP="003A37E4">
            <w:pPr>
              <w:pStyle w:val="c9"/>
              <w:spacing w:before="0" w:beforeAutospacing="0" w:after="0" w:afterAutospacing="0" w:line="276" w:lineRule="auto"/>
              <w:jc w:val="center"/>
              <w:rPr>
                <w:b/>
                <w:bCs/>
                <w:color w:val="000000"/>
              </w:rPr>
            </w:pPr>
            <w:r w:rsidRPr="00EE6F2B">
              <w:rPr>
                <w:b/>
                <w:bCs/>
                <w:color w:val="000000"/>
                <w:lang w:val="en-US"/>
              </w:rPr>
              <w:t xml:space="preserve">IV </w:t>
            </w:r>
            <w:r w:rsidRPr="00EE6F2B">
              <w:rPr>
                <w:b/>
                <w:bCs/>
                <w:color w:val="000000"/>
              </w:rPr>
              <w:t>четверть (18 часов)</w:t>
            </w:r>
          </w:p>
        </w:tc>
      </w:tr>
      <w:tr w:rsidR="00515239" w:rsidRPr="00EE6F2B" w:rsidTr="003A37E4">
        <w:tc>
          <w:tcPr>
            <w:tcW w:w="709" w:type="dxa"/>
            <w:vMerge w:val="restart"/>
          </w:tcPr>
          <w:p w:rsidR="00515239" w:rsidRPr="00EE6F2B" w:rsidRDefault="00515239" w:rsidP="003A37E4">
            <w:pPr>
              <w:pStyle w:val="c9"/>
              <w:spacing w:before="0" w:beforeAutospacing="0" w:after="0" w:afterAutospacing="0" w:line="276" w:lineRule="auto"/>
              <w:jc w:val="center"/>
              <w:rPr>
                <w:b/>
                <w:bCs/>
                <w:color w:val="000000"/>
                <w:lang w:val="en-US"/>
              </w:rPr>
            </w:pPr>
            <w:r w:rsidRPr="00EE6F2B">
              <w:rPr>
                <w:b/>
                <w:bCs/>
                <w:color w:val="000000"/>
                <w:lang w:val="en-US"/>
              </w:rPr>
              <w:lastRenderedPageBreak/>
              <w:t>IX</w:t>
            </w:r>
          </w:p>
        </w:tc>
        <w:tc>
          <w:tcPr>
            <w:tcW w:w="1276" w:type="dxa"/>
            <w:vMerge w:val="restart"/>
          </w:tcPr>
          <w:p w:rsidR="00515239" w:rsidRPr="00EE6F2B" w:rsidRDefault="00515239" w:rsidP="003A37E4">
            <w:pPr>
              <w:pStyle w:val="c9"/>
              <w:spacing w:before="0" w:beforeAutospacing="0" w:after="0" w:afterAutospacing="0" w:line="276" w:lineRule="auto"/>
              <w:rPr>
                <w:b/>
                <w:bCs/>
                <w:color w:val="000000"/>
              </w:rPr>
            </w:pPr>
            <w:r w:rsidRPr="00EE6F2B">
              <w:rPr>
                <w:b/>
                <w:bCs/>
                <w:color w:val="000000"/>
              </w:rPr>
              <w:t>Средства связи (6 ч.)</w:t>
            </w:r>
          </w:p>
        </w:tc>
        <w:tc>
          <w:tcPr>
            <w:tcW w:w="1531" w:type="dxa"/>
          </w:tcPr>
          <w:p w:rsidR="00515239" w:rsidRPr="00EE6F2B" w:rsidRDefault="00515239" w:rsidP="003A37E4">
            <w:pPr>
              <w:rPr>
                <w:rFonts w:ascii="Times New Roman" w:hAnsi="Times New Roman" w:cs="Times New Roman"/>
                <w:sz w:val="24"/>
                <w:szCs w:val="24"/>
              </w:rPr>
            </w:pPr>
            <w:r>
              <w:rPr>
                <w:rFonts w:ascii="Times New Roman" w:hAnsi="Times New Roman" w:cs="Times New Roman"/>
                <w:sz w:val="24"/>
                <w:szCs w:val="24"/>
              </w:rPr>
              <w:t>Виды т</w:t>
            </w:r>
            <w:r w:rsidRPr="00EE6F2B">
              <w:rPr>
                <w:rFonts w:ascii="Times New Roman" w:hAnsi="Times New Roman" w:cs="Times New Roman"/>
                <w:sz w:val="24"/>
                <w:szCs w:val="24"/>
              </w:rPr>
              <w:t>елефон</w:t>
            </w:r>
            <w:r>
              <w:rPr>
                <w:rFonts w:ascii="Times New Roman" w:hAnsi="Times New Roman" w:cs="Times New Roman"/>
                <w:sz w:val="24"/>
                <w:szCs w:val="24"/>
              </w:rPr>
              <w:t>ной связи</w:t>
            </w:r>
            <w:r w:rsidRPr="00EE6F2B">
              <w:rPr>
                <w:rFonts w:ascii="Times New Roman" w:hAnsi="Times New Roman" w:cs="Times New Roman"/>
                <w:sz w:val="24"/>
                <w:szCs w:val="24"/>
              </w:rPr>
              <w:t xml:space="preserve">. </w:t>
            </w:r>
            <w:r>
              <w:rPr>
                <w:rFonts w:ascii="Times New Roman" w:hAnsi="Times New Roman" w:cs="Times New Roman"/>
                <w:sz w:val="24"/>
                <w:szCs w:val="24"/>
              </w:rPr>
              <w:t>Правила пользования</w:t>
            </w:r>
            <w:r w:rsidRPr="00EE6F2B">
              <w:rPr>
                <w:rFonts w:ascii="Times New Roman" w:hAnsi="Times New Roman" w:cs="Times New Roman"/>
                <w:sz w:val="24"/>
                <w:szCs w:val="24"/>
              </w:rPr>
              <w:t xml:space="preserve"> телефоном</w:t>
            </w:r>
            <w:r>
              <w:rPr>
                <w:rFonts w:ascii="Times New Roman" w:hAnsi="Times New Roman" w:cs="Times New Roman"/>
                <w:sz w:val="24"/>
                <w:szCs w:val="24"/>
              </w:rPr>
              <w:t>-автоматом</w:t>
            </w:r>
            <w:r w:rsidRPr="00EE6F2B">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таксофоном,квартирным</w:t>
            </w:r>
            <w:proofErr w:type="spellEnd"/>
            <w:proofErr w:type="gramEnd"/>
            <w:r>
              <w:rPr>
                <w:rFonts w:ascii="Times New Roman" w:hAnsi="Times New Roman" w:cs="Times New Roman"/>
                <w:sz w:val="24"/>
                <w:szCs w:val="24"/>
              </w:rPr>
              <w:t xml:space="preserve">. </w:t>
            </w:r>
          </w:p>
        </w:tc>
        <w:tc>
          <w:tcPr>
            <w:tcW w:w="2438" w:type="dxa"/>
            <w:vMerge w:val="restart"/>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правила пользования   домашним телефоном; телефонным справочником;</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-функции и виды междугородной телефонной связи;</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периодичность оплаты телефона;</w:t>
            </w:r>
          </w:p>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 виды междугородней связи, правила.</w:t>
            </w:r>
          </w:p>
          <w:p w:rsidR="00515239" w:rsidRPr="00EE6F2B" w:rsidRDefault="00515239" w:rsidP="003A37E4">
            <w:pPr>
              <w:pStyle w:val="c9"/>
              <w:spacing w:before="0" w:beforeAutospacing="0" w:after="0" w:afterAutospacing="0" w:line="276" w:lineRule="auto"/>
              <w:rPr>
                <w:b/>
                <w:bCs/>
                <w:color w:val="000000"/>
                <w:lang w:eastAsia="en-US"/>
              </w:rPr>
            </w:pPr>
            <w:r w:rsidRPr="00EE6F2B">
              <w:rPr>
                <w:bCs/>
                <w:color w:val="000000"/>
                <w:lang w:eastAsia="en-US"/>
              </w:rPr>
              <w:t>Обучающиеся должны</w:t>
            </w:r>
            <w:r w:rsidRPr="00EE6F2B">
              <w:rPr>
                <w:b/>
                <w:bCs/>
                <w:color w:val="000000"/>
                <w:lang w:eastAsia="en-US"/>
              </w:rPr>
              <w:t xml:space="preserve"> уметь:</w:t>
            </w:r>
          </w:p>
          <w:p w:rsidR="00515239" w:rsidRDefault="00515239" w:rsidP="003A37E4">
            <w:pPr>
              <w:pStyle w:val="c9"/>
              <w:spacing w:before="0" w:beforeAutospacing="0" w:after="0" w:afterAutospacing="0" w:line="276" w:lineRule="auto"/>
              <w:rPr>
                <w:bCs/>
                <w:color w:val="000000"/>
                <w:lang w:eastAsia="en-US"/>
              </w:rPr>
            </w:pPr>
            <w:r w:rsidRPr="00EE6F2B">
              <w:rPr>
                <w:b/>
                <w:bCs/>
                <w:color w:val="000000"/>
                <w:lang w:eastAsia="en-US"/>
              </w:rPr>
              <w:t xml:space="preserve">- </w:t>
            </w:r>
            <w:r>
              <w:rPr>
                <w:bCs/>
                <w:color w:val="000000"/>
                <w:lang w:eastAsia="en-US"/>
              </w:rPr>
              <w:t>кратко объяснить причину звонка по телефону срочного вызова;</w:t>
            </w:r>
          </w:p>
          <w:p w:rsidR="00515239" w:rsidRPr="00EE6F2B" w:rsidRDefault="00515239" w:rsidP="003A37E4">
            <w:pPr>
              <w:pStyle w:val="c9"/>
              <w:spacing w:before="0" w:beforeAutospacing="0" w:after="0" w:afterAutospacing="0" w:line="276" w:lineRule="auto"/>
              <w:rPr>
                <w:bCs/>
                <w:color w:val="000000"/>
                <w:lang w:eastAsia="en-US"/>
              </w:rPr>
            </w:pPr>
            <w:r>
              <w:rPr>
                <w:bCs/>
                <w:color w:val="000000"/>
                <w:lang w:eastAsia="en-US"/>
              </w:rPr>
              <w:t>- культурно разговаривать по телефону</w:t>
            </w:r>
          </w:p>
          <w:p w:rsidR="00515239" w:rsidRPr="00EE6F2B" w:rsidRDefault="00515239" w:rsidP="003A37E4">
            <w:pPr>
              <w:pStyle w:val="c9"/>
              <w:spacing w:before="0" w:after="0" w:line="276" w:lineRule="auto"/>
              <w:rPr>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№49, 50</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01.04</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Cs/>
                <w:color w:val="000000"/>
              </w:rPr>
            </w:pPr>
          </w:p>
        </w:tc>
        <w:tc>
          <w:tcPr>
            <w:tcW w:w="1531"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Культура разговора по телефону. Вызов полиции, скорой помощи, аварийных служб.</w:t>
            </w:r>
          </w:p>
        </w:tc>
        <w:tc>
          <w:tcPr>
            <w:tcW w:w="2438" w:type="dxa"/>
            <w:vMerge/>
          </w:tcPr>
          <w:p w:rsidR="00515239" w:rsidRPr="00EE6F2B" w:rsidRDefault="00515239" w:rsidP="003A37E4">
            <w:pPr>
              <w:pStyle w:val="c9"/>
              <w:spacing w:before="0" w:after="0" w:line="276" w:lineRule="auto"/>
              <w:rPr>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№51, 52</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08.04</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Cs/>
                <w:color w:val="000000"/>
              </w:rPr>
            </w:pPr>
          </w:p>
        </w:tc>
        <w:tc>
          <w:tcPr>
            <w:tcW w:w="1531" w:type="dxa"/>
          </w:tcPr>
          <w:p w:rsidR="00515239" w:rsidRDefault="00515239" w:rsidP="003A37E4">
            <w:pPr>
              <w:pStyle w:val="c9"/>
              <w:spacing w:before="0" w:beforeAutospacing="0" w:after="0" w:afterAutospacing="0" w:line="276" w:lineRule="auto"/>
              <w:rPr>
                <w:bCs/>
                <w:color w:val="000000"/>
                <w:lang w:eastAsia="en-US"/>
              </w:rPr>
            </w:pPr>
            <w:r>
              <w:rPr>
                <w:bCs/>
                <w:color w:val="000000"/>
                <w:lang w:eastAsia="en-US"/>
              </w:rPr>
              <w:t>Междугородняя телефонная связь.</w:t>
            </w:r>
          </w:p>
          <w:p w:rsidR="00515239" w:rsidRDefault="00515239" w:rsidP="003A37E4">
            <w:pPr>
              <w:pStyle w:val="c9"/>
              <w:spacing w:before="0" w:beforeAutospacing="0" w:after="0" w:afterAutospacing="0" w:line="276" w:lineRule="auto"/>
              <w:rPr>
                <w:bCs/>
                <w:color w:val="000000"/>
                <w:lang w:eastAsia="en-US"/>
              </w:rPr>
            </w:pPr>
          </w:p>
          <w:p w:rsidR="00515239" w:rsidRPr="00EE6F2B" w:rsidRDefault="00515239" w:rsidP="003A37E4">
            <w:pPr>
              <w:pStyle w:val="c9"/>
              <w:spacing w:before="0" w:beforeAutospacing="0" w:after="0" w:afterAutospacing="0" w:line="276" w:lineRule="auto"/>
              <w:rPr>
                <w:bCs/>
                <w:color w:val="000000"/>
              </w:rPr>
            </w:pPr>
            <w:r>
              <w:rPr>
                <w:bCs/>
                <w:color w:val="000000"/>
                <w:lang w:eastAsia="en-US"/>
              </w:rPr>
              <w:t>Сюжетно-ролевая игра «телефонная справочная служба»</w:t>
            </w:r>
          </w:p>
        </w:tc>
        <w:tc>
          <w:tcPr>
            <w:tcW w:w="2438" w:type="dxa"/>
            <w:vMerge/>
          </w:tcPr>
          <w:p w:rsidR="00515239" w:rsidRPr="00EE6F2B" w:rsidRDefault="00515239" w:rsidP="003A37E4">
            <w:pPr>
              <w:pStyle w:val="c9"/>
              <w:spacing w:before="0" w:beforeAutospacing="0" w:after="0" w:afterAutospacing="0" w:line="276" w:lineRule="auto"/>
              <w:rPr>
                <w:bCs/>
                <w:color w:val="000000"/>
              </w:rPr>
            </w:pP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№53, 54</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15.04</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val="restart"/>
          </w:tcPr>
          <w:p w:rsidR="00515239" w:rsidRPr="00EE6F2B" w:rsidRDefault="00515239" w:rsidP="003A37E4">
            <w:pPr>
              <w:pStyle w:val="c9"/>
              <w:spacing w:before="0" w:beforeAutospacing="0" w:after="0" w:afterAutospacing="0" w:line="276" w:lineRule="auto"/>
              <w:jc w:val="center"/>
              <w:rPr>
                <w:b/>
                <w:bCs/>
                <w:color w:val="000000"/>
              </w:rPr>
            </w:pPr>
            <w:r w:rsidRPr="00EE6F2B">
              <w:rPr>
                <w:b/>
                <w:bCs/>
                <w:color w:val="000000"/>
                <w:lang w:val="en-US"/>
              </w:rPr>
              <w:t>X</w:t>
            </w:r>
          </w:p>
        </w:tc>
        <w:tc>
          <w:tcPr>
            <w:tcW w:w="1276" w:type="dxa"/>
            <w:vMerge w:val="restart"/>
          </w:tcPr>
          <w:p w:rsidR="00515239" w:rsidRPr="00EE6F2B" w:rsidRDefault="00515239" w:rsidP="003A37E4">
            <w:pPr>
              <w:pStyle w:val="c9"/>
              <w:spacing w:before="0" w:beforeAutospacing="0" w:after="0" w:afterAutospacing="0" w:line="276" w:lineRule="auto"/>
              <w:rPr>
                <w:b/>
                <w:bCs/>
                <w:color w:val="000000"/>
              </w:rPr>
            </w:pPr>
            <w:proofErr w:type="gramStart"/>
            <w:r w:rsidRPr="00EE6F2B">
              <w:rPr>
                <w:b/>
                <w:bCs/>
                <w:color w:val="000000"/>
              </w:rPr>
              <w:t>Медицин-</w:t>
            </w:r>
            <w:proofErr w:type="spellStart"/>
            <w:r w:rsidRPr="00EE6F2B">
              <w:rPr>
                <w:b/>
                <w:bCs/>
                <w:color w:val="000000"/>
              </w:rPr>
              <w:t>ская</w:t>
            </w:r>
            <w:proofErr w:type="spellEnd"/>
            <w:proofErr w:type="gramEnd"/>
            <w:r w:rsidRPr="00EE6F2B">
              <w:rPr>
                <w:b/>
                <w:bCs/>
                <w:color w:val="000000"/>
              </w:rPr>
              <w:t xml:space="preserve"> помощь (8 ч.)</w:t>
            </w:r>
          </w:p>
        </w:tc>
        <w:tc>
          <w:tcPr>
            <w:tcW w:w="1531" w:type="dxa"/>
          </w:tcPr>
          <w:p w:rsidR="00515239" w:rsidRPr="00EE6F2B" w:rsidRDefault="00515239" w:rsidP="003A37E4">
            <w:pPr>
              <w:pStyle w:val="c9"/>
              <w:spacing w:before="0" w:beforeAutospacing="0" w:after="0" w:afterAutospacing="0" w:line="276" w:lineRule="auto"/>
              <w:rPr>
                <w:rStyle w:val="c1"/>
                <w:bCs/>
                <w:color w:val="000000"/>
              </w:rPr>
            </w:pPr>
            <w:r>
              <w:rPr>
                <w:rStyle w:val="c1"/>
                <w:bCs/>
                <w:color w:val="000000"/>
              </w:rPr>
              <w:t>Первая помощь при несчастном случае (ожог, обморожение, отравление, солнечный удар)</w:t>
            </w:r>
            <w:r w:rsidRPr="00EE6F2B">
              <w:rPr>
                <w:rStyle w:val="c1"/>
                <w:bCs/>
                <w:color w:val="000000"/>
              </w:rPr>
              <w:t>.</w:t>
            </w:r>
          </w:p>
        </w:tc>
        <w:tc>
          <w:tcPr>
            <w:tcW w:w="2438" w:type="dxa"/>
            <w:vMerge w:val="restart"/>
          </w:tcPr>
          <w:p w:rsidR="00515239" w:rsidRDefault="00515239" w:rsidP="003A37E4">
            <w:pPr>
              <w:pStyle w:val="c9"/>
              <w:spacing w:before="0" w:beforeAutospacing="0" w:after="0" w:afterAutospacing="0" w:line="276" w:lineRule="auto"/>
              <w:rPr>
                <w:rStyle w:val="c1"/>
                <w:b/>
                <w:bCs/>
                <w:color w:val="000000"/>
              </w:rPr>
            </w:pPr>
            <w:r w:rsidRPr="00EE6F2B">
              <w:t xml:space="preserve">Обучающийся должен </w:t>
            </w:r>
            <w:r w:rsidRPr="00367019">
              <w:rPr>
                <w:b/>
              </w:rPr>
              <w:t>з</w:t>
            </w:r>
            <w:r w:rsidRPr="00EE6F2B">
              <w:rPr>
                <w:rStyle w:val="c1"/>
                <w:b/>
                <w:bCs/>
                <w:color w:val="000000"/>
              </w:rPr>
              <w:t xml:space="preserve">нать: </w:t>
            </w:r>
          </w:p>
          <w:p w:rsidR="00515239" w:rsidRPr="005A3DAC" w:rsidRDefault="00515239" w:rsidP="003A37E4">
            <w:pPr>
              <w:pStyle w:val="c9"/>
              <w:spacing w:before="0" w:beforeAutospacing="0" w:after="0" w:afterAutospacing="0" w:line="276" w:lineRule="auto"/>
              <w:rPr>
                <w:rStyle w:val="c1"/>
                <w:bCs/>
                <w:color w:val="000000"/>
              </w:rPr>
            </w:pPr>
            <w:r>
              <w:rPr>
                <w:rStyle w:val="c1"/>
                <w:b/>
                <w:bCs/>
                <w:color w:val="000000"/>
              </w:rPr>
              <w:t xml:space="preserve">- </w:t>
            </w:r>
            <w:r w:rsidRPr="005A3DAC">
              <w:rPr>
                <w:rStyle w:val="c1"/>
                <w:bCs/>
                <w:color w:val="000000"/>
              </w:rPr>
              <w:t>меры по предупреждению несчастных случаев в быту;</w:t>
            </w:r>
          </w:p>
          <w:p w:rsidR="00515239" w:rsidRPr="00EE6F2B" w:rsidRDefault="00515239" w:rsidP="003A37E4">
            <w:pPr>
              <w:pStyle w:val="c9"/>
              <w:spacing w:before="0" w:beforeAutospacing="0" w:after="0" w:afterAutospacing="0" w:line="276" w:lineRule="auto"/>
              <w:rPr>
                <w:rStyle w:val="c1"/>
                <w:bCs/>
                <w:color w:val="000000"/>
              </w:rPr>
            </w:pPr>
            <w:r>
              <w:rPr>
                <w:rStyle w:val="c1"/>
                <w:b/>
                <w:bCs/>
                <w:color w:val="000000"/>
              </w:rPr>
              <w:t xml:space="preserve">- </w:t>
            </w:r>
            <w:r>
              <w:rPr>
                <w:rStyle w:val="c1"/>
                <w:bCs/>
                <w:color w:val="000000"/>
              </w:rPr>
              <w:t>правила и приемы оказания первой помощи при несчастном случае;</w:t>
            </w:r>
          </w:p>
          <w:p w:rsidR="00515239" w:rsidRPr="00EE6F2B" w:rsidRDefault="00515239" w:rsidP="003A37E4">
            <w:pPr>
              <w:pStyle w:val="c9"/>
              <w:spacing w:before="0" w:beforeAutospacing="0" w:after="0" w:afterAutospacing="0" w:line="276" w:lineRule="auto"/>
              <w:rPr>
                <w:rStyle w:val="c1"/>
                <w:bCs/>
                <w:color w:val="000000"/>
              </w:rPr>
            </w:pPr>
            <w:r w:rsidRPr="00EE6F2B">
              <w:t xml:space="preserve">Обучающийся должен </w:t>
            </w:r>
            <w:r w:rsidRPr="00367019">
              <w:rPr>
                <w:b/>
              </w:rPr>
              <w:t>у</w:t>
            </w:r>
            <w:r w:rsidRPr="00EE6F2B">
              <w:rPr>
                <w:rStyle w:val="c1"/>
                <w:b/>
                <w:bCs/>
                <w:color w:val="000000"/>
              </w:rPr>
              <w:t xml:space="preserve">меть: </w:t>
            </w:r>
            <w:r>
              <w:rPr>
                <w:rStyle w:val="c1"/>
                <w:bCs/>
                <w:color w:val="000000"/>
              </w:rPr>
              <w:t>оказать первую помощь при ожоге, обморожении, оказать первую помощь утопающему</w:t>
            </w:r>
          </w:p>
        </w:tc>
        <w:tc>
          <w:tcPr>
            <w:tcW w:w="1560" w:type="dxa"/>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Усвоение новых знаний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№55, 56</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22.04</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Cs/>
                <w:color w:val="000000"/>
              </w:rPr>
            </w:pPr>
          </w:p>
        </w:tc>
        <w:tc>
          <w:tcPr>
            <w:tcW w:w="1531" w:type="dxa"/>
          </w:tcPr>
          <w:p w:rsidR="00515239" w:rsidRPr="00EE6F2B" w:rsidRDefault="00515239" w:rsidP="003A37E4">
            <w:pPr>
              <w:pStyle w:val="c9"/>
              <w:spacing w:before="0" w:beforeAutospacing="0" w:after="0" w:afterAutospacing="0" w:line="276" w:lineRule="auto"/>
              <w:rPr>
                <w:rStyle w:val="c1"/>
                <w:bCs/>
                <w:color w:val="000000"/>
              </w:rPr>
            </w:pPr>
            <w:r>
              <w:rPr>
                <w:rStyle w:val="c1"/>
                <w:bCs/>
                <w:color w:val="000000"/>
              </w:rPr>
              <w:t xml:space="preserve">Первая помощь </w:t>
            </w:r>
            <w:proofErr w:type="gramStart"/>
            <w:r>
              <w:rPr>
                <w:rStyle w:val="c1"/>
                <w:bCs/>
                <w:color w:val="000000"/>
              </w:rPr>
              <w:t>утопающе-</w:t>
            </w:r>
            <w:proofErr w:type="spellStart"/>
            <w:r>
              <w:rPr>
                <w:rStyle w:val="c1"/>
                <w:bCs/>
                <w:color w:val="000000"/>
              </w:rPr>
              <w:t>му</w:t>
            </w:r>
            <w:proofErr w:type="spellEnd"/>
            <w:proofErr w:type="gramEnd"/>
          </w:p>
        </w:tc>
        <w:tc>
          <w:tcPr>
            <w:tcW w:w="2438" w:type="dxa"/>
            <w:vMerge/>
          </w:tcPr>
          <w:p w:rsidR="00515239" w:rsidRPr="00EE6F2B" w:rsidRDefault="00515239" w:rsidP="003A37E4">
            <w:pPr>
              <w:pStyle w:val="c9"/>
              <w:spacing w:before="0" w:beforeAutospacing="0" w:after="0" w:afterAutospacing="0" w:line="276" w:lineRule="auto"/>
              <w:rPr>
                <w:rStyle w:val="c1"/>
                <w:bCs/>
                <w:color w:val="000000"/>
              </w:rPr>
            </w:pPr>
          </w:p>
        </w:tc>
        <w:tc>
          <w:tcPr>
            <w:tcW w:w="1560" w:type="dxa"/>
          </w:tcPr>
          <w:p w:rsidR="00515239" w:rsidRPr="00EE6F2B" w:rsidRDefault="00515239" w:rsidP="003A37E4">
            <w:pPr>
              <w:pStyle w:val="c9"/>
              <w:spacing w:before="0" w:beforeAutospacing="0" w:after="0" w:afterAutospacing="0" w:line="276" w:lineRule="auto"/>
              <w:rPr>
                <w:rStyle w:val="c1"/>
                <w:bCs/>
                <w:color w:val="000000"/>
              </w:rPr>
            </w:pPr>
            <w:r w:rsidRPr="00EE6F2B">
              <w:rPr>
                <w:rStyle w:val="c1"/>
                <w:bCs/>
                <w:color w:val="000000"/>
              </w:rPr>
              <w:t>Комбинированный</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№57, 58</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29.04</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Cs/>
                <w:color w:val="000000"/>
              </w:rPr>
            </w:pPr>
          </w:p>
        </w:tc>
        <w:tc>
          <w:tcPr>
            <w:tcW w:w="1531" w:type="dxa"/>
          </w:tcPr>
          <w:p w:rsidR="00515239" w:rsidRPr="00EE6F2B" w:rsidRDefault="00515239" w:rsidP="003A37E4">
            <w:pPr>
              <w:pStyle w:val="c9"/>
              <w:spacing w:before="0" w:beforeAutospacing="0" w:after="0" w:afterAutospacing="0" w:line="276" w:lineRule="auto"/>
              <w:rPr>
                <w:rStyle w:val="c1"/>
                <w:bCs/>
                <w:color w:val="000000"/>
              </w:rPr>
            </w:pPr>
            <w:r>
              <w:rPr>
                <w:rStyle w:val="c1"/>
                <w:bCs/>
                <w:color w:val="000000"/>
              </w:rPr>
              <w:t>Меры по предупреждению несчастных случаев в быту</w:t>
            </w:r>
          </w:p>
        </w:tc>
        <w:tc>
          <w:tcPr>
            <w:tcW w:w="2438" w:type="dxa"/>
            <w:vMerge/>
          </w:tcPr>
          <w:p w:rsidR="00515239" w:rsidRPr="00EE6F2B" w:rsidRDefault="00515239" w:rsidP="003A37E4">
            <w:pPr>
              <w:pStyle w:val="c9"/>
              <w:spacing w:before="0" w:beforeAutospacing="0" w:after="0" w:afterAutospacing="0" w:line="276" w:lineRule="auto"/>
              <w:rPr>
                <w:rStyle w:val="c1"/>
                <w:bCs/>
                <w:color w:val="000000"/>
              </w:rPr>
            </w:pPr>
          </w:p>
        </w:tc>
        <w:tc>
          <w:tcPr>
            <w:tcW w:w="1560" w:type="dxa"/>
          </w:tcPr>
          <w:p w:rsidR="00515239" w:rsidRPr="00EE6F2B" w:rsidRDefault="00515239" w:rsidP="003A37E4">
            <w:pPr>
              <w:pStyle w:val="c9"/>
              <w:spacing w:before="0" w:beforeAutospacing="0" w:after="0" w:afterAutospacing="0" w:line="276" w:lineRule="auto"/>
              <w:rPr>
                <w:rStyle w:val="c1"/>
                <w:bCs/>
                <w:color w:val="000000"/>
              </w:rPr>
            </w:pPr>
            <w:r w:rsidRPr="00EE6F2B">
              <w:rPr>
                <w:rStyle w:val="c1"/>
                <w:bCs/>
                <w:color w:val="000000"/>
              </w:rPr>
              <w:t xml:space="preserve">Комбинированный </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№59, 60</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06.05</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Cs/>
                <w:color w:val="000000"/>
              </w:rPr>
            </w:pPr>
          </w:p>
        </w:tc>
        <w:tc>
          <w:tcPr>
            <w:tcW w:w="1531" w:type="dxa"/>
          </w:tcPr>
          <w:p w:rsidR="00515239" w:rsidRPr="00EE6F2B" w:rsidRDefault="00515239" w:rsidP="003A37E4">
            <w:pPr>
              <w:pStyle w:val="c9"/>
              <w:spacing w:before="0" w:beforeAutospacing="0" w:after="0" w:afterAutospacing="0" w:line="276" w:lineRule="auto"/>
              <w:rPr>
                <w:rStyle w:val="c1"/>
                <w:bCs/>
                <w:color w:val="000000"/>
              </w:rPr>
            </w:pPr>
            <w:r w:rsidRPr="00EE6F2B">
              <w:rPr>
                <w:rStyle w:val="c1"/>
                <w:b/>
                <w:bCs/>
                <w:color w:val="000000"/>
              </w:rPr>
              <w:t xml:space="preserve">Практическая работа. </w:t>
            </w:r>
            <w:r>
              <w:rPr>
                <w:rStyle w:val="c1"/>
                <w:bCs/>
                <w:color w:val="000000"/>
              </w:rPr>
              <w:t>Сюжетная игра-оказание помощи при несчастном случае</w:t>
            </w:r>
          </w:p>
        </w:tc>
        <w:tc>
          <w:tcPr>
            <w:tcW w:w="2438" w:type="dxa"/>
            <w:vMerge/>
          </w:tcPr>
          <w:p w:rsidR="00515239" w:rsidRPr="00EE6F2B" w:rsidRDefault="00515239" w:rsidP="003A37E4">
            <w:pPr>
              <w:pStyle w:val="c9"/>
              <w:spacing w:before="0" w:beforeAutospacing="0" w:after="0" w:afterAutospacing="0" w:line="276" w:lineRule="auto"/>
              <w:rPr>
                <w:rStyle w:val="c1"/>
                <w:bCs/>
                <w:color w:val="000000"/>
              </w:rPr>
            </w:pPr>
          </w:p>
        </w:tc>
        <w:tc>
          <w:tcPr>
            <w:tcW w:w="1560" w:type="dxa"/>
          </w:tcPr>
          <w:p w:rsidR="00515239" w:rsidRPr="00EE6F2B" w:rsidRDefault="00515239" w:rsidP="003A37E4">
            <w:pPr>
              <w:pStyle w:val="c9"/>
              <w:spacing w:before="0" w:beforeAutospacing="0" w:after="0" w:afterAutospacing="0" w:line="276" w:lineRule="auto"/>
              <w:rPr>
                <w:rStyle w:val="c1"/>
                <w:bCs/>
                <w:color w:val="000000"/>
              </w:rPr>
            </w:pPr>
            <w:r w:rsidRPr="00EE6F2B">
              <w:rPr>
                <w:rStyle w:val="c1"/>
                <w:bCs/>
                <w:color w:val="000000"/>
              </w:rPr>
              <w:t>Экскурсия</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№61,62</w:t>
            </w:r>
          </w:p>
        </w:tc>
        <w:tc>
          <w:tcPr>
            <w:tcW w:w="992" w:type="dxa"/>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13.05</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val="restart"/>
          </w:tcPr>
          <w:p w:rsidR="00515239" w:rsidRDefault="00515239" w:rsidP="003A37E4">
            <w:pPr>
              <w:pStyle w:val="c9"/>
              <w:spacing w:before="0" w:beforeAutospacing="0" w:after="0" w:afterAutospacing="0" w:line="276" w:lineRule="auto"/>
              <w:jc w:val="center"/>
              <w:rPr>
                <w:b/>
                <w:bCs/>
                <w:color w:val="000000"/>
                <w:lang w:val="en-US"/>
              </w:rPr>
            </w:pPr>
          </w:p>
          <w:p w:rsidR="00515239" w:rsidRPr="00EE6F2B" w:rsidRDefault="00515239" w:rsidP="003A37E4">
            <w:pPr>
              <w:pStyle w:val="c9"/>
              <w:spacing w:before="0" w:beforeAutospacing="0" w:after="0" w:afterAutospacing="0" w:line="276" w:lineRule="auto"/>
              <w:jc w:val="center"/>
              <w:rPr>
                <w:b/>
                <w:bCs/>
                <w:color w:val="000000"/>
              </w:rPr>
            </w:pPr>
            <w:r w:rsidRPr="00EE6F2B">
              <w:rPr>
                <w:b/>
                <w:bCs/>
                <w:color w:val="000000"/>
                <w:lang w:val="en-US"/>
              </w:rPr>
              <w:t>XI</w:t>
            </w:r>
          </w:p>
        </w:tc>
        <w:tc>
          <w:tcPr>
            <w:tcW w:w="1276" w:type="dxa"/>
            <w:vMerge w:val="restart"/>
          </w:tcPr>
          <w:p w:rsidR="00515239" w:rsidRPr="00EE6F2B" w:rsidRDefault="00515239" w:rsidP="003A37E4">
            <w:pPr>
              <w:pStyle w:val="c9"/>
              <w:spacing w:before="0" w:beforeAutospacing="0" w:after="0" w:afterAutospacing="0" w:line="276" w:lineRule="auto"/>
              <w:rPr>
                <w:bCs/>
                <w:color w:val="000000"/>
              </w:rPr>
            </w:pPr>
            <w:r>
              <w:rPr>
                <w:rStyle w:val="c1"/>
                <w:b/>
                <w:bCs/>
                <w:color w:val="000000"/>
              </w:rPr>
              <w:t>Учреждения, организации (2</w:t>
            </w:r>
            <w:r w:rsidRPr="00EE6F2B">
              <w:rPr>
                <w:rStyle w:val="c1"/>
                <w:b/>
                <w:bCs/>
                <w:color w:val="000000"/>
              </w:rPr>
              <w:t xml:space="preserve"> ч.)</w:t>
            </w:r>
          </w:p>
        </w:tc>
        <w:tc>
          <w:tcPr>
            <w:tcW w:w="1531" w:type="dxa"/>
            <w:vMerge w:val="restart"/>
          </w:tcPr>
          <w:p w:rsidR="00515239" w:rsidRPr="00EE6F2B" w:rsidRDefault="00515239" w:rsidP="003A37E4">
            <w:pPr>
              <w:pStyle w:val="c9"/>
              <w:spacing w:before="0" w:beforeAutospacing="0" w:after="0" w:afterAutospacing="0" w:line="276" w:lineRule="auto"/>
              <w:rPr>
                <w:rStyle w:val="c1"/>
                <w:bCs/>
                <w:color w:val="000000"/>
              </w:rPr>
            </w:pPr>
            <w:proofErr w:type="spellStart"/>
            <w:proofErr w:type="gramStart"/>
            <w:r>
              <w:rPr>
                <w:rStyle w:val="c1"/>
                <w:bCs/>
                <w:color w:val="000000"/>
              </w:rPr>
              <w:t>Департа</w:t>
            </w:r>
            <w:proofErr w:type="spellEnd"/>
            <w:r>
              <w:rPr>
                <w:rStyle w:val="c1"/>
                <w:bCs/>
                <w:color w:val="000000"/>
              </w:rPr>
              <w:t>-мент</w:t>
            </w:r>
            <w:proofErr w:type="gramEnd"/>
            <w:r>
              <w:rPr>
                <w:rStyle w:val="c1"/>
                <w:bCs/>
                <w:color w:val="000000"/>
              </w:rPr>
              <w:t xml:space="preserve">, </w:t>
            </w:r>
            <w:proofErr w:type="spellStart"/>
            <w:r>
              <w:rPr>
                <w:rStyle w:val="c1"/>
                <w:bCs/>
                <w:color w:val="000000"/>
              </w:rPr>
              <w:t>муниципа-литет</w:t>
            </w:r>
            <w:proofErr w:type="spellEnd"/>
            <w:r>
              <w:rPr>
                <w:rStyle w:val="c1"/>
                <w:bCs/>
                <w:color w:val="000000"/>
              </w:rPr>
              <w:t>, префектура, их назначение</w:t>
            </w:r>
          </w:p>
        </w:tc>
        <w:tc>
          <w:tcPr>
            <w:tcW w:w="2438" w:type="dxa"/>
            <w:vMerge w:val="restart"/>
          </w:tcPr>
          <w:p w:rsidR="00515239" w:rsidRDefault="00515239" w:rsidP="003A37E4">
            <w:pPr>
              <w:pStyle w:val="c9"/>
              <w:spacing w:before="0" w:beforeAutospacing="0" w:after="0" w:afterAutospacing="0" w:line="276" w:lineRule="auto"/>
              <w:rPr>
                <w:rStyle w:val="c1"/>
                <w:b/>
                <w:bCs/>
                <w:color w:val="000000"/>
              </w:rPr>
            </w:pPr>
            <w:r w:rsidRPr="00EE6F2B">
              <w:t xml:space="preserve">Обучающийся должен </w:t>
            </w:r>
            <w:r w:rsidRPr="005A3DAC">
              <w:rPr>
                <w:b/>
              </w:rPr>
              <w:t>з</w:t>
            </w:r>
            <w:r w:rsidRPr="00EE6F2B">
              <w:rPr>
                <w:rStyle w:val="c1"/>
                <w:b/>
                <w:bCs/>
                <w:color w:val="000000"/>
              </w:rPr>
              <w:t xml:space="preserve">нать: </w:t>
            </w:r>
          </w:p>
          <w:p w:rsidR="00515239" w:rsidRDefault="00515239" w:rsidP="003A37E4">
            <w:pPr>
              <w:pStyle w:val="c9"/>
              <w:spacing w:before="0" w:beforeAutospacing="0" w:after="0" w:afterAutospacing="0" w:line="276" w:lineRule="auto"/>
              <w:rPr>
                <w:rStyle w:val="c1"/>
                <w:bCs/>
                <w:color w:val="000000"/>
              </w:rPr>
            </w:pPr>
            <w:r>
              <w:rPr>
                <w:rStyle w:val="c1"/>
                <w:b/>
                <w:bCs/>
                <w:color w:val="000000"/>
              </w:rPr>
              <w:t xml:space="preserve">- </w:t>
            </w:r>
            <w:r>
              <w:rPr>
                <w:rStyle w:val="c1"/>
                <w:bCs/>
                <w:color w:val="000000"/>
              </w:rPr>
              <w:t>куда и кому обращаться в случае необходимой помощи;</w:t>
            </w:r>
          </w:p>
          <w:p w:rsidR="00515239" w:rsidRPr="00EE6F2B" w:rsidRDefault="00515239" w:rsidP="003A37E4">
            <w:pPr>
              <w:pStyle w:val="c9"/>
              <w:spacing w:before="0" w:beforeAutospacing="0" w:after="0" w:afterAutospacing="0" w:line="276" w:lineRule="auto"/>
              <w:rPr>
                <w:rStyle w:val="c1"/>
                <w:bCs/>
                <w:color w:val="000000"/>
              </w:rPr>
            </w:pPr>
            <w:r>
              <w:rPr>
                <w:rStyle w:val="c1"/>
                <w:bCs/>
                <w:color w:val="000000"/>
              </w:rPr>
              <w:t>- адрес местной префектуры</w:t>
            </w:r>
          </w:p>
          <w:p w:rsidR="00515239" w:rsidRDefault="00515239" w:rsidP="003A37E4">
            <w:pPr>
              <w:pStyle w:val="c9"/>
              <w:spacing w:before="0" w:beforeAutospacing="0" w:after="0" w:afterAutospacing="0" w:line="276" w:lineRule="auto"/>
              <w:rPr>
                <w:rStyle w:val="c1"/>
                <w:b/>
                <w:bCs/>
                <w:color w:val="000000"/>
              </w:rPr>
            </w:pPr>
            <w:r w:rsidRPr="00EE6F2B">
              <w:t xml:space="preserve">Обучающийся должен </w:t>
            </w:r>
            <w:r w:rsidRPr="005A3DAC">
              <w:rPr>
                <w:b/>
              </w:rPr>
              <w:t>у</w:t>
            </w:r>
            <w:r w:rsidRPr="00EE6F2B">
              <w:rPr>
                <w:rStyle w:val="c1"/>
                <w:b/>
                <w:bCs/>
                <w:color w:val="000000"/>
              </w:rPr>
              <w:t xml:space="preserve">меть: </w:t>
            </w:r>
          </w:p>
          <w:p w:rsidR="00515239" w:rsidRPr="00EE6F2B" w:rsidRDefault="00515239" w:rsidP="003A37E4">
            <w:pPr>
              <w:pStyle w:val="c9"/>
              <w:spacing w:before="0" w:beforeAutospacing="0" w:after="0" w:afterAutospacing="0" w:line="276" w:lineRule="auto"/>
              <w:rPr>
                <w:rStyle w:val="c1"/>
                <w:bCs/>
                <w:color w:val="000000"/>
              </w:rPr>
            </w:pPr>
            <w:r>
              <w:rPr>
                <w:rStyle w:val="c1"/>
                <w:bCs/>
                <w:color w:val="000000"/>
              </w:rPr>
              <w:t>- обращаться с вопросами и просьбами к работникам префектуры и других учреждений</w:t>
            </w:r>
          </w:p>
        </w:tc>
        <w:tc>
          <w:tcPr>
            <w:tcW w:w="1560" w:type="dxa"/>
            <w:vMerge w:val="restart"/>
          </w:tcPr>
          <w:p w:rsidR="00515239" w:rsidRPr="00EE6F2B" w:rsidRDefault="00515239" w:rsidP="003A37E4">
            <w:pPr>
              <w:rPr>
                <w:rFonts w:ascii="Times New Roman" w:hAnsi="Times New Roman" w:cs="Times New Roman"/>
                <w:sz w:val="24"/>
                <w:szCs w:val="24"/>
              </w:rPr>
            </w:pPr>
            <w:r w:rsidRPr="00EE6F2B">
              <w:rPr>
                <w:rFonts w:ascii="Times New Roman" w:hAnsi="Times New Roman" w:cs="Times New Roman"/>
                <w:sz w:val="24"/>
                <w:szCs w:val="24"/>
              </w:rPr>
              <w:t>Усвоение новых знаний</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№63, 64</w:t>
            </w:r>
          </w:p>
        </w:tc>
        <w:tc>
          <w:tcPr>
            <w:tcW w:w="992" w:type="dxa"/>
            <w:vMerge w:val="restart"/>
          </w:tcPr>
          <w:p w:rsidR="00515239" w:rsidRDefault="00515239" w:rsidP="003A37E4">
            <w:pPr>
              <w:pStyle w:val="c9"/>
              <w:spacing w:before="0" w:beforeAutospacing="0" w:after="0" w:afterAutospacing="0" w:line="276" w:lineRule="auto"/>
              <w:rPr>
                <w:bCs/>
                <w:color w:val="000000"/>
              </w:rPr>
            </w:pPr>
          </w:p>
          <w:p w:rsidR="00515239" w:rsidRPr="00EE6F2B" w:rsidRDefault="00515239" w:rsidP="003A37E4">
            <w:pPr>
              <w:pStyle w:val="c9"/>
              <w:spacing w:before="0" w:beforeAutospacing="0" w:after="0" w:afterAutospacing="0" w:line="276" w:lineRule="auto"/>
              <w:rPr>
                <w:bCs/>
                <w:color w:val="000000"/>
              </w:rPr>
            </w:pPr>
            <w:r w:rsidRPr="00EE6F2B">
              <w:rPr>
                <w:bCs/>
                <w:color w:val="000000"/>
              </w:rPr>
              <w:t>20.05</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jc w:val="center"/>
              <w:rPr>
                <w:b/>
                <w:bCs/>
                <w:color w:val="000000"/>
              </w:rPr>
            </w:pPr>
          </w:p>
        </w:tc>
        <w:tc>
          <w:tcPr>
            <w:tcW w:w="1276" w:type="dxa"/>
            <w:vMerge/>
          </w:tcPr>
          <w:p w:rsidR="00515239" w:rsidRPr="00EE6F2B" w:rsidRDefault="00515239" w:rsidP="003A37E4">
            <w:pPr>
              <w:pStyle w:val="c9"/>
              <w:spacing w:before="0" w:beforeAutospacing="0" w:after="0" w:afterAutospacing="0" w:line="276" w:lineRule="auto"/>
              <w:jc w:val="center"/>
              <w:rPr>
                <w:bCs/>
                <w:color w:val="000000"/>
              </w:rPr>
            </w:pPr>
          </w:p>
        </w:tc>
        <w:tc>
          <w:tcPr>
            <w:tcW w:w="1531" w:type="dxa"/>
            <w:vMerge/>
          </w:tcPr>
          <w:p w:rsidR="00515239" w:rsidRPr="00EE6F2B" w:rsidRDefault="00515239" w:rsidP="003A37E4">
            <w:pPr>
              <w:pStyle w:val="c9"/>
              <w:spacing w:before="0" w:beforeAutospacing="0" w:after="0" w:afterAutospacing="0" w:line="276" w:lineRule="auto"/>
              <w:rPr>
                <w:rStyle w:val="c1"/>
                <w:bCs/>
                <w:color w:val="000000"/>
              </w:rPr>
            </w:pPr>
          </w:p>
        </w:tc>
        <w:tc>
          <w:tcPr>
            <w:tcW w:w="2438" w:type="dxa"/>
            <w:vMerge/>
          </w:tcPr>
          <w:p w:rsidR="00515239" w:rsidRPr="00EE6F2B" w:rsidRDefault="00515239" w:rsidP="003A37E4">
            <w:pPr>
              <w:pStyle w:val="c9"/>
              <w:spacing w:before="0" w:beforeAutospacing="0" w:after="0" w:afterAutospacing="0" w:line="276" w:lineRule="auto"/>
              <w:rPr>
                <w:rStyle w:val="c1"/>
                <w:b/>
                <w:bCs/>
                <w:color w:val="000000"/>
              </w:rPr>
            </w:pPr>
          </w:p>
        </w:tc>
        <w:tc>
          <w:tcPr>
            <w:tcW w:w="1560" w:type="dxa"/>
            <w:vMerge/>
          </w:tcPr>
          <w:p w:rsidR="00515239" w:rsidRPr="00EE6F2B" w:rsidRDefault="00515239" w:rsidP="003A37E4">
            <w:pPr>
              <w:pStyle w:val="c9"/>
              <w:spacing w:before="0" w:beforeAutospacing="0" w:after="0" w:afterAutospacing="0" w:line="276" w:lineRule="auto"/>
              <w:rPr>
                <w:rStyle w:val="c1"/>
                <w:bCs/>
                <w:color w:val="000000"/>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val="restart"/>
          </w:tcPr>
          <w:p w:rsidR="00515239" w:rsidRPr="005A3DAC" w:rsidRDefault="00515239" w:rsidP="003A37E4">
            <w:pPr>
              <w:pStyle w:val="c9"/>
              <w:spacing w:before="0" w:beforeAutospacing="0" w:after="0" w:afterAutospacing="0" w:line="276" w:lineRule="auto"/>
              <w:jc w:val="center"/>
              <w:rPr>
                <w:b/>
                <w:bCs/>
                <w:color w:val="000000"/>
                <w:lang w:val="en-US"/>
              </w:rPr>
            </w:pPr>
            <w:r>
              <w:rPr>
                <w:b/>
                <w:bCs/>
                <w:color w:val="000000"/>
                <w:lang w:val="en-US"/>
              </w:rPr>
              <w:t>XII</w:t>
            </w:r>
          </w:p>
        </w:tc>
        <w:tc>
          <w:tcPr>
            <w:tcW w:w="1276" w:type="dxa"/>
            <w:vMerge w:val="restart"/>
          </w:tcPr>
          <w:p w:rsidR="00515239" w:rsidRPr="007C1917" w:rsidRDefault="00515239" w:rsidP="003A37E4">
            <w:pPr>
              <w:pStyle w:val="c9"/>
              <w:spacing w:before="0" w:beforeAutospacing="0" w:after="0" w:afterAutospacing="0" w:line="276" w:lineRule="auto"/>
              <w:rPr>
                <w:b/>
                <w:bCs/>
                <w:color w:val="000000"/>
              </w:rPr>
            </w:pPr>
            <w:proofErr w:type="spellStart"/>
            <w:proofErr w:type="gramStart"/>
            <w:r>
              <w:rPr>
                <w:b/>
                <w:bCs/>
                <w:color w:val="000000"/>
              </w:rPr>
              <w:t>Эконо-мика</w:t>
            </w:r>
            <w:proofErr w:type="spellEnd"/>
            <w:proofErr w:type="gramEnd"/>
            <w:r>
              <w:rPr>
                <w:b/>
                <w:bCs/>
                <w:color w:val="000000"/>
              </w:rPr>
              <w:t xml:space="preserve"> </w:t>
            </w:r>
            <w:proofErr w:type="spellStart"/>
            <w:r>
              <w:rPr>
                <w:b/>
                <w:bCs/>
                <w:color w:val="000000"/>
              </w:rPr>
              <w:t>домаш</w:t>
            </w:r>
            <w:proofErr w:type="spellEnd"/>
            <w:r>
              <w:rPr>
                <w:b/>
                <w:bCs/>
                <w:color w:val="000000"/>
              </w:rPr>
              <w:t xml:space="preserve">-него </w:t>
            </w:r>
            <w:proofErr w:type="spellStart"/>
            <w:r>
              <w:rPr>
                <w:b/>
                <w:bCs/>
                <w:color w:val="000000"/>
              </w:rPr>
              <w:t>хозяй-ства</w:t>
            </w:r>
            <w:proofErr w:type="spellEnd"/>
          </w:p>
        </w:tc>
        <w:tc>
          <w:tcPr>
            <w:tcW w:w="1531" w:type="dxa"/>
          </w:tcPr>
          <w:p w:rsidR="00515239" w:rsidRPr="007C1917" w:rsidRDefault="00515239" w:rsidP="003A37E4">
            <w:pPr>
              <w:pStyle w:val="c9"/>
              <w:spacing w:before="0" w:beforeAutospacing="0" w:after="0" w:afterAutospacing="0" w:line="276" w:lineRule="auto"/>
              <w:rPr>
                <w:rStyle w:val="c1"/>
                <w:bCs/>
                <w:color w:val="000000"/>
              </w:rPr>
            </w:pPr>
            <w:r w:rsidRPr="007C1917">
              <w:rPr>
                <w:bCs/>
                <w:color w:val="000000"/>
              </w:rPr>
              <w:t>Бюджет семьи. Основные статьи расходов</w:t>
            </w:r>
          </w:p>
        </w:tc>
        <w:tc>
          <w:tcPr>
            <w:tcW w:w="2438" w:type="dxa"/>
          </w:tcPr>
          <w:p w:rsidR="00515239" w:rsidRDefault="00515239" w:rsidP="003A37E4">
            <w:pPr>
              <w:jc w:val="both"/>
              <w:rPr>
                <w:rFonts w:ascii="Times New Roman" w:hAnsi="Times New Roman" w:cs="Times New Roman"/>
                <w:b/>
                <w:color w:val="000000"/>
                <w:sz w:val="24"/>
                <w:szCs w:val="24"/>
              </w:rPr>
            </w:pPr>
            <w:r>
              <w:rPr>
                <w:rFonts w:ascii="Times New Roman" w:hAnsi="Times New Roman" w:cs="Times New Roman"/>
                <w:sz w:val="24"/>
                <w:szCs w:val="24"/>
              </w:rPr>
              <w:t>Обучающийся должен з</w:t>
            </w:r>
            <w:r w:rsidRPr="00EE6F2B">
              <w:rPr>
                <w:rFonts w:ascii="Times New Roman" w:hAnsi="Times New Roman" w:cs="Times New Roman"/>
                <w:b/>
                <w:color w:val="000000"/>
                <w:sz w:val="24"/>
                <w:szCs w:val="24"/>
              </w:rPr>
              <w:t xml:space="preserve">нать: </w:t>
            </w:r>
          </w:p>
          <w:p w:rsidR="00515239" w:rsidRPr="007C1917" w:rsidRDefault="00515239" w:rsidP="003A37E4">
            <w:pPr>
              <w:jc w:val="both"/>
              <w:rPr>
                <w:rFonts w:ascii="Times New Roman" w:hAnsi="Times New Roman" w:cs="Times New Roman"/>
                <w:color w:val="000000"/>
                <w:sz w:val="24"/>
                <w:szCs w:val="24"/>
              </w:rPr>
            </w:pPr>
            <w:r w:rsidRPr="007C1917">
              <w:rPr>
                <w:rFonts w:ascii="Times New Roman" w:hAnsi="Times New Roman" w:cs="Times New Roman"/>
                <w:color w:val="000000"/>
                <w:sz w:val="24"/>
                <w:szCs w:val="24"/>
              </w:rPr>
              <w:t>- составные части бюджета семьи и их размер;</w:t>
            </w:r>
          </w:p>
          <w:p w:rsidR="00515239" w:rsidRDefault="00515239" w:rsidP="003A37E4">
            <w:pPr>
              <w:jc w:val="both"/>
              <w:rPr>
                <w:rFonts w:ascii="Times New Roman" w:hAnsi="Times New Roman" w:cs="Times New Roman"/>
                <w:color w:val="000000"/>
                <w:sz w:val="24"/>
                <w:szCs w:val="24"/>
              </w:rPr>
            </w:pPr>
            <w:r w:rsidRPr="007C1917">
              <w:rPr>
                <w:rFonts w:ascii="Times New Roman" w:hAnsi="Times New Roman" w:cs="Times New Roman"/>
                <w:color w:val="000000"/>
                <w:sz w:val="24"/>
                <w:szCs w:val="24"/>
              </w:rPr>
              <w:t>- основные статьи расходов в семье</w:t>
            </w:r>
            <w:r>
              <w:rPr>
                <w:rFonts w:ascii="Times New Roman" w:hAnsi="Times New Roman" w:cs="Times New Roman"/>
                <w:color w:val="000000"/>
                <w:sz w:val="24"/>
                <w:szCs w:val="24"/>
              </w:rPr>
              <w:t>.</w:t>
            </w:r>
          </w:p>
          <w:p w:rsidR="00515239" w:rsidRDefault="00515239" w:rsidP="003A37E4">
            <w:pPr>
              <w:jc w:val="both"/>
              <w:rPr>
                <w:rFonts w:ascii="Times New Roman" w:hAnsi="Times New Roman" w:cs="Times New Roman"/>
                <w:b/>
                <w:sz w:val="24"/>
                <w:szCs w:val="24"/>
              </w:rPr>
            </w:pPr>
            <w:r w:rsidRPr="00EE6F2B">
              <w:rPr>
                <w:rFonts w:ascii="Times New Roman" w:hAnsi="Times New Roman" w:cs="Times New Roman"/>
                <w:sz w:val="24"/>
                <w:szCs w:val="24"/>
              </w:rPr>
              <w:t>Обучающийся должен</w:t>
            </w:r>
            <w:r>
              <w:rPr>
                <w:rFonts w:ascii="Times New Roman" w:hAnsi="Times New Roman" w:cs="Times New Roman"/>
                <w:sz w:val="24"/>
                <w:szCs w:val="24"/>
              </w:rPr>
              <w:t xml:space="preserve"> </w:t>
            </w:r>
            <w:r>
              <w:rPr>
                <w:rFonts w:ascii="Times New Roman" w:hAnsi="Times New Roman" w:cs="Times New Roman"/>
                <w:b/>
                <w:sz w:val="24"/>
                <w:szCs w:val="24"/>
              </w:rPr>
              <w:t>уметь</w:t>
            </w:r>
            <w:r w:rsidRPr="007C1917">
              <w:rPr>
                <w:rFonts w:ascii="Times New Roman" w:hAnsi="Times New Roman" w:cs="Times New Roman"/>
                <w:b/>
                <w:sz w:val="24"/>
                <w:szCs w:val="24"/>
              </w:rPr>
              <w:t>:</w:t>
            </w:r>
          </w:p>
          <w:p w:rsidR="00515239" w:rsidRPr="007C1917" w:rsidRDefault="00515239" w:rsidP="003A37E4">
            <w:pPr>
              <w:jc w:val="both"/>
              <w:rPr>
                <w:rStyle w:val="c1"/>
                <w:color w:val="000000"/>
              </w:rPr>
            </w:pPr>
            <w:r>
              <w:rPr>
                <w:rFonts w:ascii="Times New Roman" w:hAnsi="Times New Roman" w:cs="Times New Roman"/>
                <w:b/>
                <w:sz w:val="24"/>
                <w:szCs w:val="24"/>
              </w:rPr>
              <w:t xml:space="preserve">- </w:t>
            </w:r>
            <w:r w:rsidRPr="007C1917">
              <w:rPr>
                <w:rFonts w:ascii="Times New Roman" w:hAnsi="Times New Roman" w:cs="Times New Roman"/>
                <w:sz w:val="24"/>
                <w:szCs w:val="24"/>
              </w:rPr>
              <w:t>подсчитать бюджет семьи, расход семьи</w:t>
            </w:r>
          </w:p>
        </w:tc>
        <w:tc>
          <w:tcPr>
            <w:tcW w:w="1560" w:type="dxa"/>
          </w:tcPr>
          <w:p w:rsidR="00515239" w:rsidRPr="00EE6F2B" w:rsidRDefault="00515239" w:rsidP="003A37E4">
            <w:pPr>
              <w:rPr>
                <w:rFonts w:ascii="Times New Roman" w:hAnsi="Times New Roman" w:cs="Times New Roman"/>
                <w:sz w:val="24"/>
                <w:szCs w:val="24"/>
              </w:rPr>
            </w:pP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№65, 66</w:t>
            </w:r>
          </w:p>
        </w:tc>
        <w:tc>
          <w:tcPr>
            <w:tcW w:w="992" w:type="dxa"/>
            <w:vMerge w:val="restart"/>
          </w:tcPr>
          <w:p w:rsidR="00515239" w:rsidRPr="00EE6F2B" w:rsidRDefault="00515239" w:rsidP="003A37E4">
            <w:pPr>
              <w:pStyle w:val="c9"/>
              <w:spacing w:before="0" w:beforeAutospacing="0" w:after="0" w:afterAutospacing="0" w:line="276" w:lineRule="auto"/>
              <w:rPr>
                <w:bCs/>
                <w:color w:val="000000"/>
              </w:rPr>
            </w:pPr>
            <w:r w:rsidRPr="00EE6F2B">
              <w:rPr>
                <w:bCs/>
                <w:color w:val="000000"/>
              </w:rPr>
              <w:t>27.05</w:t>
            </w:r>
          </w:p>
        </w:tc>
        <w:tc>
          <w:tcPr>
            <w:tcW w:w="929" w:type="dxa"/>
          </w:tcPr>
          <w:p w:rsidR="00515239" w:rsidRPr="00EE6F2B" w:rsidRDefault="00515239" w:rsidP="003A37E4">
            <w:pPr>
              <w:pStyle w:val="c9"/>
              <w:spacing w:before="0" w:beforeAutospacing="0" w:after="0" w:afterAutospacing="0" w:line="276" w:lineRule="auto"/>
              <w:rPr>
                <w:bCs/>
                <w:color w:val="000000"/>
              </w:rPr>
            </w:pPr>
          </w:p>
        </w:tc>
      </w:tr>
      <w:tr w:rsidR="00515239" w:rsidRPr="00EE6F2B" w:rsidTr="003A37E4">
        <w:tc>
          <w:tcPr>
            <w:tcW w:w="709" w:type="dxa"/>
            <w:vMerge/>
          </w:tcPr>
          <w:p w:rsidR="00515239" w:rsidRPr="00EE6F2B" w:rsidRDefault="00515239" w:rsidP="003A37E4">
            <w:pPr>
              <w:pStyle w:val="c9"/>
              <w:spacing w:before="0" w:beforeAutospacing="0" w:after="0" w:afterAutospacing="0" w:line="276" w:lineRule="auto"/>
              <w:rPr>
                <w:bCs/>
                <w:color w:val="000000"/>
              </w:rPr>
            </w:pPr>
          </w:p>
        </w:tc>
        <w:tc>
          <w:tcPr>
            <w:tcW w:w="1276" w:type="dxa"/>
            <w:vMerge/>
          </w:tcPr>
          <w:p w:rsidR="00515239" w:rsidRPr="00EE6F2B" w:rsidRDefault="00515239" w:rsidP="003A37E4">
            <w:pPr>
              <w:pStyle w:val="c9"/>
              <w:spacing w:before="0" w:beforeAutospacing="0" w:after="0" w:afterAutospacing="0" w:line="276" w:lineRule="auto"/>
              <w:rPr>
                <w:bCs/>
                <w:color w:val="000000"/>
              </w:rPr>
            </w:pPr>
          </w:p>
        </w:tc>
        <w:tc>
          <w:tcPr>
            <w:tcW w:w="1531" w:type="dxa"/>
          </w:tcPr>
          <w:p w:rsidR="00515239" w:rsidRPr="00EE6F2B" w:rsidRDefault="00515239" w:rsidP="003A37E4">
            <w:pPr>
              <w:pStyle w:val="c9"/>
              <w:spacing w:before="0" w:beforeAutospacing="0" w:after="0" w:afterAutospacing="0" w:line="276" w:lineRule="auto"/>
              <w:rPr>
                <w:rStyle w:val="c1"/>
                <w:bCs/>
                <w:color w:val="000000"/>
              </w:rPr>
            </w:pPr>
            <w:r w:rsidRPr="00EE6F2B">
              <w:rPr>
                <w:rStyle w:val="c1"/>
                <w:bCs/>
                <w:color w:val="000000"/>
              </w:rPr>
              <w:t>Итоговая контрольная работа.</w:t>
            </w:r>
          </w:p>
        </w:tc>
        <w:tc>
          <w:tcPr>
            <w:tcW w:w="2438" w:type="dxa"/>
          </w:tcPr>
          <w:p w:rsidR="00515239" w:rsidRPr="00EE6F2B" w:rsidRDefault="00515239" w:rsidP="003A37E4">
            <w:pPr>
              <w:jc w:val="both"/>
              <w:rPr>
                <w:rFonts w:ascii="Times New Roman" w:hAnsi="Times New Roman" w:cs="Times New Roman"/>
                <w:b/>
                <w:color w:val="000000"/>
                <w:sz w:val="24"/>
                <w:szCs w:val="24"/>
              </w:rPr>
            </w:pPr>
            <w:r w:rsidRPr="00EE6F2B">
              <w:rPr>
                <w:rFonts w:ascii="Times New Roman" w:hAnsi="Times New Roman" w:cs="Times New Roman"/>
                <w:b/>
                <w:color w:val="000000"/>
                <w:sz w:val="24"/>
                <w:szCs w:val="24"/>
              </w:rPr>
              <w:t xml:space="preserve">Знать: </w:t>
            </w:r>
            <w:r w:rsidRPr="00EE6F2B">
              <w:rPr>
                <w:rFonts w:ascii="Times New Roman" w:hAnsi="Times New Roman" w:cs="Times New Roman"/>
                <w:color w:val="000000"/>
                <w:sz w:val="24"/>
                <w:szCs w:val="24"/>
              </w:rPr>
              <w:t>полученные знания.</w:t>
            </w:r>
          </w:p>
          <w:p w:rsidR="00515239" w:rsidRPr="00EE6F2B" w:rsidRDefault="00515239" w:rsidP="003A37E4">
            <w:pPr>
              <w:pStyle w:val="c9"/>
              <w:spacing w:before="0" w:beforeAutospacing="0" w:after="0" w:afterAutospacing="0" w:line="276" w:lineRule="auto"/>
              <w:rPr>
                <w:rStyle w:val="c1"/>
                <w:bCs/>
                <w:color w:val="000000"/>
              </w:rPr>
            </w:pPr>
            <w:r w:rsidRPr="00EE6F2B">
              <w:rPr>
                <w:b/>
                <w:color w:val="000000"/>
              </w:rPr>
              <w:t xml:space="preserve">Уметь: </w:t>
            </w:r>
            <w:r w:rsidRPr="00EE6F2B">
              <w:rPr>
                <w:color w:val="000000"/>
              </w:rPr>
              <w:t>выполнять практические работы.</w:t>
            </w:r>
          </w:p>
        </w:tc>
        <w:tc>
          <w:tcPr>
            <w:tcW w:w="1560" w:type="dxa"/>
          </w:tcPr>
          <w:p w:rsidR="00515239" w:rsidRPr="00EE6F2B" w:rsidRDefault="00515239" w:rsidP="003A37E4">
            <w:pPr>
              <w:pStyle w:val="c9"/>
              <w:spacing w:before="0" w:beforeAutospacing="0" w:after="0" w:afterAutospacing="0" w:line="276" w:lineRule="auto"/>
              <w:rPr>
                <w:rStyle w:val="c1"/>
                <w:bCs/>
                <w:color w:val="000000"/>
              </w:rPr>
            </w:pPr>
            <w:r w:rsidRPr="00EE6F2B">
              <w:t>Контроль знаний</w:t>
            </w: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92" w:type="dxa"/>
            <w:vMerge/>
          </w:tcPr>
          <w:p w:rsidR="00515239" w:rsidRPr="00EE6F2B" w:rsidRDefault="00515239" w:rsidP="003A37E4">
            <w:pPr>
              <w:pStyle w:val="c9"/>
              <w:spacing w:before="0" w:beforeAutospacing="0" w:after="0" w:afterAutospacing="0" w:line="276" w:lineRule="auto"/>
              <w:rPr>
                <w:bCs/>
                <w:color w:val="000000"/>
              </w:rPr>
            </w:pPr>
          </w:p>
        </w:tc>
        <w:tc>
          <w:tcPr>
            <w:tcW w:w="929" w:type="dxa"/>
          </w:tcPr>
          <w:p w:rsidR="00515239" w:rsidRPr="00EE6F2B" w:rsidRDefault="00515239" w:rsidP="003A37E4">
            <w:pPr>
              <w:pStyle w:val="c9"/>
              <w:spacing w:before="0" w:beforeAutospacing="0" w:after="0" w:afterAutospacing="0" w:line="276" w:lineRule="auto"/>
              <w:rPr>
                <w:bCs/>
                <w:color w:val="000000"/>
              </w:rPr>
            </w:pPr>
          </w:p>
        </w:tc>
      </w:tr>
    </w:tbl>
    <w:p w:rsidR="00515239" w:rsidRDefault="00515239" w:rsidP="00515239">
      <w:pPr>
        <w:spacing w:after="0" w:line="360" w:lineRule="auto"/>
        <w:jc w:val="both"/>
        <w:rPr>
          <w:rFonts w:ascii="Times New Roman" w:hAnsi="Times New Roman" w:cs="Times New Roman"/>
          <w:b/>
          <w:sz w:val="24"/>
          <w:szCs w:val="24"/>
        </w:rPr>
      </w:pPr>
    </w:p>
    <w:p w:rsidR="00515239" w:rsidRDefault="00515239" w:rsidP="00515239">
      <w:pPr>
        <w:spacing w:after="0" w:line="360" w:lineRule="auto"/>
        <w:jc w:val="both"/>
        <w:rPr>
          <w:rFonts w:ascii="Times New Roman" w:hAnsi="Times New Roman" w:cs="Times New Roman"/>
          <w:b/>
          <w:sz w:val="24"/>
          <w:szCs w:val="24"/>
        </w:rPr>
      </w:pPr>
    </w:p>
    <w:p w:rsidR="00515239" w:rsidRDefault="00515239" w:rsidP="00515239">
      <w:pPr>
        <w:spacing w:after="0" w:line="360" w:lineRule="auto"/>
        <w:jc w:val="both"/>
        <w:rPr>
          <w:rFonts w:ascii="Times New Roman" w:hAnsi="Times New Roman" w:cs="Times New Roman"/>
          <w:b/>
          <w:sz w:val="24"/>
          <w:szCs w:val="24"/>
        </w:rPr>
      </w:pPr>
    </w:p>
    <w:p w:rsidR="00515239" w:rsidRDefault="00515239" w:rsidP="00515239">
      <w:pPr>
        <w:spacing w:after="0" w:line="360" w:lineRule="auto"/>
        <w:jc w:val="both"/>
        <w:rPr>
          <w:rFonts w:ascii="Times New Roman" w:hAnsi="Times New Roman" w:cs="Times New Roman"/>
          <w:b/>
          <w:sz w:val="24"/>
          <w:szCs w:val="24"/>
        </w:rPr>
      </w:pPr>
    </w:p>
    <w:p w:rsidR="00515239" w:rsidRDefault="00515239" w:rsidP="00515239">
      <w:pPr>
        <w:spacing w:after="0" w:line="360" w:lineRule="auto"/>
        <w:jc w:val="both"/>
        <w:rPr>
          <w:rFonts w:ascii="Times New Roman" w:hAnsi="Times New Roman" w:cs="Times New Roman"/>
          <w:b/>
          <w:sz w:val="24"/>
          <w:szCs w:val="24"/>
        </w:rPr>
      </w:pPr>
    </w:p>
    <w:p w:rsidR="00515239" w:rsidRDefault="00515239" w:rsidP="00515239">
      <w:pPr>
        <w:spacing w:after="0" w:line="360" w:lineRule="auto"/>
        <w:jc w:val="both"/>
        <w:rPr>
          <w:rFonts w:ascii="Times New Roman" w:hAnsi="Times New Roman" w:cs="Times New Roman"/>
          <w:b/>
          <w:sz w:val="24"/>
          <w:szCs w:val="24"/>
        </w:rPr>
      </w:pPr>
    </w:p>
    <w:p w:rsidR="00515239" w:rsidRPr="00754578" w:rsidRDefault="00515239" w:rsidP="00515239">
      <w:pPr>
        <w:spacing w:after="0" w:line="360" w:lineRule="auto"/>
        <w:jc w:val="center"/>
        <w:rPr>
          <w:rFonts w:ascii="Times New Roman" w:hAnsi="Times New Roman" w:cs="Times New Roman"/>
          <w:sz w:val="24"/>
          <w:szCs w:val="24"/>
        </w:rPr>
      </w:pPr>
      <w:r w:rsidRPr="00754578">
        <w:rPr>
          <w:rFonts w:ascii="Times New Roman" w:hAnsi="Times New Roman" w:cs="Times New Roman"/>
          <w:b/>
          <w:sz w:val="24"/>
          <w:szCs w:val="24"/>
          <w:lang w:val="en-US"/>
        </w:rPr>
        <w:lastRenderedPageBreak/>
        <w:t>VIII</w:t>
      </w:r>
      <w:r w:rsidRPr="00754578">
        <w:rPr>
          <w:rFonts w:ascii="Times New Roman" w:hAnsi="Times New Roman" w:cs="Times New Roman"/>
          <w:b/>
          <w:sz w:val="24"/>
          <w:szCs w:val="24"/>
        </w:rPr>
        <w:t>. Система оценки планируемых результатов</w:t>
      </w:r>
    </w:p>
    <w:p w:rsidR="00515239" w:rsidRPr="00754578" w:rsidRDefault="00515239" w:rsidP="00515239">
      <w:p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 xml:space="preserve">В основу критериев и норм оценки учебной деятельности обучающихся положены объективность и единый подход. При 5-балльной системе для всех установлены следующие </w:t>
      </w:r>
      <w:proofErr w:type="spellStart"/>
      <w:r w:rsidRPr="00754578">
        <w:rPr>
          <w:rFonts w:ascii="Times New Roman" w:hAnsi="Times New Roman" w:cs="Times New Roman"/>
          <w:sz w:val="24"/>
          <w:szCs w:val="24"/>
        </w:rPr>
        <w:t>общедидактические</w:t>
      </w:r>
      <w:proofErr w:type="spellEnd"/>
      <w:r w:rsidRPr="00754578">
        <w:rPr>
          <w:rFonts w:ascii="Times New Roman" w:hAnsi="Times New Roman" w:cs="Times New Roman"/>
          <w:sz w:val="24"/>
          <w:szCs w:val="24"/>
        </w:rPr>
        <w:t xml:space="preserve"> критерии.</w:t>
      </w:r>
    </w:p>
    <w:p w:rsidR="00515239" w:rsidRPr="00754578" w:rsidRDefault="00515239" w:rsidP="00515239">
      <w:p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 xml:space="preserve">Исходя из поставленных целей и возрастных особенностей обучающихся, необходимо учитывать: </w:t>
      </w:r>
    </w:p>
    <w:p w:rsidR="00515239" w:rsidRPr="00754578" w:rsidRDefault="00515239" w:rsidP="00515239">
      <w:pPr>
        <w:pStyle w:val="a4"/>
        <w:numPr>
          <w:ilvl w:val="0"/>
          <w:numId w:val="5"/>
        </w:num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правильность и осознанность изложения материала, полноту раскрытия понятий, правильность выполнения практических работ;</w:t>
      </w:r>
    </w:p>
    <w:p w:rsidR="00515239" w:rsidRPr="00754578" w:rsidRDefault="00515239" w:rsidP="00515239">
      <w:pPr>
        <w:pStyle w:val="a4"/>
        <w:numPr>
          <w:ilvl w:val="0"/>
          <w:numId w:val="5"/>
        </w:num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самостоятельность ответа;</w:t>
      </w:r>
    </w:p>
    <w:p w:rsidR="00515239" w:rsidRPr="00754578" w:rsidRDefault="00515239" w:rsidP="00515239">
      <w:pPr>
        <w:pStyle w:val="a4"/>
        <w:numPr>
          <w:ilvl w:val="0"/>
          <w:numId w:val="5"/>
        </w:num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умение переносить полученные знания на практику;</w:t>
      </w:r>
    </w:p>
    <w:p w:rsidR="00515239" w:rsidRPr="00754578" w:rsidRDefault="00515239" w:rsidP="00515239">
      <w:pPr>
        <w:pStyle w:val="a4"/>
        <w:numPr>
          <w:ilvl w:val="0"/>
          <w:numId w:val="5"/>
        </w:num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 xml:space="preserve">степень </w:t>
      </w:r>
      <w:proofErr w:type="spellStart"/>
      <w:r w:rsidRPr="00754578">
        <w:rPr>
          <w:rFonts w:ascii="Times New Roman" w:hAnsi="Times New Roman" w:cs="Times New Roman"/>
          <w:sz w:val="24"/>
          <w:szCs w:val="24"/>
        </w:rPr>
        <w:t>сформированности</w:t>
      </w:r>
      <w:proofErr w:type="spellEnd"/>
      <w:r w:rsidRPr="00754578">
        <w:rPr>
          <w:rFonts w:ascii="Times New Roman" w:hAnsi="Times New Roman" w:cs="Times New Roman"/>
          <w:sz w:val="24"/>
          <w:szCs w:val="24"/>
        </w:rPr>
        <w:t xml:space="preserve"> интеллектуальных, </w:t>
      </w:r>
      <w:proofErr w:type="spellStart"/>
      <w:r w:rsidRPr="00754578">
        <w:rPr>
          <w:rFonts w:ascii="Times New Roman" w:hAnsi="Times New Roman" w:cs="Times New Roman"/>
          <w:sz w:val="24"/>
          <w:szCs w:val="24"/>
        </w:rPr>
        <w:t>общеучебных</w:t>
      </w:r>
      <w:proofErr w:type="spellEnd"/>
      <w:r w:rsidRPr="00754578">
        <w:rPr>
          <w:rFonts w:ascii="Times New Roman" w:hAnsi="Times New Roman" w:cs="Times New Roman"/>
          <w:sz w:val="24"/>
          <w:szCs w:val="24"/>
        </w:rPr>
        <w:t>, специфических умений.</w:t>
      </w:r>
    </w:p>
    <w:p w:rsidR="00515239" w:rsidRPr="00754578" w:rsidRDefault="00515239" w:rsidP="00515239">
      <w:pPr>
        <w:spacing w:after="0" w:line="360" w:lineRule="auto"/>
        <w:jc w:val="both"/>
        <w:rPr>
          <w:rFonts w:ascii="Times New Roman" w:hAnsi="Times New Roman" w:cs="Times New Roman"/>
          <w:sz w:val="24"/>
          <w:szCs w:val="24"/>
        </w:rPr>
      </w:pPr>
      <w:r w:rsidRPr="00754578">
        <w:rPr>
          <w:rFonts w:ascii="Times New Roman" w:hAnsi="Times New Roman" w:cs="Times New Roman"/>
          <w:b/>
          <w:sz w:val="24"/>
          <w:szCs w:val="24"/>
        </w:rPr>
        <w:t>Отметка «5»</w:t>
      </w:r>
      <w:r w:rsidRPr="00754578">
        <w:rPr>
          <w:rFonts w:ascii="Times New Roman" w:hAnsi="Times New Roman" w:cs="Times New Roman"/>
          <w:sz w:val="24"/>
          <w:szCs w:val="24"/>
        </w:rPr>
        <w:t xml:space="preserve">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515239" w:rsidRPr="00754578" w:rsidRDefault="00515239" w:rsidP="00515239">
      <w:pPr>
        <w:spacing w:after="0" w:line="360" w:lineRule="auto"/>
        <w:jc w:val="both"/>
        <w:rPr>
          <w:rFonts w:ascii="Times New Roman" w:hAnsi="Times New Roman" w:cs="Times New Roman"/>
          <w:sz w:val="24"/>
          <w:szCs w:val="24"/>
        </w:rPr>
      </w:pPr>
      <w:r w:rsidRPr="00754578">
        <w:rPr>
          <w:rFonts w:ascii="Times New Roman" w:hAnsi="Times New Roman" w:cs="Times New Roman"/>
          <w:b/>
          <w:sz w:val="24"/>
          <w:szCs w:val="24"/>
        </w:rPr>
        <w:t>Отметка «4»</w:t>
      </w:r>
      <w:r w:rsidRPr="00754578">
        <w:rPr>
          <w:rFonts w:ascii="Times New Roman" w:hAnsi="Times New Roman" w:cs="Times New Roman"/>
          <w:sz w:val="24"/>
          <w:szCs w:val="24"/>
        </w:rPr>
        <w:t xml:space="preserve"> при выполнении от 60 до 90% заданий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515239" w:rsidRPr="00754578" w:rsidRDefault="00515239" w:rsidP="00515239">
      <w:pPr>
        <w:spacing w:after="0" w:line="360" w:lineRule="auto"/>
        <w:jc w:val="both"/>
        <w:rPr>
          <w:rFonts w:ascii="Times New Roman" w:hAnsi="Times New Roman" w:cs="Times New Roman"/>
          <w:sz w:val="24"/>
          <w:szCs w:val="24"/>
        </w:rPr>
      </w:pPr>
      <w:r w:rsidRPr="00754578">
        <w:rPr>
          <w:rFonts w:ascii="Times New Roman" w:hAnsi="Times New Roman" w:cs="Times New Roman"/>
          <w:b/>
          <w:sz w:val="24"/>
          <w:szCs w:val="24"/>
        </w:rPr>
        <w:t>Отметка «3»</w:t>
      </w:r>
      <w:r w:rsidRPr="00754578">
        <w:rPr>
          <w:rFonts w:ascii="Times New Roman" w:hAnsi="Times New Roman" w:cs="Times New Roman"/>
          <w:sz w:val="24"/>
          <w:szCs w:val="24"/>
        </w:rPr>
        <w:t xml:space="preserve"> если верно выполнено от 40 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515239" w:rsidRPr="00754578" w:rsidRDefault="00515239" w:rsidP="00515239">
      <w:pPr>
        <w:spacing w:after="0" w:line="360" w:lineRule="auto"/>
        <w:jc w:val="both"/>
        <w:rPr>
          <w:rFonts w:ascii="Times New Roman" w:hAnsi="Times New Roman" w:cs="Times New Roman"/>
          <w:sz w:val="24"/>
          <w:szCs w:val="24"/>
        </w:rPr>
      </w:pPr>
      <w:r w:rsidRPr="00754578">
        <w:rPr>
          <w:rFonts w:ascii="Times New Roman" w:hAnsi="Times New Roman" w:cs="Times New Roman"/>
          <w:b/>
          <w:sz w:val="24"/>
          <w:szCs w:val="24"/>
        </w:rPr>
        <w:t>Отметка «2»</w:t>
      </w:r>
      <w:r w:rsidRPr="00754578">
        <w:rPr>
          <w:rFonts w:ascii="Times New Roman" w:hAnsi="Times New Roman" w:cs="Times New Roman"/>
          <w:sz w:val="24"/>
          <w:szCs w:val="24"/>
        </w:rPr>
        <w:t xml:space="preserve"> – 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515239" w:rsidRPr="00754578" w:rsidRDefault="00515239" w:rsidP="00515239">
      <w:p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Выставление отметки за четверть выставляется как среднеарифметическое отметок на основе результатов тематического контроля с учетом преобладающего или наивысшего поурочного балла.</w:t>
      </w:r>
    </w:p>
    <w:p w:rsidR="00515239" w:rsidRPr="00754578" w:rsidRDefault="00515239" w:rsidP="00515239">
      <w:p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 xml:space="preserve">Годовая отметка выставляется как среднеарифметическое отметок по четвертям с учетом динамики </w:t>
      </w:r>
      <w:proofErr w:type="gramStart"/>
      <w:r w:rsidRPr="00754578">
        <w:rPr>
          <w:rFonts w:ascii="Times New Roman" w:hAnsi="Times New Roman" w:cs="Times New Roman"/>
          <w:sz w:val="24"/>
          <w:szCs w:val="24"/>
        </w:rPr>
        <w:t>индивидуальных учебных достижений</w:t>
      </w:r>
      <w:proofErr w:type="gramEnd"/>
      <w:r w:rsidRPr="00754578">
        <w:rPr>
          <w:rFonts w:ascii="Times New Roman" w:hAnsi="Times New Roman" w:cs="Times New Roman"/>
          <w:sz w:val="24"/>
          <w:szCs w:val="24"/>
        </w:rPr>
        <w:t xml:space="preserve"> обучающихся на конец года. </w:t>
      </w:r>
    </w:p>
    <w:p w:rsidR="00515239" w:rsidRPr="00754578" w:rsidRDefault="00515239" w:rsidP="00515239">
      <w:pPr>
        <w:spacing w:after="0" w:line="360" w:lineRule="auto"/>
        <w:jc w:val="both"/>
        <w:rPr>
          <w:rFonts w:ascii="Times New Roman" w:hAnsi="Times New Roman" w:cs="Times New Roman"/>
          <w:sz w:val="24"/>
          <w:szCs w:val="24"/>
        </w:rPr>
      </w:pPr>
    </w:p>
    <w:p w:rsidR="00515239" w:rsidRPr="00754578" w:rsidRDefault="00515239" w:rsidP="00515239">
      <w:pPr>
        <w:spacing w:after="0" w:line="360" w:lineRule="auto"/>
        <w:jc w:val="both"/>
        <w:rPr>
          <w:rFonts w:ascii="Times New Roman" w:hAnsi="Times New Roman" w:cs="Times New Roman"/>
          <w:sz w:val="24"/>
          <w:szCs w:val="24"/>
        </w:rPr>
      </w:pPr>
    </w:p>
    <w:p w:rsidR="00515239" w:rsidRPr="00754578" w:rsidRDefault="00515239" w:rsidP="00515239">
      <w:pPr>
        <w:spacing w:after="0" w:line="360" w:lineRule="auto"/>
        <w:jc w:val="both"/>
        <w:rPr>
          <w:rFonts w:ascii="Times New Roman" w:hAnsi="Times New Roman" w:cs="Times New Roman"/>
          <w:sz w:val="24"/>
          <w:szCs w:val="24"/>
        </w:rPr>
      </w:pPr>
    </w:p>
    <w:p w:rsidR="00515239" w:rsidRPr="00754578" w:rsidRDefault="00515239" w:rsidP="00515239">
      <w:pPr>
        <w:spacing w:after="0" w:line="360" w:lineRule="auto"/>
        <w:jc w:val="both"/>
        <w:rPr>
          <w:rFonts w:ascii="Times New Roman" w:hAnsi="Times New Roman" w:cs="Times New Roman"/>
          <w:sz w:val="24"/>
          <w:szCs w:val="24"/>
        </w:rPr>
      </w:pPr>
    </w:p>
    <w:p w:rsidR="00515239" w:rsidRPr="00754578" w:rsidRDefault="00515239" w:rsidP="00515239">
      <w:pPr>
        <w:spacing w:after="0" w:line="360" w:lineRule="auto"/>
        <w:jc w:val="both"/>
        <w:rPr>
          <w:rFonts w:ascii="Times New Roman" w:hAnsi="Times New Roman" w:cs="Times New Roman"/>
          <w:sz w:val="24"/>
          <w:szCs w:val="24"/>
        </w:rPr>
      </w:pPr>
    </w:p>
    <w:p w:rsidR="00515239" w:rsidRPr="00754578" w:rsidRDefault="00515239" w:rsidP="00515239">
      <w:pPr>
        <w:spacing w:after="0" w:line="360" w:lineRule="auto"/>
        <w:ind w:left="1843"/>
        <w:jc w:val="center"/>
        <w:rPr>
          <w:rFonts w:ascii="Times New Roman" w:hAnsi="Times New Roman" w:cs="Times New Roman"/>
          <w:b/>
          <w:sz w:val="24"/>
          <w:szCs w:val="24"/>
        </w:rPr>
      </w:pPr>
      <w:r w:rsidRPr="00754578">
        <w:rPr>
          <w:rFonts w:ascii="Times New Roman" w:hAnsi="Times New Roman" w:cs="Times New Roman"/>
          <w:b/>
          <w:sz w:val="24"/>
          <w:szCs w:val="24"/>
          <w:lang w:val="en-US"/>
        </w:rPr>
        <w:lastRenderedPageBreak/>
        <w:t>I</w:t>
      </w:r>
      <w:r w:rsidRPr="00754578">
        <w:rPr>
          <w:rFonts w:ascii="Times New Roman" w:hAnsi="Times New Roman" w:cs="Times New Roman"/>
          <w:b/>
          <w:sz w:val="24"/>
          <w:szCs w:val="24"/>
        </w:rPr>
        <w:t>Х. Описание материально-технического обеспечения образовательной деятельности</w:t>
      </w:r>
    </w:p>
    <w:p w:rsidR="00515239" w:rsidRPr="00515239" w:rsidRDefault="00515239" w:rsidP="00515239">
      <w:pPr>
        <w:pStyle w:val="a4"/>
        <w:spacing w:after="0" w:line="360" w:lineRule="auto"/>
        <w:ind w:left="0"/>
        <w:jc w:val="both"/>
        <w:rPr>
          <w:rFonts w:ascii="Times New Roman" w:hAnsi="Times New Roman" w:cs="Times New Roman"/>
          <w:sz w:val="24"/>
          <w:szCs w:val="24"/>
        </w:rPr>
      </w:pPr>
      <w:r w:rsidRPr="00515239">
        <w:rPr>
          <w:rFonts w:ascii="Times New Roman" w:hAnsi="Times New Roman" w:cs="Times New Roman"/>
          <w:sz w:val="24"/>
          <w:szCs w:val="24"/>
        </w:rPr>
        <w:t xml:space="preserve">Эффективность преподавания во многом зависит не только от содержания учебного материала, но и от условий обучения. Одним из важнейших факторов совершенствования </w:t>
      </w:r>
      <w:proofErr w:type="spellStart"/>
      <w:r w:rsidRPr="00515239">
        <w:rPr>
          <w:rFonts w:ascii="Times New Roman" w:hAnsi="Times New Roman" w:cs="Times New Roman"/>
          <w:sz w:val="24"/>
          <w:szCs w:val="24"/>
        </w:rPr>
        <w:t>учебно</w:t>
      </w:r>
      <w:proofErr w:type="spellEnd"/>
      <w:r w:rsidRPr="00515239">
        <w:rPr>
          <w:rFonts w:ascii="Times New Roman" w:hAnsi="Times New Roman" w:cs="Times New Roman"/>
          <w:sz w:val="24"/>
          <w:szCs w:val="24"/>
        </w:rPr>
        <w:t xml:space="preserve"> – воспитательного процесса является кабинетная система. Кабинет, в котором проходит обучение соответствует следующим требованиям по </w:t>
      </w:r>
      <w:proofErr w:type="spellStart"/>
      <w:r w:rsidRPr="00515239">
        <w:rPr>
          <w:rFonts w:ascii="Times New Roman" w:hAnsi="Times New Roman" w:cs="Times New Roman"/>
          <w:sz w:val="24"/>
          <w:szCs w:val="24"/>
        </w:rPr>
        <w:t>санитарно</w:t>
      </w:r>
      <w:proofErr w:type="spellEnd"/>
      <w:r w:rsidRPr="00515239">
        <w:rPr>
          <w:rFonts w:ascii="Times New Roman" w:hAnsi="Times New Roman" w:cs="Times New Roman"/>
          <w:sz w:val="24"/>
          <w:szCs w:val="24"/>
        </w:rPr>
        <w:t xml:space="preserve"> – эпидемиологическим правилам и нормативам СанПиН 2.4 2.2821-1(ОТ 29.12. 2010Г. № 189).</w:t>
      </w:r>
    </w:p>
    <w:p w:rsidR="00515239" w:rsidRPr="00515239" w:rsidRDefault="00515239" w:rsidP="00515239">
      <w:pPr>
        <w:pStyle w:val="a4"/>
        <w:spacing w:after="0" w:line="360" w:lineRule="auto"/>
        <w:ind w:left="0"/>
        <w:jc w:val="both"/>
        <w:rPr>
          <w:rFonts w:ascii="Times New Roman" w:hAnsi="Times New Roman" w:cs="Times New Roman"/>
          <w:sz w:val="24"/>
          <w:szCs w:val="24"/>
        </w:rPr>
      </w:pPr>
      <w:r w:rsidRPr="00515239">
        <w:rPr>
          <w:rFonts w:ascii="Times New Roman" w:hAnsi="Times New Roman" w:cs="Times New Roman"/>
          <w:sz w:val="24"/>
          <w:szCs w:val="24"/>
        </w:rPr>
        <w:t xml:space="preserve">             Для подбора учебной мебели соответственно росту обучающихся производится её </w:t>
      </w:r>
      <w:proofErr w:type="gramStart"/>
      <w:r w:rsidRPr="00515239">
        <w:rPr>
          <w:rFonts w:ascii="Times New Roman" w:hAnsi="Times New Roman" w:cs="Times New Roman"/>
          <w:sz w:val="24"/>
          <w:szCs w:val="24"/>
        </w:rPr>
        <w:t xml:space="preserve">цветовая  </w:t>
      </w:r>
      <w:proofErr w:type="spellStart"/>
      <w:r w:rsidRPr="00515239">
        <w:rPr>
          <w:rFonts w:ascii="Times New Roman" w:hAnsi="Times New Roman" w:cs="Times New Roman"/>
          <w:sz w:val="24"/>
          <w:szCs w:val="24"/>
        </w:rPr>
        <w:t>цветовая</w:t>
      </w:r>
      <w:proofErr w:type="spellEnd"/>
      <w:proofErr w:type="gramEnd"/>
      <w:r w:rsidRPr="00515239">
        <w:rPr>
          <w:rFonts w:ascii="Times New Roman" w:hAnsi="Times New Roman" w:cs="Times New Roman"/>
          <w:sz w:val="24"/>
          <w:szCs w:val="24"/>
        </w:rPr>
        <w:t xml:space="preserve">  маркировка (согласно СанПиН 2.4.2.2821 – 10 П.5.4)</w:t>
      </w:r>
    </w:p>
    <w:p w:rsidR="00515239" w:rsidRPr="00515239" w:rsidRDefault="00515239" w:rsidP="00515239">
      <w:pPr>
        <w:pStyle w:val="a4"/>
        <w:spacing w:after="0" w:line="360" w:lineRule="auto"/>
        <w:ind w:left="0"/>
        <w:jc w:val="both"/>
        <w:rPr>
          <w:rFonts w:ascii="Times New Roman" w:hAnsi="Times New Roman" w:cs="Times New Roman"/>
          <w:sz w:val="24"/>
          <w:szCs w:val="24"/>
        </w:rPr>
      </w:pPr>
      <w:r w:rsidRPr="00515239">
        <w:rPr>
          <w:rFonts w:ascii="Times New Roman" w:hAnsi="Times New Roman" w:cs="Times New Roman"/>
          <w:sz w:val="24"/>
          <w:szCs w:val="24"/>
        </w:rPr>
        <w:t xml:space="preserve">              Ученическая мебель изготовлена из материалов безвредных для здоровья детей и соответствует </w:t>
      </w:r>
      <w:proofErr w:type="spellStart"/>
      <w:r w:rsidRPr="00515239">
        <w:rPr>
          <w:rFonts w:ascii="Times New Roman" w:hAnsi="Times New Roman" w:cs="Times New Roman"/>
          <w:sz w:val="24"/>
          <w:szCs w:val="24"/>
        </w:rPr>
        <w:t>росто</w:t>
      </w:r>
      <w:proofErr w:type="spellEnd"/>
      <w:r w:rsidRPr="00515239">
        <w:rPr>
          <w:rFonts w:ascii="Times New Roman" w:hAnsi="Times New Roman" w:cs="Times New Roman"/>
          <w:sz w:val="24"/>
          <w:szCs w:val="24"/>
        </w:rPr>
        <w:t xml:space="preserve"> – возрастным особенностям обучающегося и требованием </w:t>
      </w:r>
      <w:proofErr w:type="gramStart"/>
      <w:r w:rsidRPr="00515239">
        <w:rPr>
          <w:rFonts w:ascii="Times New Roman" w:hAnsi="Times New Roman" w:cs="Times New Roman"/>
          <w:sz w:val="24"/>
          <w:szCs w:val="24"/>
        </w:rPr>
        <w:t>эргономики(</w:t>
      </w:r>
      <w:proofErr w:type="gramEnd"/>
      <w:r w:rsidRPr="00515239">
        <w:rPr>
          <w:rFonts w:ascii="Times New Roman" w:hAnsi="Times New Roman" w:cs="Times New Roman"/>
          <w:sz w:val="24"/>
          <w:szCs w:val="24"/>
        </w:rPr>
        <w:t>согласно СанПиН 2.4.2.2821-10 П.5.2)</w:t>
      </w:r>
    </w:p>
    <w:p w:rsidR="00515239" w:rsidRPr="00515239" w:rsidRDefault="00515239" w:rsidP="00515239">
      <w:pPr>
        <w:pStyle w:val="a4"/>
        <w:spacing w:after="0" w:line="360" w:lineRule="auto"/>
        <w:ind w:left="0"/>
        <w:jc w:val="both"/>
        <w:rPr>
          <w:rFonts w:ascii="Times New Roman" w:hAnsi="Times New Roman" w:cs="Times New Roman"/>
          <w:sz w:val="24"/>
          <w:szCs w:val="24"/>
        </w:rPr>
      </w:pPr>
      <w:r w:rsidRPr="00515239">
        <w:rPr>
          <w:rFonts w:ascii="Times New Roman" w:hAnsi="Times New Roman" w:cs="Times New Roman"/>
          <w:sz w:val="24"/>
          <w:szCs w:val="24"/>
        </w:rPr>
        <w:t xml:space="preserve">              При оборудовании учебных помещений соблюдаются размеры проходов и расстояния (согласно СанПиН 1.4.2.2.2821- 10 П.5.6)</w:t>
      </w:r>
    </w:p>
    <w:p w:rsidR="00515239" w:rsidRPr="00515239" w:rsidRDefault="00515239" w:rsidP="00515239">
      <w:pPr>
        <w:pStyle w:val="a4"/>
        <w:spacing w:after="0" w:line="360" w:lineRule="auto"/>
        <w:ind w:left="0"/>
        <w:jc w:val="both"/>
        <w:rPr>
          <w:rFonts w:ascii="Times New Roman" w:hAnsi="Times New Roman" w:cs="Times New Roman"/>
          <w:sz w:val="24"/>
          <w:szCs w:val="24"/>
        </w:rPr>
      </w:pPr>
      <w:r w:rsidRPr="00515239">
        <w:rPr>
          <w:rFonts w:ascii="Times New Roman" w:hAnsi="Times New Roman" w:cs="Times New Roman"/>
          <w:sz w:val="24"/>
          <w:szCs w:val="24"/>
        </w:rPr>
        <w:t xml:space="preserve">               Кабинет имеет естественное освещение в соответствии с гигиеническими требованиями к естественному, искусственному, совмещённому (согласно СанПиН 2.4.2.2821 -</w:t>
      </w:r>
      <w:proofErr w:type="gramStart"/>
      <w:r w:rsidRPr="00515239">
        <w:rPr>
          <w:rFonts w:ascii="Times New Roman" w:hAnsi="Times New Roman" w:cs="Times New Roman"/>
          <w:sz w:val="24"/>
          <w:szCs w:val="24"/>
        </w:rPr>
        <w:t>10  П.7.1</w:t>
      </w:r>
      <w:proofErr w:type="gramEnd"/>
      <w:r w:rsidRPr="00515239">
        <w:rPr>
          <w:rFonts w:ascii="Times New Roman" w:hAnsi="Times New Roman" w:cs="Times New Roman"/>
          <w:sz w:val="24"/>
          <w:szCs w:val="24"/>
        </w:rPr>
        <w:t>)</w:t>
      </w:r>
    </w:p>
    <w:p w:rsidR="00515239" w:rsidRPr="00515239" w:rsidRDefault="00515239" w:rsidP="00515239">
      <w:pPr>
        <w:pStyle w:val="a4"/>
        <w:spacing w:after="0" w:line="360" w:lineRule="auto"/>
        <w:ind w:left="0"/>
        <w:jc w:val="both"/>
        <w:rPr>
          <w:rFonts w:ascii="Times New Roman" w:hAnsi="Times New Roman" w:cs="Times New Roman"/>
          <w:sz w:val="24"/>
          <w:szCs w:val="24"/>
        </w:rPr>
      </w:pPr>
      <w:r w:rsidRPr="00515239">
        <w:rPr>
          <w:rFonts w:ascii="Times New Roman" w:hAnsi="Times New Roman" w:cs="Times New Roman"/>
          <w:sz w:val="24"/>
          <w:szCs w:val="24"/>
        </w:rPr>
        <w:t xml:space="preserve">              В кабинете используется ТСО: компьютер, проектор, интерактивная доска (технические средства установлены согласно СанПиН 2.4.2.2821.)</w:t>
      </w:r>
    </w:p>
    <w:p w:rsidR="00515239" w:rsidRPr="00515239" w:rsidRDefault="00515239" w:rsidP="00515239">
      <w:pPr>
        <w:spacing w:after="0" w:line="360" w:lineRule="auto"/>
        <w:jc w:val="both"/>
        <w:rPr>
          <w:rFonts w:ascii="Times New Roman" w:hAnsi="Times New Roman" w:cs="Times New Roman"/>
          <w:sz w:val="24"/>
          <w:szCs w:val="24"/>
        </w:rPr>
      </w:pPr>
      <w:r w:rsidRPr="00515239">
        <w:rPr>
          <w:rStyle w:val="c5c2"/>
          <w:rFonts w:ascii="Times New Roman" w:hAnsi="Times New Roman" w:cs="Times New Roman"/>
          <w:sz w:val="24"/>
          <w:szCs w:val="24"/>
        </w:rPr>
        <w:t>Кабинет оснащен специальными средствами обучения;</w:t>
      </w:r>
    </w:p>
    <w:p w:rsidR="00515239" w:rsidRPr="00515239" w:rsidRDefault="00515239" w:rsidP="00515239">
      <w:pPr>
        <w:spacing w:after="0" w:line="360" w:lineRule="auto"/>
        <w:jc w:val="both"/>
        <w:rPr>
          <w:rFonts w:ascii="Times New Roman" w:hAnsi="Times New Roman" w:cs="Times New Roman"/>
          <w:sz w:val="24"/>
          <w:szCs w:val="24"/>
        </w:rPr>
      </w:pPr>
      <w:r w:rsidRPr="00515239">
        <w:rPr>
          <w:rStyle w:val="c5c2"/>
          <w:rFonts w:ascii="Times New Roman" w:hAnsi="Times New Roman" w:cs="Times New Roman"/>
          <w:sz w:val="24"/>
          <w:szCs w:val="24"/>
        </w:rPr>
        <w:t xml:space="preserve"> В кабинете имеется литература:</w:t>
      </w:r>
    </w:p>
    <w:p w:rsidR="00515239" w:rsidRPr="00515239" w:rsidRDefault="00515239" w:rsidP="00515239">
      <w:pPr>
        <w:spacing w:after="0" w:line="360" w:lineRule="auto"/>
        <w:ind w:left="720"/>
        <w:jc w:val="both"/>
        <w:rPr>
          <w:rFonts w:ascii="Times New Roman" w:hAnsi="Times New Roman" w:cs="Times New Roman"/>
          <w:sz w:val="24"/>
          <w:szCs w:val="24"/>
        </w:rPr>
      </w:pPr>
      <w:r w:rsidRPr="00515239">
        <w:rPr>
          <w:rStyle w:val="c5c2"/>
          <w:rFonts w:ascii="Times New Roman" w:hAnsi="Times New Roman" w:cs="Times New Roman"/>
          <w:sz w:val="24"/>
          <w:szCs w:val="24"/>
        </w:rPr>
        <w:t> справочная;</w:t>
      </w:r>
    </w:p>
    <w:p w:rsidR="00515239" w:rsidRPr="00515239" w:rsidRDefault="00515239" w:rsidP="00515239">
      <w:pPr>
        <w:spacing w:after="0" w:line="360" w:lineRule="auto"/>
        <w:ind w:left="720"/>
        <w:jc w:val="both"/>
        <w:rPr>
          <w:rFonts w:ascii="Times New Roman" w:hAnsi="Times New Roman" w:cs="Times New Roman"/>
          <w:sz w:val="24"/>
          <w:szCs w:val="24"/>
        </w:rPr>
      </w:pPr>
      <w:r w:rsidRPr="00515239">
        <w:rPr>
          <w:rStyle w:val="c5c2"/>
          <w:rFonts w:ascii="Times New Roman" w:hAnsi="Times New Roman" w:cs="Times New Roman"/>
          <w:sz w:val="24"/>
          <w:szCs w:val="24"/>
        </w:rPr>
        <w:t> учебники;</w:t>
      </w:r>
    </w:p>
    <w:p w:rsidR="00515239" w:rsidRPr="00515239" w:rsidRDefault="00515239" w:rsidP="00515239">
      <w:pPr>
        <w:spacing w:after="0" w:line="360" w:lineRule="auto"/>
        <w:ind w:left="720"/>
        <w:jc w:val="both"/>
        <w:rPr>
          <w:rFonts w:ascii="Times New Roman" w:hAnsi="Times New Roman" w:cs="Times New Roman"/>
          <w:sz w:val="24"/>
          <w:szCs w:val="24"/>
        </w:rPr>
      </w:pPr>
      <w:r w:rsidRPr="00515239">
        <w:rPr>
          <w:rStyle w:val="c5c2"/>
          <w:rFonts w:ascii="Times New Roman" w:hAnsi="Times New Roman" w:cs="Times New Roman"/>
          <w:sz w:val="24"/>
          <w:szCs w:val="24"/>
        </w:rPr>
        <w:t> научно-методические пособия;</w:t>
      </w:r>
    </w:p>
    <w:p w:rsidR="00515239" w:rsidRPr="00515239" w:rsidRDefault="00515239" w:rsidP="00515239">
      <w:pPr>
        <w:spacing w:after="0" w:line="360" w:lineRule="auto"/>
        <w:ind w:left="720"/>
        <w:jc w:val="both"/>
        <w:rPr>
          <w:rFonts w:ascii="Times New Roman" w:hAnsi="Times New Roman" w:cs="Times New Roman"/>
          <w:sz w:val="24"/>
          <w:szCs w:val="24"/>
        </w:rPr>
      </w:pPr>
      <w:r w:rsidRPr="00515239">
        <w:rPr>
          <w:rStyle w:val="c5c2"/>
          <w:rFonts w:ascii="Times New Roman" w:hAnsi="Times New Roman" w:cs="Times New Roman"/>
          <w:sz w:val="24"/>
          <w:szCs w:val="24"/>
        </w:rPr>
        <w:t> образцы практических и самостоятельных работ учащихся;</w:t>
      </w:r>
    </w:p>
    <w:p w:rsidR="00515239" w:rsidRPr="00515239" w:rsidRDefault="00515239" w:rsidP="00515239">
      <w:pPr>
        <w:spacing w:after="0" w:line="360" w:lineRule="auto"/>
        <w:ind w:left="720"/>
        <w:jc w:val="both"/>
        <w:rPr>
          <w:rFonts w:ascii="Times New Roman" w:hAnsi="Times New Roman" w:cs="Times New Roman"/>
          <w:sz w:val="24"/>
          <w:szCs w:val="24"/>
        </w:rPr>
      </w:pPr>
      <w:r w:rsidRPr="00515239">
        <w:rPr>
          <w:rStyle w:val="c5c2"/>
          <w:rFonts w:ascii="Times New Roman" w:hAnsi="Times New Roman" w:cs="Times New Roman"/>
          <w:sz w:val="24"/>
          <w:szCs w:val="24"/>
        </w:rPr>
        <w:t> подборки олимпиадных заданий и т.д.</w:t>
      </w:r>
    </w:p>
    <w:p w:rsidR="00515239" w:rsidRPr="00515239" w:rsidRDefault="00515239" w:rsidP="00515239">
      <w:pPr>
        <w:spacing w:after="0" w:line="360" w:lineRule="auto"/>
        <w:jc w:val="both"/>
        <w:rPr>
          <w:rFonts w:ascii="Times New Roman" w:hAnsi="Times New Roman" w:cs="Times New Roman"/>
          <w:sz w:val="24"/>
          <w:szCs w:val="24"/>
        </w:rPr>
      </w:pPr>
      <w:r w:rsidRPr="00515239">
        <w:rPr>
          <w:rStyle w:val="c5c2"/>
          <w:rFonts w:ascii="Times New Roman" w:hAnsi="Times New Roman" w:cs="Times New Roman"/>
          <w:sz w:val="24"/>
          <w:szCs w:val="24"/>
        </w:rPr>
        <w:t xml:space="preserve">В </w:t>
      </w:r>
      <w:proofErr w:type="gramStart"/>
      <w:r w:rsidRPr="00515239">
        <w:rPr>
          <w:rStyle w:val="c5c2"/>
          <w:rFonts w:ascii="Times New Roman" w:hAnsi="Times New Roman" w:cs="Times New Roman"/>
          <w:sz w:val="24"/>
          <w:szCs w:val="24"/>
        </w:rPr>
        <w:t>кабинете  средства</w:t>
      </w:r>
      <w:proofErr w:type="gramEnd"/>
      <w:r w:rsidRPr="00515239">
        <w:rPr>
          <w:rStyle w:val="c5c2"/>
          <w:rFonts w:ascii="Times New Roman" w:hAnsi="Times New Roman" w:cs="Times New Roman"/>
          <w:sz w:val="24"/>
          <w:szCs w:val="24"/>
        </w:rPr>
        <w:t xml:space="preserve"> обучения систематизированы:</w:t>
      </w:r>
    </w:p>
    <w:p w:rsidR="00515239" w:rsidRPr="00515239" w:rsidRDefault="00515239" w:rsidP="00515239">
      <w:pPr>
        <w:spacing w:after="0" w:line="360" w:lineRule="auto"/>
        <w:ind w:left="720"/>
        <w:jc w:val="both"/>
        <w:rPr>
          <w:rFonts w:ascii="Times New Roman" w:hAnsi="Times New Roman" w:cs="Times New Roman"/>
          <w:sz w:val="24"/>
          <w:szCs w:val="24"/>
        </w:rPr>
      </w:pPr>
      <w:r w:rsidRPr="00515239">
        <w:rPr>
          <w:rStyle w:val="c5c2"/>
          <w:rFonts w:ascii="Times New Roman" w:hAnsi="Times New Roman" w:cs="Times New Roman"/>
          <w:sz w:val="24"/>
          <w:szCs w:val="24"/>
        </w:rPr>
        <w:t> по темам (таблицы и т.п.);</w:t>
      </w:r>
    </w:p>
    <w:p w:rsidR="00515239" w:rsidRPr="00515239" w:rsidRDefault="00515239" w:rsidP="00515239">
      <w:pPr>
        <w:spacing w:after="0" w:line="360" w:lineRule="auto"/>
        <w:jc w:val="both"/>
        <w:rPr>
          <w:rFonts w:ascii="Times New Roman" w:hAnsi="Times New Roman" w:cs="Times New Roman"/>
          <w:sz w:val="24"/>
          <w:szCs w:val="24"/>
        </w:rPr>
      </w:pPr>
      <w:r w:rsidRPr="00515239">
        <w:rPr>
          <w:rStyle w:val="c5c2"/>
          <w:rFonts w:ascii="Times New Roman" w:hAnsi="Times New Roman" w:cs="Times New Roman"/>
          <w:sz w:val="24"/>
          <w:szCs w:val="24"/>
        </w:rPr>
        <w:t>В кабинете находятся раздаточные материалы:</w:t>
      </w:r>
    </w:p>
    <w:p w:rsidR="00515239" w:rsidRPr="00515239" w:rsidRDefault="00515239" w:rsidP="00515239">
      <w:pPr>
        <w:spacing w:after="0" w:line="360" w:lineRule="auto"/>
        <w:jc w:val="both"/>
        <w:rPr>
          <w:rFonts w:ascii="Times New Roman" w:hAnsi="Times New Roman" w:cs="Times New Roman"/>
          <w:sz w:val="24"/>
          <w:szCs w:val="24"/>
        </w:rPr>
      </w:pPr>
      <w:r w:rsidRPr="00515239">
        <w:rPr>
          <w:rStyle w:val="c5c2"/>
          <w:rFonts w:ascii="Times New Roman" w:hAnsi="Times New Roman" w:cs="Times New Roman"/>
          <w:sz w:val="24"/>
          <w:szCs w:val="24"/>
        </w:rPr>
        <w:t>для организации индивидуальной, групповой, фронтальной самостоятельной учебной работы;</w:t>
      </w:r>
    </w:p>
    <w:p w:rsidR="00515239" w:rsidRPr="00515239" w:rsidRDefault="00515239" w:rsidP="00515239">
      <w:pPr>
        <w:shd w:val="clear" w:color="auto" w:fill="FFFFFF"/>
        <w:spacing w:after="0" w:line="360" w:lineRule="auto"/>
        <w:jc w:val="both"/>
        <w:rPr>
          <w:rFonts w:ascii="Times New Roman" w:hAnsi="Times New Roman" w:cs="Times New Roman"/>
          <w:sz w:val="24"/>
          <w:szCs w:val="24"/>
        </w:rPr>
      </w:pPr>
      <w:r w:rsidRPr="00515239">
        <w:rPr>
          <w:rStyle w:val="c5c2"/>
          <w:rFonts w:ascii="Times New Roman" w:hAnsi="Times New Roman" w:cs="Times New Roman"/>
          <w:sz w:val="24"/>
          <w:szCs w:val="24"/>
        </w:rPr>
        <w:t>для проверки знаний, умений (карточки-задания), рабочие тетради</w:t>
      </w:r>
      <w:r w:rsidRPr="00515239">
        <w:rPr>
          <w:rFonts w:ascii="Times New Roman" w:hAnsi="Times New Roman" w:cs="Times New Roman"/>
          <w:b/>
          <w:sz w:val="24"/>
          <w:szCs w:val="24"/>
        </w:rPr>
        <w:t xml:space="preserve"> </w:t>
      </w:r>
      <w:r w:rsidRPr="00515239">
        <w:rPr>
          <w:rFonts w:ascii="Times New Roman" w:hAnsi="Times New Roman" w:cs="Times New Roman"/>
          <w:sz w:val="24"/>
          <w:szCs w:val="24"/>
        </w:rPr>
        <w:t>(</w:t>
      </w:r>
      <w:proofErr w:type="spellStart"/>
      <w:r w:rsidRPr="00515239">
        <w:rPr>
          <w:rFonts w:ascii="Times New Roman" w:hAnsi="Times New Roman" w:cs="Times New Roman"/>
          <w:bCs/>
          <w:sz w:val="24"/>
          <w:szCs w:val="24"/>
        </w:rPr>
        <w:t>М.В.Ковтонюк</w:t>
      </w:r>
      <w:proofErr w:type="spellEnd"/>
    </w:p>
    <w:p w:rsidR="00515239" w:rsidRPr="00515239" w:rsidRDefault="00515239" w:rsidP="00515239">
      <w:pPr>
        <w:shd w:val="clear" w:color="auto" w:fill="FFFFFF"/>
        <w:spacing w:after="0" w:line="360" w:lineRule="auto"/>
        <w:jc w:val="both"/>
        <w:rPr>
          <w:rFonts w:ascii="Times New Roman" w:hAnsi="Times New Roman" w:cs="Times New Roman"/>
          <w:sz w:val="24"/>
          <w:szCs w:val="24"/>
        </w:rPr>
      </w:pPr>
      <w:proofErr w:type="spellStart"/>
      <w:r w:rsidRPr="00515239">
        <w:rPr>
          <w:rFonts w:ascii="Times New Roman" w:hAnsi="Times New Roman" w:cs="Times New Roman"/>
          <w:bCs/>
          <w:sz w:val="24"/>
          <w:szCs w:val="24"/>
        </w:rPr>
        <w:t>З.А.Стульнева</w:t>
      </w:r>
      <w:proofErr w:type="spellEnd"/>
      <w:r w:rsidRPr="00515239">
        <w:rPr>
          <w:rFonts w:ascii="Times New Roman" w:hAnsi="Times New Roman" w:cs="Times New Roman"/>
          <w:bCs/>
          <w:sz w:val="24"/>
          <w:szCs w:val="24"/>
        </w:rPr>
        <w:t>)</w:t>
      </w:r>
    </w:p>
    <w:p w:rsidR="00515239" w:rsidRPr="00515239" w:rsidRDefault="00515239" w:rsidP="00515239">
      <w:pPr>
        <w:spacing w:after="0" w:line="360" w:lineRule="auto"/>
        <w:jc w:val="both"/>
        <w:rPr>
          <w:rFonts w:ascii="Times New Roman" w:hAnsi="Times New Roman" w:cs="Times New Roman"/>
          <w:sz w:val="24"/>
          <w:szCs w:val="24"/>
        </w:rPr>
      </w:pPr>
    </w:p>
    <w:p w:rsidR="00515239" w:rsidRPr="00515239" w:rsidRDefault="00515239" w:rsidP="00515239">
      <w:pPr>
        <w:spacing w:after="0" w:line="360" w:lineRule="auto"/>
        <w:ind w:left="1843"/>
        <w:jc w:val="both"/>
        <w:rPr>
          <w:rFonts w:ascii="Times New Roman" w:hAnsi="Times New Roman" w:cs="Times New Roman"/>
          <w:sz w:val="24"/>
          <w:szCs w:val="24"/>
        </w:rPr>
      </w:pPr>
    </w:p>
    <w:p w:rsidR="00515239" w:rsidRPr="00515239" w:rsidRDefault="00515239" w:rsidP="00515239">
      <w:pPr>
        <w:spacing w:after="0" w:line="360" w:lineRule="auto"/>
        <w:jc w:val="both"/>
        <w:rPr>
          <w:rFonts w:ascii="Times New Roman" w:hAnsi="Times New Roman" w:cs="Times New Roman"/>
          <w:b/>
          <w:sz w:val="24"/>
          <w:szCs w:val="24"/>
          <w:u w:val="single"/>
        </w:rPr>
      </w:pPr>
      <w:proofErr w:type="gramStart"/>
      <w:r w:rsidRPr="00515239">
        <w:rPr>
          <w:rFonts w:ascii="Times New Roman" w:hAnsi="Times New Roman" w:cs="Times New Roman"/>
          <w:b/>
          <w:sz w:val="24"/>
          <w:szCs w:val="24"/>
          <w:u w:val="single"/>
        </w:rPr>
        <w:t>Перечень  кухонного</w:t>
      </w:r>
      <w:proofErr w:type="gramEnd"/>
      <w:r w:rsidRPr="00515239">
        <w:rPr>
          <w:rFonts w:ascii="Times New Roman" w:hAnsi="Times New Roman" w:cs="Times New Roman"/>
          <w:b/>
          <w:sz w:val="24"/>
          <w:szCs w:val="24"/>
          <w:u w:val="single"/>
        </w:rPr>
        <w:t xml:space="preserve"> оборудования :</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электроплита – 2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холодильник – 2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кровать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шифоньер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тумба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 xml:space="preserve">светильник – 1 шт.;   </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вилки столовые из нержавеющей стали - 12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 xml:space="preserve">доски разделочные (деревянные) - 3 </w:t>
      </w:r>
      <w:proofErr w:type="gramStart"/>
      <w:r w:rsidRPr="00515239">
        <w:rPr>
          <w:rFonts w:ascii="Times New Roman" w:hAnsi="Times New Roman" w:cs="Times New Roman"/>
          <w:sz w:val="24"/>
          <w:szCs w:val="24"/>
        </w:rPr>
        <w:t>шт. ;</w:t>
      </w:r>
      <w:proofErr w:type="gramEnd"/>
    </w:p>
    <w:p w:rsidR="00515239" w:rsidRPr="00515239" w:rsidRDefault="00515239" w:rsidP="00515239">
      <w:pPr>
        <w:spacing w:after="0" w:line="360" w:lineRule="auto"/>
        <w:jc w:val="both"/>
        <w:rPr>
          <w:rFonts w:ascii="Times New Roman" w:hAnsi="Times New Roman" w:cs="Times New Roman"/>
          <w:sz w:val="24"/>
          <w:szCs w:val="24"/>
        </w:rPr>
      </w:pPr>
      <w:proofErr w:type="gramStart"/>
      <w:r w:rsidRPr="00515239">
        <w:rPr>
          <w:rFonts w:ascii="Times New Roman" w:hAnsi="Times New Roman" w:cs="Times New Roman"/>
          <w:sz w:val="24"/>
          <w:szCs w:val="24"/>
        </w:rPr>
        <w:t>подставки  под</w:t>
      </w:r>
      <w:proofErr w:type="gramEnd"/>
      <w:r w:rsidRPr="00515239">
        <w:rPr>
          <w:rFonts w:ascii="Times New Roman" w:hAnsi="Times New Roman" w:cs="Times New Roman"/>
          <w:sz w:val="24"/>
          <w:szCs w:val="24"/>
        </w:rPr>
        <w:t xml:space="preserve"> горячее - 6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кастрюли, эмалированные на 1,5 л - 1 шт.;</w:t>
      </w:r>
    </w:p>
    <w:p w:rsidR="00515239" w:rsidRPr="00515239" w:rsidRDefault="00515239" w:rsidP="00515239">
      <w:pPr>
        <w:spacing w:after="0" w:line="360" w:lineRule="auto"/>
        <w:jc w:val="both"/>
        <w:rPr>
          <w:rFonts w:ascii="Times New Roman" w:hAnsi="Times New Roman" w:cs="Times New Roman"/>
          <w:sz w:val="24"/>
          <w:szCs w:val="24"/>
        </w:rPr>
      </w:pPr>
      <w:proofErr w:type="gramStart"/>
      <w:r w:rsidRPr="00515239">
        <w:rPr>
          <w:rFonts w:ascii="Times New Roman" w:hAnsi="Times New Roman" w:cs="Times New Roman"/>
          <w:sz w:val="24"/>
          <w:szCs w:val="24"/>
        </w:rPr>
        <w:t>кастрюли</w:t>
      </w:r>
      <w:proofErr w:type="gramEnd"/>
      <w:r w:rsidRPr="00515239">
        <w:rPr>
          <w:rFonts w:ascii="Times New Roman" w:hAnsi="Times New Roman" w:cs="Times New Roman"/>
          <w:sz w:val="24"/>
          <w:szCs w:val="24"/>
        </w:rPr>
        <w:t xml:space="preserve"> эмалированные на 2,5 л -1 шт.;</w:t>
      </w:r>
    </w:p>
    <w:p w:rsidR="00515239" w:rsidRPr="00515239" w:rsidRDefault="00515239" w:rsidP="00515239">
      <w:pPr>
        <w:spacing w:after="0" w:line="360" w:lineRule="auto"/>
        <w:jc w:val="both"/>
        <w:rPr>
          <w:rFonts w:ascii="Times New Roman" w:hAnsi="Times New Roman" w:cs="Times New Roman"/>
          <w:sz w:val="24"/>
          <w:szCs w:val="24"/>
        </w:rPr>
      </w:pPr>
      <w:proofErr w:type="gramStart"/>
      <w:r w:rsidRPr="00515239">
        <w:rPr>
          <w:rFonts w:ascii="Times New Roman" w:hAnsi="Times New Roman" w:cs="Times New Roman"/>
          <w:sz w:val="24"/>
          <w:szCs w:val="24"/>
        </w:rPr>
        <w:t>кастрюли</w:t>
      </w:r>
      <w:proofErr w:type="gramEnd"/>
      <w:r w:rsidRPr="00515239">
        <w:rPr>
          <w:rFonts w:ascii="Times New Roman" w:hAnsi="Times New Roman" w:cs="Times New Roman"/>
          <w:sz w:val="24"/>
          <w:szCs w:val="24"/>
        </w:rPr>
        <w:t xml:space="preserve"> эмалированные на 3,5 л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ложка разливная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ложки столовые - 12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ложки чайные - 12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 xml:space="preserve">лопатки для котлет и мяса - 1 шт.;  </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мыльницы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наборы столовые (солонка, перечница, горчичница)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ножницы - 4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полотенца кухонные -2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салатницы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сервиз чайный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сита - 1шт.;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скалки - 6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сковороды большое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сковороды средние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столы рабочие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сушилки для посуды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тарелки глубокие - 10шт.;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тарелки десертные - 10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тарелки мелкие - 10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хлебницы - 2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холодильник - 2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lastRenderedPageBreak/>
        <w:t>микроволновая печь - 1шт;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чайники электрические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чашки с блюдцами - 6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шумовки - 1 шт.;</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щетки для мытья раковин - 1 шт.</w:t>
      </w:r>
    </w:p>
    <w:p w:rsidR="00515239" w:rsidRPr="00515239" w:rsidRDefault="00515239" w:rsidP="00515239">
      <w:pPr>
        <w:spacing w:after="0" w:line="360" w:lineRule="auto"/>
        <w:jc w:val="both"/>
        <w:rPr>
          <w:rFonts w:ascii="Times New Roman" w:hAnsi="Times New Roman" w:cs="Times New Roman"/>
          <w:sz w:val="24"/>
          <w:szCs w:val="24"/>
          <w:u w:val="single"/>
        </w:rPr>
      </w:pPr>
      <w:r w:rsidRPr="00515239">
        <w:rPr>
          <w:rFonts w:ascii="Times New Roman" w:hAnsi="Times New Roman" w:cs="Times New Roman"/>
          <w:b/>
          <w:bCs/>
          <w:i/>
          <w:iCs/>
          <w:sz w:val="24"/>
          <w:szCs w:val="24"/>
          <w:u w:val="single"/>
        </w:rPr>
        <w:t>Пособия печатные:</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Работа с пищевыми продуктами.</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Техника безопасности на уроках СБО.</w:t>
      </w:r>
    </w:p>
    <w:p w:rsidR="00515239" w:rsidRPr="00515239" w:rsidRDefault="00515239" w:rsidP="00515239">
      <w:pPr>
        <w:spacing w:after="0" w:line="360" w:lineRule="auto"/>
        <w:jc w:val="both"/>
        <w:rPr>
          <w:rFonts w:ascii="Times New Roman" w:hAnsi="Times New Roman" w:cs="Times New Roman"/>
          <w:b/>
          <w:i/>
          <w:iCs/>
          <w:sz w:val="24"/>
          <w:szCs w:val="24"/>
          <w:u w:val="single"/>
        </w:rPr>
      </w:pPr>
      <w:r w:rsidRPr="00515239">
        <w:rPr>
          <w:rFonts w:ascii="Times New Roman" w:hAnsi="Times New Roman" w:cs="Times New Roman"/>
          <w:b/>
          <w:i/>
          <w:iCs/>
          <w:sz w:val="24"/>
          <w:szCs w:val="24"/>
          <w:u w:val="single"/>
        </w:rPr>
        <w:t>Плакаты: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i/>
          <w:iCs/>
          <w:sz w:val="24"/>
          <w:szCs w:val="24"/>
        </w:rPr>
        <w:t> </w:t>
      </w:r>
      <w:r w:rsidRPr="00515239">
        <w:rPr>
          <w:rFonts w:ascii="Times New Roman" w:hAnsi="Times New Roman" w:cs="Times New Roman"/>
          <w:sz w:val="24"/>
          <w:szCs w:val="24"/>
        </w:rPr>
        <w:t xml:space="preserve">времена </w:t>
      </w:r>
      <w:proofErr w:type="gramStart"/>
      <w:r w:rsidRPr="00515239">
        <w:rPr>
          <w:rFonts w:ascii="Times New Roman" w:hAnsi="Times New Roman" w:cs="Times New Roman"/>
          <w:sz w:val="24"/>
          <w:szCs w:val="24"/>
        </w:rPr>
        <w:t>года;   </w:t>
      </w:r>
      <w:proofErr w:type="gramEnd"/>
      <w:r w:rsidRPr="00515239">
        <w:rPr>
          <w:rFonts w:ascii="Times New Roman" w:hAnsi="Times New Roman" w:cs="Times New Roman"/>
          <w:sz w:val="24"/>
          <w:szCs w:val="24"/>
        </w:rPr>
        <w:t>виды одежд; правила за столом; хорошие манеры; личная гигиена; карта города Белебея.           </w:t>
      </w:r>
    </w:p>
    <w:p w:rsidR="00515239" w:rsidRPr="00515239" w:rsidRDefault="00515239" w:rsidP="00515239">
      <w:pPr>
        <w:spacing w:after="0" w:line="360" w:lineRule="auto"/>
        <w:jc w:val="both"/>
        <w:rPr>
          <w:rFonts w:ascii="Times New Roman" w:hAnsi="Times New Roman" w:cs="Times New Roman"/>
          <w:i/>
          <w:iCs/>
          <w:sz w:val="24"/>
          <w:szCs w:val="24"/>
        </w:rPr>
      </w:pPr>
      <w:r w:rsidRPr="00515239">
        <w:rPr>
          <w:rFonts w:ascii="Times New Roman" w:hAnsi="Times New Roman" w:cs="Times New Roman"/>
          <w:b/>
          <w:i/>
          <w:iCs/>
          <w:sz w:val="24"/>
          <w:szCs w:val="24"/>
          <w:u w:val="single"/>
        </w:rPr>
        <w:t>Письменные инструкционные карты</w:t>
      </w:r>
      <w:r w:rsidRPr="00515239">
        <w:rPr>
          <w:rFonts w:ascii="Times New Roman" w:hAnsi="Times New Roman" w:cs="Times New Roman"/>
          <w:i/>
          <w:iCs/>
          <w:sz w:val="24"/>
          <w:szCs w:val="24"/>
        </w:rPr>
        <w:t>:</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о</w:t>
      </w:r>
      <w:r w:rsidRPr="00515239">
        <w:rPr>
          <w:rFonts w:ascii="Times New Roman" w:hAnsi="Times New Roman" w:cs="Times New Roman"/>
          <w:i/>
          <w:iCs/>
          <w:sz w:val="24"/>
          <w:szCs w:val="24"/>
        </w:rPr>
        <w:t> </w:t>
      </w:r>
      <w:r w:rsidRPr="00515239">
        <w:rPr>
          <w:rFonts w:ascii="Times New Roman" w:hAnsi="Times New Roman" w:cs="Times New Roman"/>
          <w:sz w:val="24"/>
          <w:szCs w:val="24"/>
        </w:rPr>
        <w:t>приготовлении блюд;</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 xml:space="preserve"> проведении уборки;</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мелком ремонте одежды;</w:t>
      </w:r>
    </w:p>
    <w:p w:rsidR="00515239" w:rsidRPr="00515239" w:rsidRDefault="00515239" w:rsidP="00515239">
      <w:pPr>
        <w:spacing w:after="0" w:line="360" w:lineRule="auto"/>
        <w:jc w:val="both"/>
        <w:rPr>
          <w:rFonts w:ascii="Times New Roman" w:hAnsi="Times New Roman" w:cs="Times New Roman"/>
          <w:b/>
          <w:sz w:val="24"/>
          <w:szCs w:val="24"/>
          <w:u w:val="single"/>
        </w:rPr>
      </w:pPr>
      <w:r w:rsidRPr="00515239">
        <w:rPr>
          <w:rFonts w:ascii="Times New Roman" w:hAnsi="Times New Roman" w:cs="Times New Roman"/>
          <w:b/>
          <w:i/>
          <w:iCs/>
          <w:sz w:val="24"/>
          <w:szCs w:val="24"/>
          <w:u w:val="single"/>
        </w:rPr>
        <w:t>Перечень деловых бумаг:</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Адреса на конвертах и открытках;</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Поздравительные и бытовые телеграммы;</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Заявления;</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Автобиография;</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Расписка;</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Доверенность;</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Бланки для денежных переводов, посылок, бандеролей;</w:t>
      </w:r>
    </w:p>
    <w:p w:rsidR="00515239" w:rsidRPr="00515239" w:rsidRDefault="00515239" w:rsidP="00515239">
      <w:pPr>
        <w:spacing w:after="0" w:line="360" w:lineRule="auto"/>
        <w:jc w:val="both"/>
        <w:rPr>
          <w:rFonts w:ascii="Times New Roman" w:hAnsi="Times New Roman" w:cs="Times New Roman"/>
          <w:sz w:val="24"/>
          <w:szCs w:val="24"/>
        </w:rPr>
      </w:pPr>
      <w:r w:rsidRPr="00515239">
        <w:rPr>
          <w:rFonts w:ascii="Times New Roman" w:hAnsi="Times New Roman" w:cs="Times New Roman"/>
          <w:sz w:val="24"/>
          <w:szCs w:val="24"/>
        </w:rPr>
        <w:t>Квитанции на оплату жил</w:t>
      </w:r>
      <w:r>
        <w:rPr>
          <w:rFonts w:ascii="Times New Roman" w:hAnsi="Times New Roman" w:cs="Times New Roman"/>
          <w:sz w:val="24"/>
          <w:szCs w:val="24"/>
        </w:rPr>
        <w:t>ой площади и коммунальных услуг.</w:t>
      </w:r>
    </w:p>
    <w:p w:rsidR="00515239" w:rsidRPr="00754578" w:rsidRDefault="00515239" w:rsidP="00515239">
      <w:pPr>
        <w:pStyle w:val="a4"/>
        <w:spacing w:after="0" w:line="360" w:lineRule="auto"/>
        <w:jc w:val="both"/>
        <w:rPr>
          <w:rFonts w:ascii="Times New Roman" w:hAnsi="Times New Roman" w:cs="Times New Roman"/>
          <w:b/>
          <w:sz w:val="24"/>
          <w:szCs w:val="24"/>
        </w:rPr>
      </w:pPr>
    </w:p>
    <w:p w:rsidR="00515239" w:rsidRPr="00754578" w:rsidRDefault="00515239" w:rsidP="00515239">
      <w:pPr>
        <w:pStyle w:val="a4"/>
        <w:spacing w:after="0" w:line="360" w:lineRule="auto"/>
        <w:jc w:val="center"/>
        <w:rPr>
          <w:rFonts w:ascii="Times New Roman" w:hAnsi="Times New Roman" w:cs="Times New Roman"/>
          <w:b/>
          <w:sz w:val="24"/>
          <w:szCs w:val="24"/>
        </w:rPr>
      </w:pPr>
    </w:p>
    <w:p w:rsidR="00515239" w:rsidRPr="00754578" w:rsidRDefault="00515239" w:rsidP="00515239">
      <w:pPr>
        <w:pStyle w:val="a4"/>
        <w:spacing w:after="0" w:line="360" w:lineRule="auto"/>
        <w:jc w:val="center"/>
        <w:rPr>
          <w:rFonts w:ascii="Times New Roman" w:hAnsi="Times New Roman" w:cs="Times New Roman"/>
          <w:b/>
          <w:sz w:val="24"/>
          <w:szCs w:val="24"/>
        </w:rPr>
      </w:pPr>
    </w:p>
    <w:p w:rsidR="00515239" w:rsidRPr="00754578" w:rsidRDefault="00515239" w:rsidP="00515239">
      <w:pPr>
        <w:pStyle w:val="a4"/>
        <w:spacing w:after="0" w:line="360" w:lineRule="auto"/>
        <w:jc w:val="center"/>
        <w:rPr>
          <w:rFonts w:ascii="Times New Roman" w:hAnsi="Times New Roman" w:cs="Times New Roman"/>
          <w:b/>
          <w:sz w:val="24"/>
          <w:szCs w:val="24"/>
        </w:rPr>
      </w:pPr>
    </w:p>
    <w:p w:rsidR="00515239" w:rsidRPr="00754578" w:rsidRDefault="00515239" w:rsidP="00515239">
      <w:pPr>
        <w:pStyle w:val="a4"/>
        <w:spacing w:after="0" w:line="360" w:lineRule="auto"/>
        <w:jc w:val="center"/>
        <w:rPr>
          <w:rFonts w:ascii="Times New Roman" w:hAnsi="Times New Roman" w:cs="Times New Roman"/>
          <w:b/>
          <w:sz w:val="24"/>
          <w:szCs w:val="24"/>
        </w:rPr>
      </w:pPr>
    </w:p>
    <w:p w:rsidR="00515239" w:rsidRPr="00754578" w:rsidRDefault="00515239" w:rsidP="00515239">
      <w:pPr>
        <w:pStyle w:val="a4"/>
        <w:spacing w:after="0" w:line="360" w:lineRule="auto"/>
        <w:jc w:val="center"/>
        <w:rPr>
          <w:rFonts w:ascii="Times New Roman" w:hAnsi="Times New Roman" w:cs="Times New Roman"/>
          <w:b/>
          <w:sz w:val="24"/>
          <w:szCs w:val="24"/>
        </w:rPr>
      </w:pPr>
    </w:p>
    <w:p w:rsidR="00515239" w:rsidRPr="00754578" w:rsidRDefault="00515239" w:rsidP="00515239">
      <w:pPr>
        <w:pStyle w:val="a4"/>
        <w:spacing w:after="0" w:line="360" w:lineRule="auto"/>
        <w:jc w:val="center"/>
        <w:rPr>
          <w:rFonts w:ascii="Times New Roman" w:hAnsi="Times New Roman" w:cs="Times New Roman"/>
          <w:b/>
          <w:sz w:val="24"/>
          <w:szCs w:val="24"/>
        </w:rPr>
      </w:pPr>
    </w:p>
    <w:p w:rsidR="00515239" w:rsidRPr="00754578" w:rsidRDefault="00515239" w:rsidP="00515239">
      <w:pPr>
        <w:pStyle w:val="a4"/>
        <w:spacing w:after="0" w:line="360" w:lineRule="auto"/>
        <w:jc w:val="center"/>
        <w:rPr>
          <w:rFonts w:ascii="Times New Roman" w:hAnsi="Times New Roman" w:cs="Times New Roman"/>
          <w:b/>
          <w:sz w:val="24"/>
          <w:szCs w:val="24"/>
        </w:rPr>
      </w:pPr>
    </w:p>
    <w:p w:rsidR="00515239" w:rsidRPr="00754578" w:rsidRDefault="00515239" w:rsidP="00515239">
      <w:pPr>
        <w:pStyle w:val="a4"/>
        <w:spacing w:after="0" w:line="360" w:lineRule="auto"/>
        <w:jc w:val="center"/>
        <w:rPr>
          <w:rFonts w:ascii="Times New Roman" w:hAnsi="Times New Roman" w:cs="Times New Roman"/>
          <w:b/>
          <w:sz w:val="24"/>
          <w:szCs w:val="24"/>
        </w:rPr>
      </w:pPr>
    </w:p>
    <w:p w:rsidR="00515239" w:rsidRPr="00754578" w:rsidRDefault="00515239" w:rsidP="00515239">
      <w:pPr>
        <w:pStyle w:val="a4"/>
        <w:spacing w:after="0" w:line="360" w:lineRule="auto"/>
        <w:jc w:val="center"/>
        <w:rPr>
          <w:rFonts w:ascii="Times New Roman" w:hAnsi="Times New Roman" w:cs="Times New Roman"/>
          <w:b/>
          <w:sz w:val="24"/>
          <w:szCs w:val="24"/>
        </w:rPr>
      </w:pPr>
    </w:p>
    <w:p w:rsidR="00515239" w:rsidRPr="00754578" w:rsidRDefault="00515239" w:rsidP="00515239">
      <w:pPr>
        <w:pStyle w:val="a4"/>
        <w:spacing w:after="0" w:line="360" w:lineRule="auto"/>
        <w:jc w:val="center"/>
        <w:rPr>
          <w:rFonts w:ascii="Times New Roman" w:hAnsi="Times New Roman" w:cs="Times New Roman"/>
          <w:b/>
          <w:sz w:val="24"/>
          <w:szCs w:val="24"/>
        </w:rPr>
      </w:pPr>
    </w:p>
    <w:p w:rsidR="00515239" w:rsidRPr="00754578" w:rsidRDefault="00515239" w:rsidP="00515239">
      <w:pPr>
        <w:pStyle w:val="c9"/>
        <w:spacing w:before="0" w:beforeAutospacing="0" w:after="0" w:afterAutospacing="0" w:line="360" w:lineRule="auto"/>
        <w:ind w:left="1843"/>
        <w:rPr>
          <w:rStyle w:val="c1"/>
          <w:bCs/>
        </w:rPr>
      </w:pPr>
      <w:r>
        <w:rPr>
          <w:b/>
        </w:rPr>
        <w:lastRenderedPageBreak/>
        <w:t xml:space="preserve">                       </w:t>
      </w:r>
      <w:r w:rsidRPr="00754578">
        <w:rPr>
          <w:b/>
        </w:rPr>
        <w:t>Х. Список литературы</w:t>
      </w:r>
    </w:p>
    <w:p w:rsidR="00515239" w:rsidRPr="00754578" w:rsidRDefault="00515239" w:rsidP="00515239">
      <w:pPr>
        <w:pStyle w:val="c9"/>
        <w:spacing w:before="0" w:beforeAutospacing="0" w:after="0" w:afterAutospacing="0" w:line="360" w:lineRule="auto"/>
        <w:ind w:firstLine="454"/>
        <w:jc w:val="center"/>
        <w:rPr>
          <w:rStyle w:val="c1"/>
          <w:b/>
          <w:bCs/>
        </w:rPr>
      </w:pPr>
    </w:p>
    <w:p w:rsidR="00515239" w:rsidRPr="00515239" w:rsidRDefault="00515239" w:rsidP="00515239">
      <w:pPr>
        <w:pStyle w:val="Style3"/>
        <w:widowControl/>
        <w:spacing w:line="360" w:lineRule="auto"/>
        <w:ind w:left="1" w:firstLine="0"/>
        <w:jc w:val="center"/>
        <w:rPr>
          <w:rStyle w:val="FontStyle38"/>
          <w:b/>
          <w:sz w:val="24"/>
          <w:szCs w:val="24"/>
        </w:rPr>
      </w:pPr>
      <w:r w:rsidRPr="00515239">
        <w:rPr>
          <w:rStyle w:val="FontStyle38"/>
          <w:b/>
          <w:sz w:val="24"/>
          <w:szCs w:val="24"/>
        </w:rPr>
        <w:t>Основной список</w:t>
      </w:r>
    </w:p>
    <w:p w:rsidR="00515239" w:rsidRPr="00754578" w:rsidRDefault="00515239" w:rsidP="00515239">
      <w:pPr>
        <w:pStyle w:val="Style3"/>
        <w:widowControl/>
        <w:spacing w:line="360" w:lineRule="auto"/>
        <w:ind w:left="1" w:firstLine="0"/>
        <w:rPr>
          <w:rFonts w:ascii="Times New Roman" w:hAnsi="Times New Roman"/>
        </w:rPr>
      </w:pPr>
      <w:r w:rsidRPr="00754578">
        <w:rPr>
          <w:rFonts w:ascii="Times New Roman" w:hAnsi="Times New Roman"/>
        </w:rPr>
        <w:t xml:space="preserve">1. Программы для 5-9 классов специальных (коррекционных) учреждений VIII вида Под ред. </w:t>
      </w:r>
      <w:proofErr w:type="spellStart"/>
      <w:r w:rsidRPr="00754578">
        <w:rPr>
          <w:rFonts w:ascii="Times New Roman" w:hAnsi="Times New Roman"/>
        </w:rPr>
        <w:t>В.В.Воронковой</w:t>
      </w:r>
      <w:proofErr w:type="spellEnd"/>
      <w:r w:rsidRPr="00754578">
        <w:rPr>
          <w:rFonts w:ascii="Times New Roman" w:hAnsi="Times New Roman"/>
        </w:rPr>
        <w:t xml:space="preserve">. – М.: </w:t>
      </w:r>
      <w:proofErr w:type="spellStart"/>
      <w:r w:rsidRPr="00754578">
        <w:rPr>
          <w:rFonts w:ascii="Times New Roman" w:hAnsi="Times New Roman"/>
        </w:rPr>
        <w:t>Гуманит</w:t>
      </w:r>
      <w:proofErr w:type="spellEnd"/>
      <w:r w:rsidRPr="00754578">
        <w:rPr>
          <w:rFonts w:ascii="Times New Roman" w:hAnsi="Times New Roman"/>
        </w:rPr>
        <w:t xml:space="preserve">. Изд. Центр ВЛАДОС, 2000 г. </w:t>
      </w:r>
    </w:p>
    <w:p w:rsidR="00515239" w:rsidRPr="00754578" w:rsidRDefault="00515239" w:rsidP="00515239">
      <w:pPr>
        <w:pStyle w:val="Style3"/>
        <w:widowControl/>
        <w:spacing w:line="360" w:lineRule="auto"/>
        <w:ind w:left="1" w:firstLine="0"/>
        <w:rPr>
          <w:rFonts w:ascii="Times New Roman" w:hAnsi="Times New Roman"/>
        </w:rPr>
      </w:pPr>
      <w:r w:rsidRPr="00754578">
        <w:rPr>
          <w:rFonts w:ascii="Times New Roman" w:hAnsi="Times New Roman"/>
        </w:rPr>
        <w:t xml:space="preserve">2. Воронкова В.В. Социально-бытовая ориентировка учащихся 5-9 классов в специальной (коррекционной) общеобразовательной школе VIII вида Пособие для учителя / В.В. Воронкова, С.А. Казакова. – М.: </w:t>
      </w:r>
      <w:proofErr w:type="spellStart"/>
      <w:r w:rsidRPr="00754578">
        <w:rPr>
          <w:rFonts w:ascii="Times New Roman" w:hAnsi="Times New Roman"/>
        </w:rPr>
        <w:t>Гуманитар</w:t>
      </w:r>
      <w:proofErr w:type="spellEnd"/>
      <w:r w:rsidRPr="00754578">
        <w:rPr>
          <w:rFonts w:ascii="Times New Roman" w:hAnsi="Times New Roman"/>
        </w:rPr>
        <w:t xml:space="preserve">. изд. центр ВЛАДОС, 2006 г. </w:t>
      </w:r>
    </w:p>
    <w:p w:rsidR="00515239" w:rsidRPr="00754578" w:rsidRDefault="00515239" w:rsidP="00515239">
      <w:pPr>
        <w:pStyle w:val="Style3"/>
        <w:widowControl/>
        <w:spacing w:line="360" w:lineRule="auto"/>
        <w:ind w:left="1" w:firstLine="0"/>
        <w:rPr>
          <w:rFonts w:ascii="Times New Roman" w:hAnsi="Times New Roman"/>
        </w:rPr>
      </w:pPr>
      <w:r w:rsidRPr="00754578">
        <w:rPr>
          <w:rFonts w:ascii="Times New Roman" w:hAnsi="Times New Roman"/>
        </w:rPr>
        <w:t xml:space="preserve">3. Девяткова Т.А., </w:t>
      </w:r>
      <w:proofErr w:type="spellStart"/>
      <w:r w:rsidRPr="00754578">
        <w:rPr>
          <w:rFonts w:ascii="Times New Roman" w:hAnsi="Times New Roman"/>
        </w:rPr>
        <w:t>Кочетова</w:t>
      </w:r>
      <w:proofErr w:type="spellEnd"/>
      <w:r w:rsidRPr="00754578">
        <w:rPr>
          <w:rFonts w:ascii="Times New Roman" w:hAnsi="Times New Roman"/>
        </w:rPr>
        <w:t xml:space="preserve"> Л.Л., </w:t>
      </w:r>
      <w:proofErr w:type="spellStart"/>
      <w:r w:rsidRPr="00754578">
        <w:rPr>
          <w:rFonts w:ascii="Times New Roman" w:hAnsi="Times New Roman"/>
        </w:rPr>
        <w:t>Петрикова</w:t>
      </w:r>
      <w:proofErr w:type="spellEnd"/>
      <w:r w:rsidRPr="00754578">
        <w:rPr>
          <w:rFonts w:ascii="Times New Roman" w:hAnsi="Times New Roman"/>
        </w:rPr>
        <w:t xml:space="preserve"> А.Г., Платонова Н.М., Щербакова А.М. Социально-бытовая ориентировка в специальных (коррекционных) общеобразовательных учреждений VIII вида Пособие для учителя / Под ред. А.М. Щербаковой. – М.: </w:t>
      </w:r>
      <w:proofErr w:type="spellStart"/>
      <w:r w:rsidRPr="00754578">
        <w:rPr>
          <w:rFonts w:ascii="Times New Roman" w:hAnsi="Times New Roman"/>
        </w:rPr>
        <w:t>Гуманит</w:t>
      </w:r>
      <w:proofErr w:type="spellEnd"/>
      <w:r w:rsidRPr="00754578">
        <w:rPr>
          <w:rFonts w:ascii="Times New Roman" w:hAnsi="Times New Roman"/>
        </w:rPr>
        <w:t xml:space="preserve">. Изд. Центр ВЛАДОС, 2003 г. </w:t>
      </w:r>
    </w:p>
    <w:p w:rsidR="00515239" w:rsidRPr="00754578" w:rsidRDefault="00515239" w:rsidP="00515239">
      <w:pPr>
        <w:pStyle w:val="Style3"/>
        <w:widowControl/>
        <w:spacing w:line="360" w:lineRule="auto"/>
        <w:ind w:left="1" w:firstLine="0"/>
        <w:rPr>
          <w:rFonts w:ascii="Times New Roman" w:hAnsi="Times New Roman"/>
        </w:rPr>
      </w:pPr>
      <w:r w:rsidRPr="00754578">
        <w:rPr>
          <w:rFonts w:ascii="Times New Roman" w:hAnsi="Times New Roman"/>
        </w:rPr>
        <w:t xml:space="preserve">4. </w:t>
      </w:r>
      <w:proofErr w:type="gramStart"/>
      <w:r w:rsidRPr="00754578">
        <w:rPr>
          <w:rFonts w:ascii="Times New Roman" w:hAnsi="Times New Roman"/>
        </w:rPr>
        <w:t>Технология .</w:t>
      </w:r>
      <w:proofErr w:type="gramEnd"/>
      <w:r w:rsidRPr="00754578">
        <w:rPr>
          <w:rFonts w:ascii="Times New Roman" w:hAnsi="Times New Roman"/>
        </w:rPr>
        <w:t xml:space="preserve"> Учебник для учащихся 5 класса общеобразовательной школы / Под ред. В.Д. Симоненко – </w:t>
      </w:r>
      <w:proofErr w:type="gramStart"/>
      <w:r w:rsidRPr="00754578">
        <w:rPr>
          <w:rFonts w:ascii="Times New Roman" w:hAnsi="Times New Roman"/>
        </w:rPr>
        <w:t>М.:</w:t>
      </w:r>
      <w:proofErr w:type="spellStart"/>
      <w:r w:rsidRPr="00754578">
        <w:rPr>
          <w:rFonts w:ascii="Times New Roman" w:hAnsi="Times New Roman"/>
        </w:rPr>
        <w:t>Вентана</w:t>
      </w:r>
      <w:proofErr w:type="gramEnd"/>
      <w:r w:rsidRPr="00754578">
        <w:rPr>
          <w:rFonts w:ascii="Times New Roman" w:hAnsi="Times New Roman"/>
        </w:rPr>
        <w:t>-Графф</w:t>
      </w:r>
      <w:proofErr w:type="spellEnd"/>
      <w:r w:rsidRPr="00754578">
        <w:rPr>
          <w:rFonts w:ascii="Times New Roman" w:hAnsi="Times New Roman"/>
        </w:rPr>
        <w:t xml:space="preserve">, 2001г. </w:t>
      </w:r>
    </w:p>
    <w:p w:rsidR="00515239" w:rsidRPr="00754578" w:rsidRDefault="00515239" w:rsidP="00515239">
      <w:pPr>
        <w:pStyle w:val="Style3"/>
        <w:widowControl/>
        <w:spacing w:line="360" w:lineRule="auto"/>
        <w:ind w:left="1" w:firstLine="0"/>
        <w:rPr>
          <w:rFonts w:ascii="Times New Roman" w:hAnsi="Times New Roman"/>
        </w:rPr>
      </w:pPr>
      <w:r w:rsidRPr="00754578">
        <w:rPr>
          <w:rFonts w:ascii="Times New Roman" w:hAnsi="Times New Roman"/>
        </w:rPr>
        <w:t xml:space="preserve">5. Технология. Учебник для учащихся 6 класса общеобразовательной школы / Под ред. В.Д. Симоненко – </w:t>
      </w:r>
      <w:proofErr w:type="gramStart"/>
      <w:r w:rsidRPr="00754578">
        <w:rPr>
          <w:rFonts w:ascii="Times New Roman" w:hAnsi="Times New Roman"/>
        </w:rPr>
        <w:t>М.:</w:t>
      </w:r>
      <w:proofErr w:type="spellStart"/>
      <w:r w:rsidRPr="00754578">
        <w:rPr>
          <w:rFonts w:ascii="Times New Roman" w:hAnsi="Times New Roman"/>
        </w:rPr>
        <w:t>Вентана</w:t>
      </w:r>
      <w:proofErr w:type="gramEnd"/>
      <w:r w:rsidRPr="00754578">
        <w:rPr>
          <w:rFonts w:ascii="Times New Roman" w:hAnsi="Times New Roman"/>
        </w:rPr>
        <w:t>-Графф</w:t>
      </w:r>
      <w:proofErr w:type="spellEnd"/>
      <w:r w:rsidRPr="00754578">
        <w:rPr>
          <w:rFonts w:ascii="Times New Roman" w:hAnsi="Times New Roman"/>
        </w:rPr>
        <w:t xml:space="preserve">, 2001 г. </w:t>
      </w:r>
    </w:p>
    <w:p w:rsidR="00515239" w:rsidRPr="00754578" w:rsidRDefault="00515239" w:rsidP="00515239">
      <w:pPr>
        <w:pStyle w:val="Style3"/>
        <w:widowControl/>
        <w:spacing w:line="360" w:lineRule="auto"/>
        <w:ind w:left="1" w:firstLine="0"/>
        <w:rPr>
          <w:rFonts w:ascii="Times New Roman" w:hAnsi="Times New Roman"/>
        </w:rPr>
      </w:pPr>
      <w:r w:rsidRPr="00754578">
        <w:rPr>
          <w:rFonts w:ascii="Times New Roman" w:hAnsi="Times New Roman"/>
        </w:rPr>
        <w:t xml:space="preserve">6. Технология. Учебник для учащихся 7 класса общеобразовательной школы / Под ред. В.Д. Симоненко – </w:t>
      </w:r>
      <w:proofErr w:type="gramStart"/>
      <w:r w:rsidRPr="00754578">
        <w:rPr>
          <w:rFonts w:ascii="Times New Roman" w:hAnsi="Times New Roman"/>
        </w:rPr>
        <w:t>М.:</w:t>
      </w:r>
      <w:proofErr w:type="spellStart"/>
      <w:r w:rsidRPr="00754578">
        <w:rPr>
          <w:rFonts w:ascii="Times New Roman" w:hAnsi="Times New Roman"/>
        </w:rPr>
        <w:t>Вентана</w:t>
      </w:r>
      <w:proofErr w:type="gramEnd"/>
      <w:r w:rsidRPr="00754578">
        <w:rPr>
          <w:rFonts w:ascii="Times New Roman" w:hAnsi="Times New Roman"/>
        </w:rPr>
        <w:t>-Графф</w:t>
      </w:r>
      <w:proofErr w:type="spellEnd"/>
      <w:r w:rsidRPr="00754578">
        <w:rPr>
          <w:rFonts w:ascii="Times New Roman" w:hAnsi="Times New Roman"/>
        </w:rPr>
        <w:t xml:space="preserve">, 2001 г. </w:t>
      </w:r>
    </w:p>
    <w:p w:rsidR="00515239" w:rsidRPr="00754578" w:rsidRDefault="00515239" w:rsidP="00515239">
      <w:pPr>
        <w:pStyle w:val="Style3"/>
        <w:widowControl/>
        <w:spacing w:line="360" w:lineRule="auto"/>
        <w:ind w:left="1" w:firstLine="0"/>
        <w:rPr>
          <w:rFonts w:ascii="Times New Roman" w:hAnsi="Times New Roman"/>
        </w:rPr>
      </w:pPr>
      <w:r w:rsidRPr="00754578">
        <w:rPr>
          <w:rFonts w:ascii="Times New Roman" w:hAnsi="Times New Roman"/>
        </w:rPr>
        <w:t xml:space="preserve">7. Ермакова В.И., Основы кулинарии. Учебное пособие для учащихся 8-11 </w:t>
      </w:r>
      <w:proofErr w:type="spellStart"/>
      <w:r w:rsidRPr="00754578">
        <w:rPr>
          <w:rFonts w:ascii="Times New Roman" w:hAnsi="Times New Roman"/>
        </w:rPr>
        <w:t>кл</w:t>
      </w:r>
      <w:proofErr w:type="spellEnd"/>
      <w:r w:rsidRPr="00754578">
        <w:rPr>
          <w:rFonts w:ascii="Times New Roman" w:hAnsi="Times New Roman"/>
        </w:rPr>
        <w:t xml:space="preserve">. средней школы / В.И. Ермакова – М.: Просвещение, 1993 г. </w:t>
      </w:r>
    </w:p>
    <w:p w:rsidR="00515239" w:rsidRPr="00754578" w:rsidRDefault="00515239" w:rsidP="00515239">
      <w:pPr>
        <w:pStyle w:val="Style3"/>
        <w:widowControl/>
        <w:spacing w:line="360" w:lineRule="auto"/>
        <w:ind w:left="1" w:firstLine="0"/>
        <w:rPr>
          <w:rFonts w:ascii="Times New Roman" w:hAnsi="Times New Roman"/>
        </w:rPr>
      </w:pPr>
      <w:r w:rsidRPr="00754578">
        <w:rPr>
          <w:rFonts w:ascii="Times New Roman" w:hAnsi="Times New Roman"/>
        </w:rPr>
        <w:t xml:space="preserve">8. </w:t>
      </w:r>
      <w:proofErr w:type="spellStart"/>
      <w:r w:rsidRPr="00754578">
        <w:rPr>
          <w:rFonts w:ascii="Times New Roman" w:hAnsi="Times New Roman"/>
        </w:rPr>
        <w:t>Лабзина</w:t>
      </w:r>
      <w:proofErr w:type="spellEnd"/>
      <w:r w:rsidRPr="00754578">
        <w:rPr>
          <w:rFonts w:ascii="Times New Roman" w:hAnsi="Times New Roman"/>
        </w:rPr>
        <w:t xml:space="preserve"> А.Я. Дидактический материал по обслуживающему труду 4 </w:t>
      </w:r>
      <w:proofErr w:type="spellStart"/>
      <w:r w:rsidRPr="00754578">
        <w:rPr>
          <w:rFonts w:ascii="Times New Roman" w:hAnsi="Times New Roman"/>
        </w:rPr>
        <w:t>кл</w:t>
      </w:r>
      <w:proofErr w:type="spellEnd"/>
      <w:r w:rsidRPr="00754578">
        <w:rPr>
          <w:rFonts w:ascii="Times New Roman" w:hAnsi="Times New Roman"/>
        </w:rPr>
        <w:t xml:space="preserve">. Пособие для учителя / А.Я. </w:t>
      </w:r>
      <w:proofErr w:type="spellStart"/>
      <w:r w:rsidRPr="00754578">
        <w:rPr>
          <w:rFonts w:ascii="Times New Roman" w:hAnsi="Times New Roman"/>
        </w:rPr>
        <w:t>Лабзина</w:t>
      </w:r>
      <w:proofErr w:type="spellEnd"/>
      <w:r w:rsidRPr="00754578">
        <w:rPr>
          <w:rFonts w:ascii="Times New Roman" w:hAnsi="Times New Roman"/>
        </w:rPr>
        <w:t xml:space="preserve">, Е.В. Васильченко, Н.В. Савельева. – М.: Просвещение, 1983 г. </w:t>
      </w:r>
    </w:p>
    <w:p w:rsidR="00515239" w:rsidRPr="00754578" w:rsidRDefault="00515239" w:rsidP="00515239">
      <w:pPr>
        <w:pStyle w:val="Style3"/>
        <w:widowControl/>
        <w:spacing w:line="360" w:lineRule="auto"/>
        <w:ind w:left="1" w:firstLine="0"/>
        <w:rPr>
          <w:rStyle w:val="FontStyle38"/>
        </w:rPr>
      </w:pPr>
      <w:r w:rsidRPr="00754578">
        <w:rPr>
          <w:rFonts w:ascii="Times New Roman" w:hAnsi="Times New Roman"/>
        </w:rPr>
        <w:t xml:space="preserve">9. Старикова Е.В. Дидактический материал по трудовому </w:t>
      </w:r>
      <w:proofErr w:type="spellStart"/>
      <w:proofErr w:type="gramStart"/>
      <w:r w:rsidRPr="00754578">
        <w:rPr>
          <w:rFonts w:ascii="Times New Roman" w:hAnsi="Times New Roman"/>
        </w:rPr>
        <w:t>обучению:Кулинарные</w:t>
      </w:r>
      <w:proofErr w:type="spellEnd"/>
      <w:proofErr w:type="gramEnd"/>
      <w:r w:rsidRPr="00754578">
        <w:rPr>
          <w:rFonts w:ascii="Times New Roman" w:hAnsi="Times New Roman"/>
        </w:rPr>
        <w:t xml:space="preserve"> работы, обработка ткани: 5 </w:t>
      </w:r>
      <w:proofErr w:type="spellStart"/>
      <w:r w:rsidRPr="00754578">
        <w:rPr>
          <w:rFonts w:ascii="Times New Roman" w:hAnsi="Times New Roman"/>
        </w:rPr>
        <w:t>кл</w:t>
      </w:r>
      <w:proofErr w:type="spellEnd"/>
      <w:r w:rsidRPr="00754578">
        <w:rPr>
          <w:rFonts w:ascii="Times New Roman" w:hAnsi="Times New Roman"/>
        </w:rPr>
        <w:t xml:space="preserve"> Книга для учителя / Е.В. Старикова. – М.: Просвещение, 1996 г.</w:t>
      </w:r>
    </w:p>
    <w:p w:rsidR="00515239" w:rsidRPr="00754578" w:rsidRDefault="00515239" w:rsidP="00515239">
      <w:pPr>
        <w:pStyle w:val="Style3"/>
        <w:widowControl/>
        <w:spacing w:line="360" w:lineRule="auto"/>
        <w:ind w:left="1" w:firstLine="0"/>
        <w:rPr>
          <w:rStyle w:val="FontStyle38"/>
        </w:rPr>
      </w:pPr>
    </w:p>
    <w:p w:rsidR="00515239" w:rsidRPr="00515239" w:rsidRDefault="00515239" w:rsidP="00515239">
      <w:pPr>
        <w:pStyle w:val="c5"/>
        <w:spacing w:before="0" w:beforeAutospacing="0" w:after="0" w:afterAutospacing="0" w:line="360" w:lineRule="auto"/>
        <w:jc w:val="center"/>
        <w:rPr>
          <w:rStyle w:val="FontStyle38"/>
          <w:b/>
          <w:sz w:val="24"/>
          <w:szCs w:val="24"/>
        </w:rPr>
      </w:pPr>
      <w:r w:rsidRPr="00515239">
        <w:rPr>
          <w:rStyle w:val="FontStyle38"/>
          <w:b/>
          <w:sz w:val="24"/>
          <w:szCs w:val="24"/>
        </w:rPr>
        <w:t xml:space="preserve">Дополнительный список </w:t>
      </w:r>
    </w:p>
    <w:p w:rsidR="00515239" w:rsidRPr="00754578" w:rsidRDefault="00515239" w:rsidP="00515239">
      <w:pPr>
        <w:pStyle w:val="c5"/>
        <w:spacing w:before="0" w:beforeAutospacing="0" w:after="0" w:afterAutospacing="0" w:line="360" w:lineRule="auto"/>
        <w:jc w:val="both"/>
      </w:pPr>
      <w:bookmarkStart w:id="0" w:name="_GoBack"/>
      <w:r w:rsidRPr="00754578">
        <w:rPr>
          <w:rStyle w:val="c3"/>
        </w:rPr>
        <w:t xml:space="preserve">1. Воспитательная работа во вспомогательной </w:t>
      </w:r>
      <w:proofErr w:type="gramStart"/>
      <w:r w:rsidRPr="00754578">
        <w:rPr>
          <w:rStyle w:val="c3"/>
        </w:rPr>
        <w:t>школе :</w:t>
      </w:r>
      <w:proofErr w:type="gramEnd"/>
      <w:r w:rsidRPr="00754578">
        <w:rPr>
          <w:rStyle w:val="c3"/>
        </w:rPr>
        <w:t xml:space="preserve"> / Под ред. Г.М. </w:t>
      </w:r>
      <w:proofErr w:type="spellStart"/>
      <w:r w:rsidRPr="00754578">
        <w:rPr>
          <w:rStyle w:val="c3"/>
        </w:rPr>
        <w:t>Дульнева</w:t>
      </w:r>
      <w:proofErr w:type="spellEnd"/>
      <w:r w:rsidRPr="00754578">
        <w:rPr>
          <w:rStyle w:val="c3"/>
        </w:rPr>
        <w:t xml:space="preserve"> – М. : Изд-во АБН ССР, 1961.</w:t>
      </w:r>
    </w:p>
    <w:p w:rsidR="00515239" w:rsidRPr="00754578" w:rsidRDefault="00515239" w:rsidP="00515239">
      <w:pPr>
        <w:pStyle w:val="c5"/>
        <w:spacing w:before="0" w:beforeAutospacing="0" w:after="0" w:afterAutospacing="0" w:line="360" w:lineRule="auto"/>
        <w:jc w:val="both"/>
      </w:pPr>
      <w:r w:rsidRPr="00754578">
        <w:rPr>
          <w:rStyle w:val="c3"/>
        </w:rPr>
        <w:t>2. Воспитательная работа во вспомогательной школе: Пособие для секций дефектологии Педагогического общества РСФСР</w:t>
      </w:r>
    </w:p>
    <w:p w:rsidR="00515239" w:rsidRPr="00754578" w:rsidRDefault="00515239" w:rsidP="00515239">
      <w:pPr>
        <w:pStyle w:val="c5"/>
        <w:spacing w:before="0" w:beforeAutospacing="0" w:after="0" w:afterAutospacing="0" w:line="360" w:lineRule="auto"/>
        <w:jc w:val="both"/>
      </w:pPr>
      <w:r w:rsidRPr="00754578">
        <w:rPr>
          <w:rStyle w:val="c3"/>
        </w:rPr>
        <w:t> Под ред. В.В. Воронковой. – М., 1986</w:t>
      </w:r>
    </w:p>
    <w:p w:rsidR="00515239" w:rsidRPr="00754578" w:rsidRDefault="00515239" w:rsidP="00515239">
      <w:pPr>
        <w:pStyle w:val="c5"/>
        <w:spacing w:before="0" w:beforeAutospacing="0" w:after="0" w:afterAutospacing="0" w:line="360" w:lineRule="auto"/>
        <w:jc w:val="both"/>
      </w:pPr>
      <w:r w:rsidRPr="00754578">
        <w:rPr>
          <w:rStyle w:val="c3"/>
        </w:rPr>
        <w:t xml:space="preserve">3. </w:t>
      </w:r>
      <w:proofErr w:type="spellStart"/>
      <w:r w:rsidRPr="00754578">
        <w:rPr>
          <w:rStyle w:val="c3"/>
        </w:rPr>
        <w:t>Учебно</w:t>
      </w:r>
      <w:proofErr w:type="spellEnd"/>
      <w:r w:rsidRPr="00754578">
        <w:rPr>
          <w:rStyle w:val="c3"/>
        </w:rPr>
        <w:t xml:space="preserve"> – воспитательная работа во вспомогательной школе – Г.М. </w:t>
      </w:r>
      <w:proofErr w:type="spellStart"/>
      <w:r w:rsidRPr="00754578">
        <w:rPr>
          <w:rStyle w:val="c3"/>
        </w:rPr>
        <w:t>Дульнев</w:t>
      </w:r>
      <w:proofErr w:type="spellEnd"/>
      <w:r w:rsidRPr="00754578">
        <w:rPr>
          <w:rStyle w:val="c3"/>
        </w:rPr>
        <w:t xml:space="preserve"> / под ред. Т. А. Власовой, В.Г. Петровой. – </w:t>
      </w:r>
      <w:proofErr w:type="gramStart"/>
      <w:r w:rsidRPr="00754578">
        <w:rPr>
          <w:rStyle w:val="c3"/>
        </w:rPr>
        <w:t>М. :</w:t>
      </w:r>
      <w:proofErr w:type="gramEnd"/>
      <w:r w:rsidRPr="00754578">
        <w:rPr>
          <w:rStyle w:val="c3"/>
        </w:rPr>
        <w:t xml:space="preserve"> Просвещение, 1981.</w:t>
      </w:r>
    </w:p>
    <w:p w:rsidR="00515239" w:rsidRPr="00754578" w:rsidRDefault="00515239" w:rsidP="00515239">
      <w:pPr>
        <w:pStyle w:val="c5"/>
        <w:spacing w:before="0" w:beforeAutospacing="0" w:after="0" w:afterAutospacing="0" w:line="360" w:lineRule="auto"/>
        <w:jc w:val="both"/>
      </w:pPr>
      <w:r w:rsidRPr="00754578">
        <w:rPr>
          <w:rStyle w:val="c3"/>
        </w:rPr>
        <w:t xml:space="preserve">4. Основы гигиены и санитарии: Учеб. Пособие </w:t>
      </w:r>
      <w:proofErr w:type="gramStart"/>
      <w:r w:rsidRPr="00754578">
        <w:rPr>
          <w:rStyle w:val="c3"/>
        </w:rPr>
        <w:t>для  9</w:t>
      </w:r>
      <w:proofErr w:type="gramEnd"/>
      <w:r w:rsidRPr="00754578">
        <w:rPr>
          <w:rStyle w:val="c3"/>
        </w:rPr>
        <w:t xml:space="preserve">-10 </w:t>
      </w:r>
      <w:proofErr w:type="spellStart"/>
      <w:r w:rsidRPr="00754578">
        <w:rPr>
          <w:rStyle w:val="c3"/>
        </w:rPr>
        <w:t>кл</w:t>
      </w:r>
      <w:proofErr w:type="spellEnd"/>
      <w:r w:rsidRPr="00754578">
        <w:rPr>
          <w:rStyle w:val="c3"/>
        </w:rPr>
        <w:t xml:space="preserve">. сред. </w:t>
      </w:r>
      <w:proofErr w:type="spellStart"/>
      <w:r w:rsidRPr="00754578">
        <w:rPr>
          <w:rStyle w:val="c3"/>
        </w:rPr>
        <w:t>Шк</w:t>
      </w:r>
      <w:proofErr w:type="spellEnd"/>
      <w:proofErr w:type="gramStart"/>
      <w:r w:rsidRPr="00754578">
        <w:rPr>
          <w:rStyle w:val="c3"/>
        </w:rPr>
        <w:t>. :</w:t>
      </w:r>
      <w:proofErr w:type="gramEnd"/>
      <w:r w:rsidRPr="00754578">
        <w:rPr>
          <w:rStyle w:val="c3"/>
        </w:rPr>
        <w:t xml:space="preserve"> Факультатив. Курс – </w:t>
      </w:r>
      <w:proofErr w:type="gramStart"/>
      <w:r w:rsidRPr="00754578">
        <w:rPr>
          <w:rStyle w:val="c3"/>
        </w:rPr>
        <w:t>М. :</w:t>
      </w:r>
      <w:proofErr w:type="gramEnd"/>
      <w:r w:rsidRPr="00754578">
        <w:rPr>
          <w:rStyle w:val="c3"/>
        </w:rPr>
        <w:t xml:space="preserve"> Просвещение, 1989.</w:t>
      </w:r>
    </w:p>
    <w:p w:rsidR="00515239" w:rsidRPr="00754578" w:rsidRDefault="00515239" w:rsidP="00515239">
      <w:pPr>
        <w:pStyle w:val="c5"/>
        <w:spacing w:before="0" w:beforeAutospacing="0" w:after="0" w:afterAutospacing="0" w:line="360" w:lineRule="auto"/>
        <w:jc w:val="both"/>
      </w:pPr>
      <w:r w:rsidRPr="00754578">
        <w:rPr>
          <w:rStyle w:val="c3"/>
        </w:rPr>
        <w:lastRenderedPageBreak/>
        <w:t>5. За здоровый быт – Общество «Знание» РСФСР, Ленинград 1965.</w:t>
      </w:r>
    </w:p>
    <w:p w:rsidR="00515239" w:rsidRPr="00754578" w:rsidRDefault="00515239" w:rsidP="00515239">
      <w:pPr>
        <w:pStyle w:val="c5"/>
        <w:spacing w:before="0" w:beforeAutospacing="0" w:after="0" w:afterAutospacing="0" w:line="360" w:lineRule="auto"/>
        <w:jc w:val="both"/>
      </w:pPr>
      <w:r w:rsidRPr="00754578">
        <w:rPr>
          <w:rStyle w:val="c3"/>
        </w:rPr>
        <w:t xml:space="preserve">6. Энциклопедия для девочек: Между нами </w:t>
      </w:r>
      <w:proofErr w:type="gramStart"/>
      <w:r w:rsidRPr="00754578">
        <w:rPr>
          <w:rStyle w:val="c3"/>
        </w:rPr>
        <w:t>девочками :</w:t>
      </w:r>
      <w:proofErr w:type="gramEnd"/>
      <w:r w:rsidRPr="00754578">
        <w:rPr>
          <w:rStyle w:val="c3"/>
        </w:rPr>
        <w:t xml:space="preserve"> Этикет для юных леди. – М.: ООО </w:t>
      </w:r>
      <w:proofErr w:type="gramStart"/>
      <w:r w:rsidRPr="00754578">
        <w:rPr>
          <w:rStyle w:val="c3"/>
        </w:rPr>
        <w:t>« Фирма</w:t>
      </w:r>
      <w:proofErr w:type="gramEnd"/>
      <w:r w:rsidRPr="00754578">
        <w:rPr>
          <w:rStyle w:val="c3"/>
        </w:rPr>
        <w:t>» Издательство АСТ», 1999.</w:t>
      </w:r>
    </w:p>
    <w:p w:rsidR="00515239" w:rsidRPr="00754578" w:rsidRDefault="00515239" w:rsidP="00515239">
      <w:pPr>
        <w:pStyle w:val="c5"/>
        <w:spacing w:before="0" w:beforeAutospacing="0" w:after="0" w:afterAutospacing="0" w:line="360" w:lineRule="auto"/>
        <w:jc w:val="both"/>
      </w:pPr>
      <w:r w:rsidRPr="00754578">
        <w:rPr>
          <w:rStyle w:val="c3"/>
        </w:rPr>
        <w:t>7. Современная энциклопедия юной леди</w:t>
      </w:r>
      <w:proofErr w:type="gramStart"/>
      <w:r w:rsidRPr="00754578">
        <w:rPr>
          <w:rStyle w:val="c3"/>
        </w:rPr>
        <w:t>. :</w:t>
      </w:r>
      <w:proofErr w:type="gramEnd"/>
      <w:r w:rsidRPr="00754578">
        <w:rPr>
          <w:rStyle w:val="c3"/>
        </w:rPr>
        <w:t xml:space="preserve"> ЗАО « Славянский дом книги» ЛИТУР, Москва – Екатеринбург, 2005.</w:t>
      </w:r>
    </w:p>
    <w:p w:rsidR="00515239" w:rsidRPr="00754578" w:rsidRDefault="00515239" w:rsidP="00515239">
      <w:pPr>
        <w:pStyle w:val="c5"/>
        <w:spacing w:before="0" w:beforeAutospacing="0" w:after="0" w:afterAutospacing="0" w:line="360" w:lineRule="auto"/>
        <w:jc w:val="both"/>
      </w:pPr>
      <w:r w:rsidRPr="00754578">
        <w:rPr>
          <w:rStyle w:val="c3"/>
        </w:rPr>
        <w:t xml:space="preserve">8. Кулинария на каждый день/ Ред – сост. </w:t>
      </w:r>
      <w:proofErr w:type="spellStart"/>
      <w:r w:rsidRPr="00754578">
        <w:rPr>
          <w:rStyle w:val="c3"/>
        </w:rPr>
        <w:t>Л.Б.Дайлидко</w:t>
      </w:r>
      <w:proofErr w:type="spellEnd"/>
      <w:r w:rsidRPr="00754578">
        <w:rPr>
          <w:rStyle w:val="c3"/>
        </w:rPr>
        <w:t xml:space="preserve">; </w:t>
      </w:r>
      <w:proofErr w:type="spellStart"/>
      <w:r w:rsidRPr="00754578">
        <w:rPr>
          <w:rStyle w:val="c3"/>
        </w:rPr>
        <w:t>Худож</w:t>
      </w:r>
      <w:proofErr w:type="spellEnd"/>
      <w:r w:rsidRPr="00754578">
        <w:rPr>
          <w:rStyle w:val="c3"/>
        </w:rPr>
        <w:t xml:space="preserve">. К90 О. </w:t>
      </w:r>
      <w:proofErr w:type="spellStart"/>
      <w:proofErr w:type="gramStart"/>
      <w:r w:rsidRPr="00754578">
        <w:rPr>
          <w:rStyle w:val="c3"/>
        </w:rPr>
        <w:t>Карпович</w:t>
      </w:r>
      <w:proofErr w:type="spellEnd"/>
      <w:r w:rsidRPr="00754578">
        <w:rPr>
          <w:rStyle w:val="c3"/>
        </w:rPr>
        <w:t>._</w:t>
      </w:r>
      <w:proofErr w:type="gramEnd"/>
      <w:r w:rsidRPr="00754578">
        <w:rPr>
          <w:rStyle w:val="c3"/>
        </w:rPr>
        <w:t xml:space="preserve"> Мн.: ООО « Сэр – Вит», 1994.</w:t>
      </w:r>
    </w:p>
    <w:p w:rsidR="00515239" w:rsidRPr="00754578" w:rsidRDefault="00515239" w:rsidP="00515239">
      <w:pPr>
        <w:pStyle w:val="c5"/>
        <w:spacing w:before="0" w:beforeAutospacing="0" w:after="0" w:afterAutospacing="0" w:line="360" w:lineRule="auto"/>
        <w:jc w:val="both"/>
      </w:pPr>
      <w:r w:rsidRPr="00754578">
        <w:rPr>
          <w:rStyle w:val="c3"/>
        </w:rPr>
        <w:t xml:space="preserve">9. Уроки экономии в </w:t>
      </w:r>
      <w:proofErr w:type="gramStart"/>
      <w:r w:rsidRPr="00754578">
        <w:rPr>
          <w:rStyle w:val="c3"/>
        </w:rPr>
        <w:t>быту.-</w:t>
      </w:r>
      <w:proofErr w:type="gramEnd"/>
      <w:r w:rsidRPr="00754578">
        <w:rPr>
          <w:rStyle w:val="c3"/>
        </w:rPr>
        <w:t xml:space="preserve"> Е.М. </w:t>
      </w:r>
      <w:proofErr w:type="spellStart"/>
      <w:r w:rsidRPr="00754578">
        <w:rPr>
          <w:rStyle w:val="c3"/>
        </w:rPr>
        <w:t>Каневский</w:t>
      </w:r>
      <w:proofErr w:type="spellEnd"/>
      <w:r w:rsidRPr="00754578">
        <w:rPr>
          <w:rStyle w:val="c3"/>
        </w:rPr>
        <w:t>, Э.В. Краснянский, М.М. Лысов., - Москва, « Экономика», 1985.</w:t>
      </w:r>
    </w:p>
    <w:p w:rsidR="00515239" w:rsidRPr="00754578" w:rsidRDefault="00515239" w:rsidP="00515239">
      <w:pPr>
        <w:pStyle w:val="c5"/>
        <w:spacing w:before="0" w:beforeAutospacing="0" w:after="0" w:afterAutospacing="0" w:line="360" w:lineRule="auto"/>
        <w:jc w:val="both"/>
      </w:pPr>
      <w:r w:rsidRPr="00754578">
        <w:rPr>
          <w:rStyle w:val="c3"/>
        </w:rPr>
        <w:t xml:space="preserve">10. Беседы о здоровом и больном глазе научно-популярная </w:t>
      </w:r>
      <w:proofErr w:type="gramStart"/>
      <w:r w:rsidRPr="00754578">
        <w:rPr>
          <w:rStyle w:val="c3"/>
        </w:rPr>
        <w:t>брошюра.-</w:t>
      </w:r>
      <w:proofErr w:type="gramEnd"/>
      <w:r w:rsidRPr="00754578">
        <w:rPr>
          <w:rStyle w:val="c3"/>
        </w:rPr>
        <w:t xml:space="preserve"> Челябинское областное государственное издательство, 1951.</w:t>
      </w:r>
    </w:p>
    <w:p w:rsidR="00515239" w:rsidRPr="00754578" w:rsidRDefault="00515239" w:rsidP="00515239">
      <w:pPr>
        <w:pStyle w:val="c5"/>
        <w:spacing w:before="0" w:beforeAutospacing="0" w:after="0" w:afterAutospacing="0" w:line="360" w:lineRule="auto"/>
        <w:jc w:val="both"/>
      </w:pPr>
      <w:r w:rsidRPr="00754578">
        <w:rPr>
          <w:rStyle w:val="c3"/>
        </w:rPr>
        <w:t xml:space="preserve">11. Самообслуживание учащихся 1-4 классов в школе и </w:t>
      </w:r>
      <w:proofErr w:type="gramStart"/>
      <w:r w:rsidRPr="00754578">
        <w:rPr>
          <w:rStyle w:val="c3"/>
        </w:rPr>
        <w:t>семье.-</w:t>
      </w:r>
      <w:proofErr w:type="gramEnd"/>
      <w:r w:rsidRPr="00754578">
        <w:rPr>
          <w:rStyle w:val="c3"/>
        </w:rPr>
        <w:t xml:space="preserve"> </w:t>
      </w:r>
      <w:proofErr w:type="spellStart"/>
      <w:r w:rsidRPr="00754578">
        <w:rPr>
          <w:rStyle w:val="c3"/>
        </w:rPr>
        <w:t>ред.Л.В</w:t>
      </w:r>
      <w:proofErr w:type="spellEnd"/>
      <w:r w:rsidRPr="00754578">
        <w:rPr>
          <w:rStyle w:val="c3"/>
        </w:rPr>
        <w:t xml:space="preserve">. </w:t>
      </w:r>
      <w:proofErr w:type="spellStart"/>
      <w:r w:rsidRPr="00754578">
        <w:rPr>
          <w:rStyle w:val="c3"/>
        </w:rPr>
        <w:t>Загик</w:t>
      </w:r>
      <w:proofErr w:type="spellEnd"/>
      <w:r w:rsidRPr="00754578">
        <w:rPr>
          <w:rStyle w:val="c3"/>
        </w:rPr>
        <w:t>- издательство академии педагогических наук РСФСР, Москва., 1961.</w:t>
      </w:r>
    </w:p>
    <w:p w:rsidR="00515239" w:rsidRPr="00754578" w:rsidRDefault="00515239" w:rsidP="00515239">
      <w:pPr>
        <w:pStyle w:val="c5"/>
        <w:spacing w:before="0" w:beforeAutospacing="0" w:after="0" w:afterAutospacing="0" w:line="360" w:lineRule="auto"/>
        <w:jc w:val="both"/>
      </w:pPr>
      <w:r w:rsidRPr="00754578">
        <w:rPr>
          <w:rStyle w:val="c3"/>
        </w:rPr>
        <w:t xml:space="preserve">12. </w:t>
      </w:r>
      <w:proofErr w:type="spellStart"/>
      <w:r w:rsidRPr="00754578">
        <w:rPr>
          <w:rStyle w:val="c3"/>
        </w:rPr>
        <w:t>Л.Л.Татарская</w:t>
      </w:r>
      <w:proofErr w:type="spellEnd"/>
      <w:r w:rsidRPr="00754578">
        <w:rPr>
          <w:rStyle w:val="c3"/>
        </w:rPr>
        <w:t xml:space="preserve">, </w:t>
      </w:r>
      <w:proofErr w:type="spellStart"/>
      <w:proofErr w:type="gramStart"/>
      <w:r w:rsidRPr="00754578">
        <w:rPr>
          <w:rStyle w:val="c3"/>
        </w:rPr>
        <w:t>Н,Г.Бутейкис</w:t>
      </w:r>
      <w:proofErr w:type="spellEnd"/>
      <w:proofErr w:type="gramEnd"/>
      <w:r w:rsidRPr="00754578">
        <w:rPr>
          <w:rStyle w:val="c3"/>
        </w:rPr>
        <w:t>. Кулинария и организация производства детского питания</w:t>
      </w:r>
      <w:proofErr w:type="gramStart"/>
      <w:r w:rsidRPr="00754578">
        <w:rPr>
          <w:rStyle w:val="c3"/>
        </w:rPr>
        <w:t>. :</w:t>
      </w:r>
      <w:proofErr w:type="gramEnd"/>
      <w:r w:rsidRPr="00754578">
        <w:rPr>
          <w:rStyle w:val="c3"/>
        </w:rPr>
        <w:t xml:space="preserve"> Учеб. Для </w:t>
      </w:r>
      <w:proofErr w:type="gramStart"/>
      <w:r w:rsidRPr="00754578">
        <w:rPr>
          <w:rStyle w:val="c3"/>
        </w:rPr>
        <w:t>СПТУ .</w:t>
      </w:r>
      <w:proofErr w:type="gramEnd"/>
      <w:r w:rsidRPr="00754578">
        <w:rPr>
          <w:rStyle w:val="c3"/>
        </w:rPr>
        <w:t xml:space="preserve"> – </w:t>
      </w:r>
      <w:proofErr w:type="gramStart"/>
      <w:r w:rsidRPr="00754578">
        <w:rPr>
          <w:rStyle w:val="c3"/>
        </w:rPr>
        <w:t>М. :</w:t>
      </w:r>
      <w:proofErr w:type="gramEnd"/>
      <w:r w:rsidRPr="00754578">
        <w:rPr>
          <w:rStyle w:val="c3"/>
        </w:rPr>
        <w:t xml:space="preserve"> </w:t>
      </w:r>
      <w:proofErr w:type="spellStart"/>
      <w:r w:rsidRPr="00754578">
        <w:rPr>
          <w:rStyle w:val="c3"/>
        </w:rPr>
        <w:t>Высш</w:t>
      </w:r>
      <w:proofErr w:type="spellEnd"/>
      <w:r w:rsidRPr="00754578">
        <w:rPr>
          <w:rStyle w:val="c3"/>
        </w:rPr>
        <w:t xml:space="preserve">. </w:t>
      </w:r>
      <w:proofErr w:type="spellStart"/>
      <w:r w:rsidRPr="00754578">
        <w:rPr>
          <w:rStyle w:val="c3"/>
        </w:rPr>
        <w:t>Шк</w:t>
      </w:r>
      <w:proofErr w:type="spellEnd"/>
      <w:proofErr w:type="gramStart"/>
      <w:r w:rsidRPr="00754578">
        <w:rPr>
          <w:rStyle w:val="c3"/>
        </w:rPr>
        <w:t>. ,</w:t>
      </w:r>
      <w:proofErr w:type="gramEnd"/>
      <w:r w:rsidRPr="00754578">
        <w:rPr>
          <w:rStyle w:val="c3"/>
        </w:rPr>
        <w:t xml:space="preserve"> 1988.</w:t>
      </w:r>
    </w:p>
    <w:p w:rsidR="00515239" w:rsidRPr="00754578" w:rsidRDefault="00515239" w:rsidP="00515239">
      <w:pPr>
        <w:pStyle w:val="c5"/>
        <w:spacing w:before="0" w:beforeAutospacing="0" w:after="0" w:afterAutospacing="0" w:line="360" w:lineRule="auto"/>
        <w:jc w:val="both"/>
      </w:pPr>
      <w:r w:rsidRPr="00754578">
        <w:rPr>
          <w:rStyle w:val="c3"/>
        </w:rPr>
        <w:t xml:space="preserve">13. Наши дети: Сборник. / Сост. Ю.Ф. </w:t>
      </w:r>
      <w:proofErr w:type="spellStart"/>
      <w:r w:rsidRPr="00754578">
        <w:rPr>
          <w:rStyle w:val="c3"/>
        </w:rPr>
        <w:t>Знмановский</w:t>
      </w:r>
      <w:proofErr w:type="spellEnd"/>
      <w:r w:rsidRPr="00754578">
        <w:rPr>
          <w:rStyle w:val="c3"/>
        </w:rPr>
        <w:t xml:space="preserve"> и И.В. </w:t>
      </w:r>
      <w:proofErr w:type="gramStart"/>
      <w:r w:rsidRPr="00754578">
        <w:rPr>
          <w:rStyle w:val="c3"/>
        </w:rPr>
        <w:t>Гребенников,;</w:t>
      </w:r>
      <w:proofErr w:type="gramEnd"/>
      <w:r w:rsidRPr="00754578">
        <w:rPr>
          <w:rStyle w:val="c3"/>
        </w:rPr>
        <w:t xml:space="preserve"> Предисл. Д. Колесова. – </w:t>
      </w:r>
      <w:proofErr w:type="gramStart"/>
      <w:r w:rsidRPr="00754578">
        <w:rPr>
          <w:rStyle w:val="c3"/>
        </w:rPr>
        <w:t>М. :</w:t>
      </w:r>
      <w:proofErr w:type="gramEnd"/>
      <w:r w:rsidRPr="00754578">
        <w:rPr>
          <w:rStyle w:val="c3"/>
        </w:rPr>
        <w:t xml:space="preserve"> </w:t>
      </w:r>
      <w:proofErr w:type="spellStart"/>
      <w:r w:rsidRPr="00754578">
        <w:rPr>
          <w:rStyle w:val="c3"/>
        </w:rPr>
        <w:t>Юрид</w:t>
      </w:r>
      <w:proofErr w:type="spellEnd"/>
      <w:r w:rsidRPr="00754578">
        <w:rPr>
          <w:rStyle w:val="c3"/>
        </w:rPr>
        <w:t>. Лит</w:t>
      </w:r>
      <w:proofErr w:type="gramStart"/>
      <w:r w:rsidRPr="00754578">
        <w:rPr>
          <w:rStyle w:val="c3"/>
        </w:rPr>
        <w:t>. ,</w:t>
      </w:r>
      <w:proofErr w:type="gramEnd"/>
      <w:r w:rsidRPr="00754578">
        <w:rPr>
          <w:rStyle w:val="c3"/>
        </w:rPr>
        <w:t xml:space="preserve"> 1988.</w:t>
      </w:r>
    </w:p>
    <w:p w:rsidR="00515239" w:rsidRPr="00754578" w:rsidRDefault="00515239" w:rsidP="00515239">
      <w:pPr>
        <w:pStyle w:val="c5"/>
        <w:spacing w:before="0" w:beforeAutospacing="0" w:after="0" w:afterAutospacing="0" w:line="360" w:lineRule="auto"/>
        <w:jc w:val="both"/>
      </w:pPr>
      <w:r w:rsidRPr="00754578">
        <w:rPr>
          <w:rStyle w:val="c3"/>
        </w:rPr>
        <w:t xml:space="preserve">14. Наш </w:t>
      </w:r>
      <w:proofErr w:type="gramStart"/>
      <w:r w:rsidRPr="00754578">
        <w:rPr>
          <w:rStyle w:val="c3"/>
        </w:rPr>
        <w:t>дом :</w:t>
      </w:r>
      <w:proofErr w:type="gramEnd"/>
      <w:r w:rsidRPr="00754578">
        <w:rPr>
          <w:rStyle w:val="c3"/>
        </w:rPr>
        <w:t xml:space="preserve"> под ред. Л.Б. </w:t>
      </w:r>
      <w:proofErr w:type="spellStart"/>
      <w:r w:rsidRPr="00754578">
        <w:rPr>
          <w:rStyle w:val="c3"/>
        </w:rPr>
        <w:t>Добржицкая</w:t>
      </w:r>
      <w:proofErr w:type="spellEnd"/>
      <w:r w:rsidRPr="00754578">
        <w:rPr>
          <w:rStyle w:val="c3"/>
        </w:rPr>
        <w:t>., изд. « Мол. Гвардия», 1988.</w:t>
      </w:r>
    </w:p>
    <w:p w:rsidR="00515239" w:rsidRPr="00754578" w:rsidRDefault="00515239" w:rsidP="00515239">
      <w:pPr>
        <w:pStyle w:val="c5"/>
        <w:spacing w:before="0" w:beforeAutospacing="0" w:after="0" w:afterAutospacing="0" w:line="360" w:lineRule="auto"/>
        <w:jc w:val="both"/>
      </w:pPr>
      <w:r w:rsidRPr="00754578">
        <w:rPr>
          <w:rStyle w:val="c3"/>
        </w:rPr>
        <w:t xml:space="preserve">15. Дома, на работе, в людях: сост. Сборника С. </w:t>
      </w:r>
      <w:proofErr w:type="spellStart"/>
      <w:r w:rsidRPr="00754578">
        <w:rPr>
          <w:rStyle w:val="c3"/>
        </w:rPr>
        <w:t>Индурский</w:t>
      </w:r>
      <w:proofErr w:type="spellEnd"/>
      <w:r w:rsidRPr="00754578">
        <w:rPr>
          <w:rStyle w:val="c3"/>
        </w:rPr>
        <w:t xml:space="preserve">, М. Козырев, В. Шевцов, Б. Яковлев. М.: </w:t>
      </w:r>
      <w:proofErr w:type="gramStart"/>
      <w:r w:rsidRPr="00754578">
        <w:rPr>
          <w:rStyle w:val="c3"/>
        </w:rPr>
        <w:t>« Московский</w:t>
      </w:r>
      <w:proofErr w:type="gramEnd"/>
      <w:r w:rsidRPr="00754578">
        <w:rPr>
          <w:rStyle w:val="c3"/>
        </w:rPr>
        <w:t xml:space="preserve"> рабочий», 1972.</w:t>
      </w:r>
    </w:p>
    <w:p w:rsidR="00515239" w:rsidRPr="00754578" w:rsidRDefault="00515239" w:rsidP="00515239">
      <w:pPr>
        <w:pStyle w:val="c5"/>
        <w:spacing w:before="0" w:beforeAutospacing="0" w:after="0" w:afterAutospacing="0" w:line="360" w:lineRule="auto"/>
        <w:jc w:val="both"/>
      </w:pPr>
      <w:r w:rsidRPr="00754578">
        <w:rPr>
          <w:rStyle w:val="c3"/>
        </w:rPr>
        <w:t>16. Усов В.В. Я работаю в сфере обслуживания: кн. Для учащихся. – М.: Просвещение, 1986.</w:t>
      </w:r>
    </w:p>
    <w:p w:rsidR="00515239" w:rsidRPr="00754578" w:rsidRDefault="00515239" w:rsidP="00515239">
      <w:pPr>
        <w:pStyle w:val="c5"/>
        <w:spacing w:before="0" w:beforeAutospacing="0" w:after="0" w:afterAutospacing="0" w:line="360" w:lineRule="auto"/>
        <w:jc w:val="both"/>
      </w:pPr>
      <w:r w:rsidRPr="00754578">
        <w:rPr>
          <w:rStyle w:val="c3"/>
        </w:rPr>
        <w:t xml:space="preserve">17.  Левин Б.М., </w:t>
      </w:r>
      <w:proofErr w:type="spellStart"/>
      <w:r w:rsidRPr="00754578">
        <w:rPr>
          <w:rStyle w:val="c3"/>
        </w:rPr>
        <w:t>М.Б.Левин</w:t>
      </w:r>
      <w:proofErr w:type="spellEnd"/>
      <w:r w:rsidRPr="00754578">
        <w:rPr>
          <w:rStyle w:val="c3"/>
        </w:rPr>
        <w:t xml:space="preserve">. наркомания и наркоманы: кн. Для учителя. – </w:t>
      </w:r>
      <w:proofErr w:type="gramStart"/>
      <w:r w:rsidRPr="00754578">
        <w:rPr>
          <w:rStyle w:val="c3"/>
        </w:rPr>
        <w:t>М:  Просвещение</w:t>
      </w:r>
      <w:proofErr w:type="gramEnd"/>
      <w:r w:rsidRPr="00754578">
        <w:rPr>
          <w:rStyle w:val="c3"/>
        </w:rPr>
        <w:t>, 1991.</w:t>
      </w:r>
    </w:p>
    <w:p w:rsidR="00515239" w:rsidRPr="00754578" w:rsidRDefault="00515239" w:rsidP="00515239">
      <w:pPr>
        <w:pStyle w:val="c5"/>
        <w:spacing w:before="0" w:beforeAutospacing="0" w:after="0" w:afterAutospacing="0" w:line="360" w:lineRule="auto"/>
        <w:jc w:val="both"/>
      </w:pPr>
      <w:r w:rsidRPr="00754578">
        <w:rPr>
          <w:rStyle w:val="c3"/>
        </w:rPr>
        <w:t>18. Н.П. Павлова. Система социально-бытовой ориентировки учащихся вспомогательной школы // Дефектология. – 1991.-№1 .</w:t>
      </w:r>
    </w:p>
    <w:p w:rsidR="00515239" w:rsidRPr="00754578" w:rsidRDefault="00515239" w:rsidP="00515239">
      <w:pPr>
        <w:pStyle w:val="c5"/>
        <w:spacing w:before="0" w:beforeAutospacing="0" w:after="0" w:afterAutospacing="0" w:line="360" w:lineRule="auto"/>
        <w:jc w:val="both"/>
      </w:pPr>
      <w:r w:rsidRPr="00754578">
        <w:rPr>
          <w:rStyle w:val="c3"/>
        </w:rPr>
        <w:t xml:space="preserve">19. Рубинштейн С.Я. Психология умственно </w:t>
      </w:r>
      <w:proofErr w:type="gramStart"/>
      <w:r w:rsidRPr="00754578">
        <w:rPr>
          <w:rStyle w:val="c3"/>
        </w:rPr>
        <w:t>отсталого  школьника.М.</w:t>
      </w:r>
      <w:proofErr w:type="gramEnd"/>
      <w:r w:rsidRPr="00754578">
        <w:rPr>
          <w:rStyle w:val="c3"/>
        </w:rPr>
        <w:t>,1986</w:t>
      </w:r>
    </w:p>
    <w:p w:rsidR="00515239" w:rsidRPr="00754578" w:rsidRDefault="00515239" w:rsidP="00515239">
      <w:pPr>
        <w:pStyle w:val="c5"/>
        <w:spacing w:before="0" w:beforeAutospacing="0" w:after="0" w:afterAutospacing="0" w:line="360" w:lineRule="auto"/>
        <w:jc w:val="both"/>
      </w:pPr>
      <w:r w:rsidRPr="00754578">
        <w:rPr>
          <w:rStyle w:val="c3"/>
        </w:rPr>
        <w:t>20. Смирнова А.Н Коррекционно- воспитательная работа учителя вспомогательной школы: Пособие для учителей и воспитателей.</w:t>
      </w:r>
      <w:r w:rsidRPr="00754578">
        <w:t xml:space="preserve"> </w:t>
      </w:r>
      <w:r w:rsidRPr="00754578">
        <w:rPr>
          <w:rStyle w:val="c3"/>
        </w:rPr>
        <w:t>Из опыта работы. М.,1982</w:t>
      </w:r>
    </w:p>
    <w:p w:rsidR="00515239" w:rsidRPr="00754578" w:rsidRDefault="00515239" w:rsidP="00515239">
      <w:pPr>
        <w:pStyle w:val="c5"/>
        <w:spacing w:before="0" w:beforeAutospacing="0" w:after="0" w:afterAutospacing="0" w:line="360" w:lineRule="auto"/>
        <w:jc w:val="both"/>
      </w:pPr>
      <w:r w:rsidRPr="00754578">
        <w:rPr>
          <w:rStyle w:val="c3"/>
        </w:rPr>
        <w:t xml:space="preserve">21. </w:t>
      </w:r>
      <w:proofErr w:type="spellStart"/>
      <w:r w:rsidRPr="00754578">
        <w:rPr>
          <w:rStyle w:val="c3"/>
        </w:rPr>
        <w:t>Л.Васиьева-Гангнус</w:t>
      </w:r>
      <w:proofErr w:type="spellEnd"/>
      <w:r w:rsidRPr="00754578">
        <w:rPr>
          <w:rStyle w:val="c3"/>
        </w:rPr>
        <w:t xml:space="preserve"> Азбука вежливости. М.,1988</w:t>
      </w:r>
    </w:p>
    <w:p w:rsidR="00515239" w:rsidRPr="00754578" w:rsidRDefault="00515239" w:rsidP="00515239">
      <w:pPr>
        <w:pStyle w:val="c5"/>
        <w:spacing w:before="0" w:beforeAutospacing="0" w:after="0" w:afterAutospacing="0" w:line="360" w:lineRule="auto"/>
        <w:jc w:val="both"/>
      </w:pPr>
      <w:r w:rsidRPr="00754578">
        <w:rPr>
          <w:rStyle w:val="c3"/>
        </w:rPr>
        <w:t>22. Закон о занятости населения в Р.Ф.М.,1998.</w:t>
      </w:r>
    </w:p>
    <w:p w:rsidR="00515239" w:rsidRPr="00754578" w:rsidRDefault="00515239" w:rsidP="00515239">
      <w:pPr>
        <w:pStyle w:val="c5"/>
        <w:spacing w:before="0" w:beforeAutospacing="0" w:after="0" w:afterAutospacing="0" w:line="360" w:lineRule="auto"/>
        <w:jc w:val="both"/>
      </w:pPr>
      <w:r w:rsidRPr="00754578">
        <w:rPr>
          <w:rStyle w:val="c3"/>
        </w:rPr>
        <w:t>23. Закон Р.Ф. «О занятости населения в Российской Федерации</w:t>
      </w:r>
      <w:proofErr w:type="gramStart"/>
      <w:r w:rsidRPr="00754578">
        <w:rPr>
          <w:rStyle w:val="c3"/>
        </w:rPr>
        <w:t>».М.</w:t>
      </w:r>
      <w:proofErr w:type="gramEnd"/>
      <w:r w:rsidRPr="00754578">
        <w:rPr>
          <w:rStyle w:val="c3"/>
        </w:rPr>
        <w:t>,1999</w:t>
      </w:r>
    </w:p>
    <w:p w:rsidR="00515239" w:rsidRPr="00754578" w:rsidRDefault="00515239" w:rsidP="00515239">
      <w:pPr>
        <w:pStyle w:val="c5"/>
        <w:spacing w:before="0" w:beforeAutospacing="0" w:after="0" w:afterAutospacing="0" w:line="360" w:lineRule="auto"/>
        <w:jc w:val="both"/>
      </w:pPr>
      <w:r w:rsidRPr="00754578">
        <w:rPr>
          <w:rStyle w:val="c3"/>
        </w:rPr>
        <w:t xml:space="preserve">24. </w:t>
      </w:r>
      <w:proofErr w:type="spellStart"/>
      <w:r w:rsidRPr="00754578">
        <w:rPr>
          <w:rStyle w:val="c3"/>
        </w:rPr>
        <w:t>Кругляницо</w:t>
      </w:r>
      <w:proofErr w:type="spellEnd"/>
      <w:r w:rsidRPr="00754578">
        <w:rPr>
          <w:rStyle w:val="c3"/>
        </w:rPr>
        <w:t xml:space="preserve"> Т.Ф. Этика и этикет. М.,1995.</w:t>
      </w:r>
    </w:p>
    <w:p w:rsidR="00515239" w:rsidRPr="00754578" w:rsidRDefault="00515239" w:rsidP="00515239">
      <w:pPr>
        <w:pStyle w:val="c5"/>
        <w:spacing w:before="0" w:beforeAutospacing="0" w:after="0" w:afterAutospacing="0" w:line="360" w:lineRule="auto"/>
        <w:jc w:val="both"/>
      </w:pPr>
      <w:r w:rsidRPr="00754578">
        <w:rPr>
          <w:rStyle w:val="c3"/>
        </w:rPr>
        <w:t xml:space="preserve">25. </w:t>
      </w:r>
      <w:proofErr w:type="spellStart"/>
      <w:r w:rsidRPr="00754578">
        <w:rPr>
          <w:rStyle w:val="c3"/>
        </w:rPr>
        <w:t>Лабзина</w:t>
      </w:r>
      <w:proofErr w:type="spellEnd"/>
      <w:r w:rsidRPr="00754578">
        <w:rPr>
          <w:rStyle w:val="c3"/>
        </w:rPr>
        <w:t xml:space="preserve"> </w:t>
      </w:r>
      <w:proofErr w:type="gramStart"/>
      <w:r w:rsidRPr="00754578">
        <w:rPr>
          <w:rStyle w:val="c3"/>
        </w:rPr>
        <w:t>А.Я.,</w:t>
      </w:r>
      <w:proofErr w:type="spellStart"/>
      <w:r w:rsidRPr="00754578">
        <w:rPr>
          <w:rStyle w:val="c3"/>
        </w:rPr>
        <w:t>Е.Ф.Васильченко</w:t>
      </w:r>
      <w:proofErr w:type="spellEnd"/>
      <w:proofErr w:type="gramEnd"/>
      <w:r w:rsidRPr="00754578">
        <w:rPr>
          <w:rStyle w:val="c3"/>
        </w:rPr>
        <w:t xml:space="preserve">, </w:t>
      </w:r>
      <w:proofErr w:type="spellStart"/>
      <w:r w:rsidRPr="00754578">
        <w:rPr>
          <w:rStyle w:val="c3"/>
        </w:rPr>
        <w:t>Л.Н.Кузнецова</w:t>
      </w:r>
      <w:proofErr w:type="spellEnd"/>
      <w:r w:rsidRPr="00754578">
        <w:rPr>
          <w:rStyle w:val="c3"/>
        </w:rPr>
        <w:t xml:space="preserve"> Обслуживающий труд. 4 класс. М.,1979</w:t>
      </w:r>
    </w:p>
    <w:p w:rsidR="00515239" w:rsidRPr="00754578" w:rsidRDefault="00515239" w:rsidP="00515239">
      <w:pPr>
        <w:pStyle w:val="c5"/>
        <w:spacing w:before="0" w:beforeAutospacing="0" w:after="0" w:afterAutospacing="0" w:line="360" w:lineRule="auto"/>
        <w:jc w:val="both"/>
        <w:rPr>
          <w:rStyle w:val="c3"/>
        </w:rPr>
      </w:pPr>
      <w:r w:rsidRPr="00754578">
        <w:rPr>
          <w:rStyle w:val="c3"/>
        </w:rPr>
        <w:t xml:space="preserve">26. Современная энциклопедия домашнего хозяйства/ Авт. – </w:t>
      </w:r>
      <w:proofErr w:type="spellStart"/>
      <w:r w:rsidRPr="00754578">
        <w:rPr>
          <w:rStyle w:val="c3"/>
        </w:rPr>
        <w:t>сост.Н.М</w:t>
      </w:r>
      <w:proofErr w:type="spellEnd"/>
      <w:r w:rsidRPr="00754578">
        <w:rPr>
          <w:rStyle w:val="c3"/>
        </w:rPr>
        <w:t>. Волчек. Минск,1999.</w:t>
      </w:r>
    </w:p>
    <w:bookmarkEnd w:id="0"/>
    <w:p w:rsidR="00515239" w:rsidRPr="00754578" w:rsidRDefault="00515239" w:rsidP="00515239">
      <w:pPr>
        <w:pStyle w:val="c5"/>
        <w:spacing w:before="0" w:beforeAutospacing="0" w:after="0" w:afterAutospacing="0" w:line="360" w:lineRule="auto"/>
        <w:ind w:left="720"/>
        <w:jc w:val="center"/>
        <w:rPr>
          <w:b/>
        </w:rPr>
      </w:pPr>
      <w:r w:rsidRPr="00754578">
        <w:rPr>
          <w:b/>
          <w:lang w:val="en-US"/>
        </w:rPr>
        <w:lastRenderedPageBreak/>
        <w:t>XI</w:t>
      </w:r>
      <w:r w:rsidRPr="00754578">
        <w:rPr>
          <w:b/>
        </w:rPr>
        <w:t>.Контрольно-измерительные материалы</w:t>
      </w:r>
    </w:p>
    <w:p w:rsidR="00515239" w:rsidRDefault="00515239" w:rsidP="00515239">
      <w:pPr>
        <w:pStyle w:val="ParagraphStyle"/>
        <w:spacing w:line="360" w:lineRule="auto"/>
        <w:jc w:val="center"/>
        <w:rPr>
          <w:rFonts w:ascii="Times New Roman" w:hAnsi="Times New Roman" w:cs="Times New Roman"/>
          <w:b/>
          <w:bCs/>
          <w:spacing w:val="45"/>
          <w:lang w:val="ru-RU"/>
        </w:rPr>
      </w:pPr>
      <w:r w:rsidRPr="00754578">
        <w:rPr>
          <w:rFonts w:ascii="Times New Roman" w:hAnsi="Times New Roman" w:cs="Times New Roman"/>
          <w:b/>
          <w:bCs/>
          <w:spacing w:val="45"/>
        </w:rPr>
        <w:t xml:space="preserve">I </w:t>
      </w:r>
      <w:r>
        <w:rPr>
          <w:rFonts w:ascii="Times New Roman" w:hAnsi="Times New Roman" w:cs="Times New Roman"/>
          <w:b/>
          <w:bCs/>
          <w:spacing w:val="45"/>
          <w:lang w:val="ru-RU"/>
        </w:rPr>
        <w:t>четверть</w:t>
      </w:r>
    </w:p>
    <w:p w:rsidR="00515239" w:rsidRDefault="00515239" w:rsidP="00515239">
      <w:pPr>
        <w:pStyle w:val="ParagraphStyle"/>
        <w:spacing w:line="360" w:lineRule="auto"/>
        <w:jc w:val="center"/>
        <w:rPr>
          <w:rFonts w:ascii="Times New Roman" w:hAnsi="Times New Roman" w:cs="Times New Roman"/>
          <w:b/>
          <w:bCs/>
          <w:spacing w:val="45"/>
          <w:lang w:val="ru-RU"/>
        </w:rPr>
      </w:pPr>
    </w:p>
    <w:p w:rsidR="00515239" w:rsidRPr="001257D8" w:rsidRDefault="00515239" w:rsidP="00515239">
      <w:pPr>
        <w:pStyle w:val="a4"/>
        <w:numPr>
          <w:ilvl w:val="0"/>
          <w:numId w:val="8"/>
        </w:numPr>
        <w:rPr>
          <w:rFonts w:ascii="Times New Roman" w:hAnsi="Times New Roman" w:cs="Times New Roman"/>
          <w:b/>
          <w:sz w:val="24"/>
          <w:szCs w:val="24"/>
        </w:rPr>
      </w:pPr>
      <w:r w:rsidRPr="001257D8">
        <w:rPr>
          <w:rFonts w:ascii="Times New Roman" w:hAnsi="Times New Roman" w:cs="Times New Roman"/>
          <w:b/>
          <w:sz w:val="24"/>
          <w:szCs w:val="24"/>
        </w:rPr>
        <w:t>Соедини стрелками продукты с местами их хранения</w:t>
      </w:r>
    </w:p>
    <w:p w:rsidR="00515239" w:rsidRPr="002A4CE0" w:rsidRDefault="00515239" w:rsidP="00515239">
      <w:pPr>
        <w:rPr>
          <w:sz w:val="28"/>
          <w:szCs w:val="28"/>
        </w:rPr>
      </w:pPr>
      <w:r>
        <w:rPr>
          <w:sz w:val="28"/>
          <w:szCs w:val="28"/>
        </w:rPr>
        <w:t xml:space="preserve">                                                                                  </w:t>
      </w:r>
    </w:p>
    <w:p w:rsidR="00515239" w:rsidRPr="002A4CE0" w:rsidRDefault="00515239" w:rsidP="00515239">
      <w:pPr>
        <w:tabs>
          <w:tab w:val="left" w:pos="3045"/>
          <w:tab w:val="left" w:pos="7005"/>
        </w:tabs>
        <w:rPr>
          <w:sz w:val="28"/>
          <w:szCs w:val="28"/>
        </w:rPr>
      </w:pPr>
      <w:r>
        <w:rPr>
          <w:noProof/>
          <w:sz w:val="28"/>
          <w:szCs w:val="28"/>
        </w:rPr>
        <w:drawing>
          <wp:inline distT="0" distB="0" distL="0" distR="0" wp14:anchorId="326620F5" wp14:editId="130B2D40">
            <wp:extent cx="1010285" cy="1003300"/>
            <wp:effectExtent l="19050" t="19050" r="18415" b="25400"/>
            <wp:docPr id="6" name="Рисунок 6" descr="Сохранить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0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285" cy="1003300"/>
                    </a:xfrm>
                    <a:prstGeom prst="rect">
                      <a:avLst/>
                    </a:prstGeom>
                    <a:noFill/>
                    <a:ln w="19050">
                      <a:solidFill>
                        <a:srgbClr val="000000"/>
                      </a:solidFill>
                      <a:miter lim="800000"/>
                      <a:headEnd/>
                      <a:tailEnd/>
                    </a:ln>
                  </pic:spPr>
                </pic:pic>
              </a:graphicData>
            </a:graphic>
          </wp:inline>
        </w:drawing>
      </w:r>
      <w:r>
        <w:rPr>
          <w:sz w:val="28"/>
          <w:szCs w:val="28"/>
        </w:rPr>
        <w:tab/>
      </w:r>
      <w:r w:rsidRPr="002A4CE0">
        <w:rPr>
          <w:noProof/>
          <w:sz w:val="28"/>
          <w:szCs w:val="28"/>
        </w:rPr>
        <w:drawing>
          <wp:inline distT="0" distB="0" distL="0" distR="0" wp14:anchorId="2ED3A659" wp14:editId="08A183B8">
            <wp:extent cx="1190625" cy="1038225"/>
            <wp:effectExtent l="0" t="0" r="9525" b="9525"/>
            <wp:docPr id="5" name="Рисунок 5" descr="Фото 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то 07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r>
        <w:rPr>
          <w:sz w:val="28"/>
          <w:szCs w:val="28"/>
        </w:rPr>
        <w:tab/>
      </w:r>
      <w:r w:rsidRPr="002A4CE0">
        <w:rPr>
          <w:noProof/>
          <w:sz w:val="28"/>
          <w:szCs w:val="28"/>
        </w:rPr>
        <w:drawing>
          <wp:inline distT="0" distB="0" distL="0" distR="0" wp14:anchorId="3746E616" wp14:editId="35F5B555">
            <wp:extent cx="1190625" cy="1038225"/>
            <wp:effectExtent l="0" t="0" r="9525" b="9525"/>
            <wp:docPr id="4" name="Рисунок 4" descr="Фото 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07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p>
    <w:p w:rsidR="00515239" w:rsidRPr="001E6BB6" w:rsidRDefault="00515239" w:rsidP="00515239">
      <w:pPr>
        <w:ind w:left="540"/>
        <w:rPr>
          <w:rFonts w:ascii="Times New Roman" w:hAnsi="Times New Roman" w:cs="Times New Roman"/>
          <w:b/>
          <w:sz w:val="24"/>
          <w:szCs w:val="24"/>
        </w:rPr>
      </w:pPr>
      <w:r w:rsidRPr="001E6BB6">
        <w:rPr>
          <w:rFonts w:ascii="Times New Roman" w:hAnsi="Times New Roman" w:cs="Times New Roman"/>
          <w:b/>
          <w:sz w:val="24"/>
          <w:szCs w:val="24"/>
        </w:rPr>
        <w:t>Как называется посуда, из которой мы пьем чай?</w:t>
      </w:r>
    </w:p>
    <w:p w:rsidR="00515239" w:rsidRPr="00EF459C" w:rsidRDefault="00515239" w:rsidP="00515239">
      <w:pPr>
        <w:rPr>
          <w:sz w:val="28"/>
          <w:szCs w:val="28"/>
        </w:rPr>
      </w:pPr>
      <w:r>
        <w:rPr>
          <w:b/>
          <w:sz w:val="28"/>
          <w:szCs w:val="28"/>
        </w:rPr>
        <w:t>_____________________________________________________</w:t>
      </w:r>
      <w:r>
        <w:rPr>
          <w:sz w:val="28"/>
          <w:szCs w:val="28"/>
        </w:rPr>
        <w:t xml:space="preserve">        </w:t>
      </w:r>
    </w:p>
    <w:p w:rsidR="00515239" w:rsidRDefault="00515239" w:rsidP="00515239">
      <w:pPr>
        <w:pStyle w:val="ParagraphStyle"/>
        <w:spacing w:line="360" w:lineRule="auto"/>
        <w:jc w:val="center"/>
        <w:rPr>
          <w:rFonts w:ascii="Times New Roman" w:hAnsi="Times New Roman" w:cs="Times New Roman"/>
          <w:b/>
          <w:bCs/>
          <w:spacing w:val="45"/>
          <w:lang w:val="ru-RU"/>
        </w:rPr>
      </w:pPr>
    </w:p>
    <w:p w:rsidR="00515239" w:rsidRDefault="00515239" w:rsidP="00515239">
      <w:pPr>
        <w:pStyle w:val="ParagraphStyle"/>
        <w:spacing w:line="360" w:lineRule="auto"/>
        <w:jc w:val="center"/>
        <w:rPr>
          <w:rFonts w:ascii="Times New Roman" w:hAnsi="Times New Roman" w:cs="Times New Roman"/>
          <w:b/>
          <w:bCs/>
          <w:spacing w:val="45"/>
          <w:lang w:val="ru-RU"/>
        </w:rPr>
      </w:pPr>
      <w:r w:rsidRPr="00EF459C">
        <w:rPr>
          <w:noProof/>
          <w:sz w:val="28"/>
          <w:szCs w:val="28"/>
          <w:lang w:val="ru-RU" w:eastAsia="ru-RU"/>
        </w:rPr>
        <w:drawing>
          <wp:inline distT="0" distB="0" distL="0" distR="0" wp14:anchorId="2E3A4177" wp14:editId="0BEE45EE">
            <wp:extent cx="2009775" cy="1285875"/>
            <wp:effectExtent l="0" t="0" r="9525" b="9525"/>
            <wp:docPr id="13" name="Рисунок 13" descr="Фото 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 09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285875"/>
                    </a:xfrm>
                    <a:prstGeom prst="rect">
                      <a:avLst/>
                    </a:prstGeom>
                    <a:noFill/>
                    <a:ln>
                      <a:noFill/>
                    </a:ln>
                  </pic:spPr>
                </pic:pic>
              </a:graphicData>
            </a:graphic>
          </wp:inline>
        </w:drawing>
      </w:r>
    </w:p>
    <w:p w:rsidR="00515239" w:rsidRDefault="00515239" w:rsidP="00515239">
      <w:pPr>
        <w:pStyle w:val="ParagraphStyle"/>
        <w:spacing w:line="360" w:lineRule="auto"/>
        <w:jc w:val="center"/>
        <w:rPr>
          <w:rFonts w:ascii="Times New Roman" w:hAnsi="Times New Roman" w:cs="Times New Roman"/>
          <w:b/>
          <w:bCs/>
          <w:spacing w:val="45"/>
          <w:lang w:val="ru-RU"/>
        </w:rPr>
      </w:pPr>
    </w:p>
    <w:p w:rsidR="00515239" w:rsidRDefault="00515239" w:rsidP="00515239">
      <w:pPr>
        <w:pStyle w:val="ParagraphStyle"/>
        <w:spacing w:line="360" w:lineRule="auto"/>
        <w:jc w:val="center"/>
        <w:rPr>
          <w:rFonts w:ascii="Times New Roman" w:hAnsi="Times New Roman" w:cs="Times New Roman"/>
          <w:b/>
          <w:bCs/>
          <w:spacing w:val="45"/>
          <w:lang w:val="ru-RU"/>
        </w:rPr>
      </w:pPr>
    </w:p>
    <w:p w:rsidR="00515239" w:rsidRPr="001257D8" w:rsidRDefault="00515239" w:rsidP="00515239">
      <w:pPr>
        <w:pStyle w:val="ParagraphStyle"/>
        <w:spacing w:line="360" w:lineRule="auto"/>
        <w:jc w:val="center"/>
        <w:rPr>
          <w:rFonts w:ascii="Times New Roman" w:hAnsi="Times New Roman" w:cs="Times New Roman"/>
          <w:b/>
          <w:bCs/>
          <w:spacing w:val="45"/>
          <w:lang w:val="ru-RU"/>
        </w:rPr>
      </w:pPr>
      <w:r>
        <w:rPr>
          <w:rFonts w:ascii="Times New Roman" w:hAnsi="Times New Roman" w:cs="Times New Roman"/>
          <w:b/>
          <w:bCs/>
          <w:spacing w:val="45"/>
          <w:lang w:val="en-US"/>
        </w:rPr>
        <w:t xml:space="preserve">II </w:t>
      </w:r>
      <w:r>
        <w:rPr>
          <w:rFonts w:ascii="Times New Roman" w:hAnsi="Times New Roman" w:cs="Times New Roman"/>
          <w:b/>
          <w:bCs/>
          <w:spacing w:val="45"/>
          <w:lang w:val="ru-RU"/>
        </w:rPr>
        <w:t>четверть</w:t>
      </w:r>
    </w:p>
    <w:p w:rsidR="00515239" w:rsidRPr="00754578" w:rsidRDefault="00515239" w:rsidP="00515239">
      <w:pPr>
        <w:pStyle w:val="ParagraphStyle"/>
        <w:numPr>
          <w:ilvl w:val="0"/>
          <w:numId w:val="7"/>
        </w:numPr>
        <w:spacing w:before="120" w:line="360" w:lineRule="auto"/>
        <w:jc w:val="both"/>
        <w:rPr>
          <w:rFonts w:ascii="Times New Roman" w:hAnsi="Times New Roman" w:cs="Times New Roman"/>
          <w:b/>
          <w:bCs/>
        </w:rPr>
      </w:pPr>
      <w:r w:rsidRPr="00754578">
        <w:rPr>
          <w:rFonts w:ascii="Times New Roman" w:hAnsi="Times New Roman" w:cs="Times New Roman"/>
          <w:b/>
          <w:bCs/>
        </w:rPr>
        <w:t>Повторение темы «Культура поведения».</w:t>
      </w:r>
    </w:p>
    <w:p w:rsidR="00515239" w:rsidRPr="00754578" w:rsidRDefault="00515239" w:rsidP="00515239">
      <w:pPr>
        <w:pStyle w:val="ParagraphStyle"/>
        <w:spacing w:line="360" w:lineRule="auto"/>
        <w:ind w:firstLine="360"/>
        <w:jc w:val="both"/>
        <w:rPr>
          <w:rFonts w:ascii="Times New Roman" w:hAnsi="Times New Roman" w:cs="Times New Roman"/>
        </w:rPr>
      </w:pPr>
      <w:r w:rsidRPr="00754578">
        <w:rPr>
          <w:rFonts w:ascii="Times New Roman" w:hAnsi="Times New Roman" w:cs="Times New Roman"/>
        </w:rPr>
        <w:t>Заполни таблицу «вежливых» слов.</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521"/>
        <w:gridCol w:w="1546"/>
        <w:gridCol w:w="1435"/>
        <w:gridCol w:w="1529"/>
        <w:gridCol w:w="1887"/>
        <w:gridCol w:w="1421"/>
      </w:tblGrid>
      <w:tr w:rsidR="00515239" w:rsidRPr="00754578" w:rsidTr="003A37E4">
        <w:trPr>
          <w:tblHeader/>
          <w:jc w:val="center"/>
        </w:trPr>
        <w:tc>
          <w:tcPr>
            <w:tcW w:w="1462"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spacing w:line="360" w:lineRule="auto"/>
              <w:jc w:val="center"/>
              <w:rPr>
                <w:rFonts w:ascii="Times New Roman" w:hAnsi="Times New Roman" w:cs="Times New Roman"/>
              </w:rPr>
            </w:pPr>
            <w:r w:rsidRPr="00754578">
              <w:rPr>
                <w:rFonts w:ascii="Times New Roman" w:hAnsi="Times New Roman" w:cs="Times New Roman"/>
              </w:rPr>
              <w:t>1) Приветствие</w:t>
            </w:r>
          </w:p>
        </w:tc>
        <w:tc>
          <w:tcPr>
            <w:tcW w:w="1486"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spacing w:line="360" w:lineRule="auto"/>
              <w:jc w:val="center"/>
              <w:rPr>
                <w:rFonts w:ascii="Times New Roman" w:hAnsi="Times New Roman" w:cs="Times New Roman"/>
              </w:rPr>
            </w:pPr>
            <w:r w:rsidRPr="00754578">
              <w:rPr>
                <w:rFonts w:ascii="Times New Roman" w:hAnsi="Times New Roman" w:cs="Times New Roman"/>
              </w:rPr>
              <w:t>2) Знаком-</w:t>
            </w:r>
            <w:proofErr w:type="spellStart"/>
            <w:r w:rsidRPr="00754578">
              <w:rPr>
                <w:rFonts w:ascii="Times New Roman" w:hAnsi="Times New Roman" w:cs="Times New Roman"/>
              </w:rPr>
              <w:t>ство</w:t>
            </w:r>
            <w:proofErr w:type="spellEnd"/>
          </w:p>
        </w:tc>
        <w:tc>
          <w:tcPr>
            <w:tcW w:w="1380"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spacing w:line="360" w:lineRule="auto"/>
              <w:jc w:val="center"/>
              <w:rPr>
                <w:rFonts w:ascii="Times New Roman" w:hAnsi="Times New Roman" w:cs="Times New Roman"/>
              </w:rPr>
            </w:pPr>
            <w:r w:rsidRPr="00754578">
              <w:rPr>
                <w:rFonts w:ascii="Times New Roman" w:hAnsi="Times New Roman" w:cs="Times New Roman"/>
              </w:rPr>
              <w:t>3) Просьба</w:t>
            </w:r>
          </w:p>
        </w:tc>
        <w:tc>
          <w:tcPr>
            <w:tcW w:w="1470"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spacing w:line="360" w:lineRule="auto"/>
              <w:jc w:val="center"/>
              <w:rPr>
                <w:rFonts w:ascii="Times New Roman" w:hAnsi="Times New Roman" w:cs="Times New Roman"/>
              </w:rPr>
            </w:pPr>
            <w:r w:rsidRPr="00754578">
              <w:rPr>
                <w:rFonts w:ascii="Times New Roman" w:hAnsi="Times New Roman" w:cs="Times New Roman"/>
              </w:rPr>
              <w:t>4) Извинение</w:t>
            </w:r>
          </w:p>
        </w:tc>
        <w:tc>
          <w:tcPr>
            <w:tcW w:w="1814"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spacing w:line="360" w:lineRule="auto"/>
              <w:jc w:val="center"/>
              <w:rPr>
                <w:rFonts w:ascii="Times New Roman" w:hAnsi="Times New Roman" w:cs="Times New Roman"/>
              </w:rPr>
            </w:pPr>
            <w:r w:rsidRPr="00754578">
              <w:rPr>
                <w:rFonts w:ascii="Times New Roman" w:hAnsi="Times New Roman" w:cs="Times New Roman"/>
              </w:rPr>
              <w:t xml:space="preserve">5) Ответ </w:t>
            </w:r>
          </w:p>
          <w:p w:rsidR="00515239" w:rsidRPr="00754578" w:rsidRDefault="00515239" w:rsidP="003A37E4">
            <w:pPr>
              <w:pStyle w:val="ParagraphStyle"/>
              <w:spacing w:line="360" w:lineRule="auto"/>
              <w:jc w:val="center"/>
              <w:rPr>
                <w:rFonts w:ascii="Times New Roman" w:hAnsi="Times New Roman" w:cs="Times New Roman"/>
              </w:rPr>
            </w:pPr>
            <w:r w:rsidRPr="00754578">
              <w:rPr>
                <w:rFonts w:ascii="Times New Roman" w:hAnsi="Times New Roman" w:cs="Times New Roman"/>
              </w:rPr>
              <w:t>на извинение</w:t>
            </w:r>
          </w:p>
        </w:tc>
        <w:tc>
          <w:tcPr>
            <w:tcW w:w="1366"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spacing w:line="360" w:lineRule="auto"/>
              <w:jc w:val="center"/>
              <w:rPr>
                <w:rFonts w:ascii="Times New Roman" w:hAnsi="Times New Roman" w:cs="Times New Roman"/>
              </w:rPr>
            </w:pPr>
            <w:r w:rsidRPr="00754578">
              <w:rPr>
                <w:rFonts w:ascii="Times New Roman" w:hAnsi="Times New Roman" w:cs="Times New Roman"/>
              </w:rPr>
              <w:t>6) Прощание</w:t>
            </w:r>
          </w:p>
        </w:tc>
      </w:tr>
      <w:tr w:rsidR="00515239" w:rsidRPr="00754578" w:rsidTr="003A37E4">
        <w:trPr>
          <w:trHeight w:val="975"/>
          <w:jc w:val="center"/>
        </w:trPr>
        <w:tc>
          <w:tcPr>
            <w:tcW w:w="1462"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center"/>
              <w:rPr>
                <w:rFonts w:ascii="Times New Roman" w:hAnsi="Times New Roman" w:cs="Times New Roman"/>
                <w:i/>
                <w:iCs/>
                <w:color w:val="000000"/>
              </w:rPr>
            </w:pPr>
          </w:p>
        </w:tc>
        <w:tc>
          <w:tcPr>
            <w:tcW w:w="1486"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center"/>
              <w:rPr>
                <w:rFonts w:ascii="Times New Roman" w:hAnsi="Times New Roman" w:cs="Times New Roman"/>
                <w:i/>
                <w:iCs/>
                <w:color w:val="000000"/>
              </w:rPr>
            </w:pPr>
          </w:p>
        </w:tc>
        <w:tc>
          <w:tcPr>
            <w:tcW w:w="1380"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center"/>
              <w:rPr>
                <w:rFonts w:ascii="Times New Roman" w:hAnsi="Times New Roman" w:cs="Times New Roman"/>
                <w:i/>
                <w:iCs/>
                <w:color w:val="000000"/>
              </w:rPr>
            </w:pPr>
          </w:p>
        </w:tc>
        <w:tc>
          <w:tcPr>
            <w:tcW w:w="1470"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center"/>
              <w:rPr>
                <w:rFonts w:ascii="Times New Roman" w:hAnsi="Times New Roman" w:cs="Times New Roman"/>
                <w:i/>
                <w:iCs/>
                <w:color w:val="000000"/>
              </w:rPr>
            </w:pPr>
          </w:p>
        </w:tc>
        <w:tc>
          <w:tcPr>
            <w:tcW w:w="1814"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center"/>
              <w:rPr>
                <w:rFonts w:ascii="Times New Roman" w:hAnsi="Times New Roman" w:cs="Times New Roman"/>
                <w:i/>
                <w:iCs/>
                <w:color w:val="000000"/>
              </w:rPr>
            </w:pPr>
          </w:p>
        </w:tc>
        <w:tc>
          <w:tcPr>
            <w:tcW w:w="1366"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center"/>
              <w:rPr>
                <w:rFonts w:ascii="Times New Roman" w:hAnsi="Times New Roman" w:cs="Times New Roman"/>
                <w:i/>
                <w:iCs/>
                <w:color w:val="000000"/>
              </w:rPr>
            </w:pPr>
          </w:p>
        </w:tc>
      </w:tr>
      <w:tr w:rsidR="00515239" w:rsidRPr="00754578" w:rsidTr="003A37E4">
        <w:trPr>
          <w:trHeight w:val="1288"/>
          <w:jc w:val="center"/>
        </w:trPr>
        <w:tc>
          <w:tcPr>
            <w:tcW w:w="1462"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both"/>
              <w:rPr>
                <w:rFonts w:ascii="Times New Roman" w:hAnsi="Times New Roman" w:cs="Times New Roman"/>
                <w:i/>
                <w:iCs/>
                <w:color w:val="000000"/>
              </w:rPr>
            </w:pPr>
          </w:p>
        </w:tc>
        <w:tc>
          <w:tcPr>
            <w:tcW w:w="1486"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both"/>
              <w:rPr>
                <w:rFonts w:ascii="Times New Roman" w:hAnsi="Times New Roman" w:cs="Times New Roman"/>
                <w:i/>
                <w:iCs/>
                <w:color w:val="000000"/>
              </w:rPr>
            </w:pPr>
          </w:p>
        </w:tc>
        <w:tc>
          <w:tcPr>
            <w:tcW w:w="1380"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both"/>
              <w:rPr>
                <w:rFonts w:ascii="Times New Roman" w:hAnsi="Times New Roman" w:cs="Times New Roman"/>
                <w:i/>
                <w:iCs/>
                <w:color w:val="000000"/>
              </w:rPr>
            </w:pPr>
          </w:p>
        </w:tc>
        <w:tc>
          <w:tcPr>
            <w:tcW w:w="1470"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both"/>
              <w:rPr>
                <w:rFonts w:ascii="Times New Roman" w:hAnsi="Times New Roman" w:cs="Times New Roman"/>
                <w:i/>
                <w:iCs/>
                <w:color w:val="000000"/>
              </w:rPr>
            </w:pPr>
          </w:p>
        </w:tc>
        <w:tc>
          <w:tcPr>
            <w:tcW w:w="1814"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both"/>
              <w:rPr>
                <w:rFonts w:ascii="Times New Roman" w:hAnsi="Times New Roman" w:cs="Times New Roman"/>
                <w:i/>
                <w:iCs/>
                <w:color w:val="000000"/>
              </w:rPr>
            </w:pPr>
          </w:p>
        </w:tc>
        <w:tc>
          <w:tcPr>
            <w:tcW w:w="1366"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both"/>
              <w:rPr>
                <w:rFonts w:ascii="Times New Roman" w:hAnsi="Times New Roman" w:cs="Times New Roman"/>
                <w:i/>
                <w:iCs/>
                <w:color w:val="000000"/>
              </w:rPr>
            </w:pPr>
          </w:p>
        </w:tc>
      </w:tr>
    </w:tbl>
    <w:p w:rsidR="00515239" w:rsidRDefault="00515239" w:rsidP="00515239">
      <w:pPr>
        <w:pStyle w:val="ParagraphStyle"/>
        <w:spacing w:line="360" w:lineRule="auto"/>
        <w:jc w:val="center"/>
        <w:rPr>
          <w:rFonts w:ascii="Times New Roman" w:hAnsi="Times New Roman" w:cs="Times New Roman"/>
          <w:b/>
          <w:bCs/>
          <w:spacing w:val="45"/>
          <w:lang w:val="ru-RU"/>
        </w:rPr>
      </w:pPr>
    </w:p>
    <w:p w:rsidR="00515239" w:rsidRDefault="00515239" w:rsidP="00515239">
      <w:pPr>
        <w:pStyle w:val="ParagraphStyle"/>
        <w:spacing w:line="360" w:lineRule="auto"/>
        <w:jc w:val="center"/>
        <w:rPr>
          <w:rFonts w:ascii="Times New Roman" w:hAnsi="Times New Roman" w:cs="Times New Roman"/>
          <w:b/>
          <w:bCs/>
          <w:spacing w:val="45"/>
          <w:lang w:val="ru-RU"/>
        </w:rPr>
      </w:pPr>
    </w:p>
    <w:p w:rsidR="00515239" w:rsidRPr="001E6BB6" w:rsidRDefault="00515239" w:rsidP="00515239">
      <w:pPr>
        <w:pStyle w:val="ParagraphStyle"/>
        <w:spacing w:before="195" w:line="360" w:lineRule="auto"/>
        <w:ind w:firstLine="360"/>
        <w:jc w:val="both"/>
        <w:rPr>
          <w:rFonts w:ascii="Times New Roman" w:hAnsi="Times New Roman" w:cs="Times New Roman"/>
          <w:b/>
        </w:rPr>
      </w:pPr>
      <w:r>
        <w:rPr>
          <w:rFonts w:ascii="Times New Roman" w:hAnsi="Times New Roman" w:cs="Times New Roman"/>
          <w:b/>
          <w:bCs/>
          <w:lang w:val="ru-RU"/>
        </w:rPr>
        <w:lastRenderedPageBreak/>
        <w:t>2</w:t>
      </w:r>
      <w:r w:rsidRPr="001E6BB6">
        <w:rPr>
          <w:rFonts w:ascii="Times New Roman" w:hAnsi="Times New Roman" w:cs="Times New Roman"/>
          <w:b/>
          <w:bCs/>
        </w:rPr>
        <w:t>.</w:t>
      </w:r>
      <w:r w:rsidRPr="001E6BB6">
        <w:rPr>
          <w:rFonts w:ascii="Times New Roman" w:hAnsi="Times New Roman" w:cs="Times New Roman"/>
          <w:b/>
        </w:rPr>
        <w:t xml:space="preserve"> Вычеркни игрушки, которые не следует давать грудному ребенку:</w:t>
      </w:r>
    </w:p>
    <w:p w:rsidR="00515239" w:rsidRPr="00754578" w:rsidRDefault="00515239" w:rsidP="00515239">
      <w:pPr>
        <w:pStyle w:val="ParagraphStyle"/>
        <w:spacing w:line="360" w:lineRule="auto"/>
        <w:ind w:firstLine="360"/>
        <w:jc w:val="both"/>
        <w:rPr>
          <w:rFonts w:ascii="Times New Roman" w:hAnsi="Times New Roman" w:cs="Times New Roman"/>
          <w:color w:val="000000"/>
        </w:rPr>
      </w:pPr>
      <w:r w:rsidRPr="00754578">
        <w:rPr>
          <w:rFonts w:ascii="Times New Roman" w:hAnsi="Times New Roman" w:cs="Times New Roman"/>
          <w:color w:val="000000"/>
        </w:rPr>
        <w:t>1) резиновые;</w:t>
      </w:r>
    </w:p>
    <w:p w:rsidR="00515239" w:rsidRPr="00754578" w:rsidRDefault="00515239" w:rsidP="00515239">
      <w:pPr>
        <w:pStyle w:val="ParagraphStyle"/>
        <w:spacing w:line="360" w:lineRule="auto"/>
        <w:ind w:firstLine="360"/>
        <w:jc w:val="both"/>
        <w:rPr>
          <w:rFonts w:ascii="Times New Roman" w:hAnsi="Times New Roman" w:cs="Times New Roman"/>
          <w:color w:val="000000"/>
        </w:rPr>
      </w:pPr>
      <w:r w:rsidRPr="00754578">
        <w:rPr>
          <w:rFonts w:ascii="Times New Roman" w:hAnsi="Times New Roman" w:cs="Times New Roman"/>
          <w:color w:val="000000"/>
        </w:rPr>
        <w:t>2) пушистые;</w:t>
      </w:r>
    </w:p>
    <w:p w:rsidR="00515239" w:rsidRPr="00754578" w:rsidRDefault="00515239" w:rsidP="00515239">
      <w:pPr>
        <w:pStyle w:val="ParagraphStyle"/>
        <w:spacing w:line="360" w:lineRule="auto"/>
        <w:ind w:firstLine="360"/>
        <w:jc w:val="both"/>
        <w:rPr>
          <w:rFonts w:ascii="Times New Roman" w:hAnsi="Times New Roman" w:cs="Times New Roman"/>
          <w:color w:val="000000"/>
        </w:rPr>
      </w:pPr>
      <w:r w:rsidRPr="00754578">
        <w:rPr>
          <w:rFonts w:ascii="Times New Roman" w:hAnsi="Times New Roman" w:cs="Times New Roman"/>
          <w:color w:val="000000"/>
        </w:rPr>
        <w:t>3) пластмассовые;</w:t>
      </w:r>
    </w:p>
    <w:p w:rsidR="00515239" w:rsidRPr="00754578" w:rsidRDefault="00515239" w:rsidP="00515239">
      <w:pPr>
        <w:pStyle w:val="ParagraphStyle"/>
        <w:spacing w:line="360" w:lineRule="auto"/>
        <w:ind w:firstLine="360"/>
        <w:jc w:val="both"/>
        <w:rPr>
          <w:rFonts w:ascii="Times New Roman" w:hAnsi="Times New Roman" w:cs="Times New Roman"/>
          <w:color w:val="000000"/>
        </w:rPr>
      </w:pPr>
      <w:r w:rsidRPr="00754578">
        <w:rPr>
          <w:rFonts w:ascii="Times New Roman" w:hAnsi="Times New Roman" w:cs="Times New Roman"/>
          <w:color w:val="000000"/>
        </w:rPr>
        <w:t>4) мелкие.</w:t>
      </w:r>
    </w:p>
    <w:p w:rsidR="00515239" w:rsidRPr="00515239" w:rsidRDefault="00515239" w:rsidP="00515239">
      <w:pPr>
        <w:pStyle w:val="ParagraphStyle"/>
        <w:spacing w:line="360" w:lineRule="auto"/>
        <w:jc w:val="center"/>
        <w:rPr>
          <w:rFonts w:ascii="Times New Roman" w:hAnsi="Times New Roman" w:cs="Times New Roman"/>
          <w:b/>
          <w:bCs/>
          <w:spacing w:val="45"/>
          <w:lang w:val="ru-RU"/>
        </w:rPr>
      </w:pPr>
    </w:p>
    <w:p w:rsidR="00515239" w:rsidRPr="001257D8" w:rsidRDefault="00515239" w:rsidP="00515239">
      <w:pPr>
        <w:pStyle w:val="ParagraphStyle"/>
        <w:spacing w:line="360" w:lineRule="auto"/>
        <w:jc w:val="center"/>
        <w:rPr>
          <w:rFonts w:ascii="Times New Roman" w:hAnsi="Times New Roman" w:cs="Times New Roman"/>
          <w:b/>
          <w:bCs/>
          <w:spacing w:val="45"/>
          <w:lang w:val="ru-RU"/>
        </w:rPr>
      </w:pPr>
      <w:r>
        <w:rPr>
          <w:rFonts w:ascii="Times New Roman" w:hAnsi="Times New Roman" w:cs="Times New Roman"/>
          <w:b/>
          <w:bCs/>
          <w:spacing w:val="45"/>
          <w:lang w:val="en-US"/>
        </w:rPr>
        <w:t>III</w:t>
      </w:r>
      <w:r w:rsidRPr="00515239">
        <w:rPr>
          <w:rFonts w:ascii="Times New Roman" w:hAnsi="Times New Roman" w:cs="Times New Roman"/>
          <w:b/>
          <w:bCs/>
          <w:spacing w:val="45"/>
          <w:lang w:val="ru-RU"/>
        </w:rPr>
        <w:t xml:space="preserve"> </w:t>
      </w:r>
      <w:r>
        <w:rPr>
          <w:rFonts w:ascii="Times New Roman" w:hAnsi="Times New Roman" w:cs="Times New Roman"/>
          <w:b/>
          <w:bCs/>
          <w:spacing w:val="45"/>
          <w:lang w:val="ru-RU"/>
        </w:rPr>
        <w:t>четверть</w:t>
      </w:r>
    </w:p>
    <w:p w:rsidR="00515239" w:rsidRPr="001E6BB6" w:rsidRDefault="00515239" w:rsidP="00515239">
      <w:pPr>
        <w:pStyle w:val="a4"/>
        <w:numPr>
          <w:ilvl w:val="0"/>
          <w:numId w:val="6"/>
        </w:numPr>
        <w:rPr>
          <w:rFonts w:ascii="Times New Roman" w:hAnsi="Times New Roman" w:cs="Times New Roman"/>
          <w:b/>
          <w:sz w:val="24"/>
          <w:szCs w:val="24"/>
        </w:rPr>
      </w:pPr>
      <w:r w:rsidRPr="001E6BB6">
        <w:rPr>
          <w:rFonts w:ascii="Times New Roman" w:hAnsi="Times New Roman" w:cs="Times New Roman"/>
          <w:b/>
          <w:sz w:val="24"/>
          <w:szCs w:val="24"/>
        </w:rPr>
        <w:t>От</w:t>
      </w:r>
      <w:r>
        <w:rPr>
          <w:rFonts w:ascii="Times New Roman" w:hAnsi="Times New Roman" w:cs="Times New Roman"/>
          <w:b/>
          <w:sz w:val="24"/>
          <w:szCs w:val="24"/>
        </w:rPr>
        <w:t xml:space="preserve">метьте знаком «+» предметы для </w:t>
      </w:r>
      <w:r w:rsidRPr="001E6BB6">
        <w:rPr>
          <w:rFonts w:ascii="Times New Roman" w:hAnsi="Times New Roman" w:cs="Times New Roman"/>
          <w:b/>
          <w:sz w:val="24"/>
          <w:szCs w:val="24"/>
        </w:rPr>
        <w:t xml:space="preserve">уборки </w:t>
      </w:r>
      <w:r>
        <w:rPr>
          <w:rFonts w:ascii="Times New Roman" w:hAnsi="Times New Roman" w:cs="Times New Roman"/>
          <w:b/>
          <w:sz w:val="24"/>
          <w:szCs w:val="24"/>
        </w:rPr>
        <w:t>санузла</w:t>
      </w:r>
    </w:p>
    <w:p w:rsidR="00515239" w:rsidRDefault="00515239" w:rsidP="00515239">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4EFD6AD1" wp14:editId="6AF7A5F8">
                <wp:simplePos x="0" y="0"/>
                <wp:positionH relativeFrom="column">
                  <wp:posOffset>1371600</wp:posOffset>
                </wp:positionH>
                <wp:positionV relativeFrom="paragraph">
                  <wp:posOffset>141605</wp:posOffset>
                </wp:positionV>
                <wp:extent cx="457200" cy="457200"/>
                <wp:effectExtent l="9525" t="8255" r="9525" b="1079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20E1E" id="Овал 3" o:spid="_x0000_s1026" style="position:absolute;margin-left:108pt;margin-top:11.1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"/>
            </w:pict>
          </mc:Fallback>
        </mc:AlternateContent>
      </w:r>
      <w:r>
        <w:rPr>
          <w:noProof/>
          <w:sz w:val="28"/>
          <w:szCs w:val="28"/>
        </w:rPr>
        <mc:AlternateContent>
          <mc:Choice Requires="wps">
            <w:drawing>
              <wp:anchor distT="0" distB="0" distL="114300" distR="114300" simplePos="0" relativeHeight="251660288" behindDoc="0" locked="0" layoutInCell="1" allowOverlap="1" wp14:anchorId="39A71753" wp14:editId="5A36AB49">
                <wp:simplePos x="0" y="0"/>
                <wp:positionH relativeFrom="column">
                  <wp:posOffset>2514600</wp:posOffset>
                </wp:positionH>
                <wp:positionV relativeFrom="paragraph">
                  <wp:posOffset>141605</wp:posOffset>
                </wp:positionV>
                <wp:extent cx="457200" cy="457200"/>
                <wp:effectExtent l="9525" t="8255" r="9525" b="1079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2726B" id="Овал 2" o:spid="_x0000_s1026" style="position:absolute;margin-left:198pt;margin-top:11.1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59264" behindDoc="0" locked="0" layoutInCell="1" allowOverlap="1" wp14:anchorId="7E55EB14" wp14:editId="41285D1F">
                <wp:simplePos x="0" y="0"/>
                <wp:positionH relativeFrom="column">
                  <wp:posOffset>342900</wp:posOffset>
                </wp:positionH>
                <wp:positionV relativeFrom="paragraph">
                  <wp:posOffset>141605</wp:posOffset>
                </wp:positionV>
                <wp:extent cx="457200" cy="457200"/>
                <wp:effectExtent l="9525" t="8255" r="9525" b="1079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8D5A5" id="Овал 7" o:spid="_x0000_s1026" style="position:absolute;margin-left:27pt;margin-top:11.1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"/>
            </w:pict>
          </mc:Fallback>
        </mc:AlternateContent>
      </w:r>
      <w:r>
        <w:rPr>
          <w:sz w:val="28"/>
          <w:szCs w:val="28"/>
        </w:rPr>
        <w:tab/>
      </w:r>
    </w:p>
    <w:p w:rsidR="00515239" w:rsidRDefault="00515239" w:rsidP="00515239">
      <w:pPr>
        <w:rPr>
          <w:sz w:val="28"/>
          <w:szCs w:val="28"/>
        </w:rPr>
      </w:pPr>
    </w:p>
    <w:p w:rsidR="00515239" w:rsidRDefault="00515239" w:rsidP="00515239">
      <w:pPr>
        <w:tabs>
          <w:tab w:val="left" w:pos="708"/>
          <w:tab w:val="left" w:pos="1416"/>
          <w:tab w:val="left" w:pos="2124"/>
          <w:tab w:val="left" w:pos="2832"/>
          <w:tab w:val="left" w:pos="3540"/>
          <w:tab w:val="left" w:pos="4248"/>
          <w:tab w:val="left" w:pos="6080"/>
        </w:tabs>
        <w:rPr>
          <w:rFonts w:ascii="Arial" w:hAnsi="Arial" w:cs="Arial"/>
        </w:rPr>
      </w:pPr>
      <w:r>
        <w:rPr>
          <w:sz w:val="28"/>
          <w:szCs w:val="28"/>
        </w:rPr>
        <w:t xml:space="preserve">    </w:t>
      </w:r>
      <w:hyperlink r:id="rId10" w:anchor="w=547&amp;h=600&amp;s=44110&amp;pic=http%3A%2F%2Fa-techno.com.ua%2Fproducts_pictures%2F679%2Flarge_twin_tt.jpg&amp;page=http%3A%2F%2Fa-techno.com.ua%2F8205.html&amp;descr=%CC%EE%FE%F9%E8%E9+%EF%FB%EB%E5%F1%EE%F1+Thomas+TWIN+T%D2+aquafilter%3B+%E2%EB%E0%E6%ED%E0%FF+%E8+%3Cb%3" w:history="1">
        <w:r>
          <w:rPr>
            <w:rFonts w:ascii="Arial" w:hAnsi="Arial" w:cs="Arial"/>
            <w:color w:val="0857A6"/>
          </w:rPr>
          <w:fldChar w:fldCharType="begin"/>
        </w:r>
        <w:r>
          <w:rPr>
            <w:rFonts w:ascii="Arial" w:hAnsi="Arial" w:cs="Arial"/>
            <w:color w:val="0857A6"/>
          </w:rPr>
          <w:instrText xml:space="preserve"> INCLUDEPICTURE "http://images-partners.google.com/images?q=tbn:V7g095hVLODW-M::http://a-techno.com.ua/products_pictures/679/large_twin_tt.jpg" \* MERGEFORMATINET </w:instrText>
        </w:r>
        <w:r>
          <w:rPr>
            <w:rFonts w:ascii="Arial" w:hAnsi="Arial" w:cs="Arial"/>
            <w:color w:val="0857A6"/>
          </w:rPr>
          <w:fldChar w:fldCharType="separate"/>
        </w:r>
        <w:r>
          <w:rPr>
            <w:rFonts w:ascii="Arial" w:hAnsi="Arial" w:cs="Arial"/>
            <w:color w:val="0857A6"/>
          </w:rPr>
          <w:fldChar w:fldCharType="begin"/>
        </w:r>
        <w:r>
          <w:rPr>
            <w:rFonts w:ascii="Arial" w:hAnsi="Arial" w:cs="Arial"/>
            <w:color w:val="0857A6"/>
          </w:rPr>
          <w:instrText xml:space="preserve"> INCLUDEPICTURE  "http://images-partners.google.com/images?q=tbn:V7g095hVLODW-M::http://a-techno.com.ua/products_pictures/679/large_twin_tt.jpg" \* MERGEFORMATINET </w:instrText>
        </w:r>
        <w:r>
          <w:rPr>
            <w:rFonts w:ascii="Arial" w:hAnsi="Arial" w:cs="Arial"/>
            <w:color w:val="0857A6"/>
          </w:rPr>
          <w:fldChar w:fldCharType="separate"/>
        </w:r>
        <w:r>
          <w:rPr>
            <w:rFonts w:ascii="Arial" w:hAnsi="Arial" w:cs="Arial"/>
            <w:color w:val="0857A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_self" o:spid="_x0000_i1025" type="#_x0000_t75" style="width:59.55pt;height:97.6pt" o:button="t">
              <v:imagedata r:id="rId11" r:href="rId12"/>
            </v:shape>
          </w:pict>
        </w:r>
        <w:r>
          <w:rPr>
            <w:rFonts w:ascii="Arial" w:hAnsi="Arial" w:cs="Arial"/>
            <w:color w:val="0857A6"/>
          </w:rPr>
          <w:fldChar w:fldCharType="end"/>
        </w:r>
        <w:r>
          <w:rPr>
            <w:rFonts w:ascii="Arial" w:hAnsi="Arial" w:cs="Arial"/>
            <w:color w:val="0857A6"/>
          </w:rPr>
          <w:fldChar w:fldCharType="end"/>
        </w:r>
      </w:hyperlink>
      <w:r>
        <w:rPr>
          <w:rFonts w:ascii="Arial" w:hAnsi="Arial" w:cs="Arial"/>
        </w:rPr>
        <w:tab/>
      </w:r>
      <w:hyperlink r:id="rId13" w:tgtFrame="_blank" w:history="1">
        <w:r>
          <w:rPr>
            <w:rFonts w:ascii="Arial" w:hAnsi="Arial" w:cs="Arial"/>
            <w:color w:val="0857A6"/>
          </w:rPr>
          <w:fldChar w:fldCharType="begin"/>
        </w:r>
        <w:r>
          <w:rPr>
            <w:rFonts w:ascii="Arial" w:hAnsi="Arial" w:cs="Arial"/>
            <w:color w:val="0857A6"/>
          </w:rPr>
          <w:instrText xml:space="preserve"> INCLUDEPICTURE "http://www.clean-peace.ru/images/clean2.jpg" \* MERGEFORMATINET </w:instrText>
        </w:r>
        <w:r>
          <w:rPr>
            <w:rFonts w:ascii="Arial" w:hAnsi="Arial" w:cs="Arial"/>
            <w:color w:val="0857A6"/>
          </w:rPr>
          <w:fldChar w:fldCharType="separate"/>
        </w:r>
        <w:r>
          <w:rPr>
            <w:rFonts w:ascii="Arial" w:hAnsi="Arial" w:cs="Arial"/>
            <w:color w:val="0857A6"/>
          </w:rPr>
          <w:fldChar w:fldCharType="begin"/>
        </w:r>
        <w:r>
          <w:rPr>
            <w:rFonts w:ascii="Arial" w:hAnsi="Arial" w:cs="Arial"/>
            <w:color w:val="0857A6"/>
          </w:rPr>
          <w:instrText xml:space="preserve"> INCLUDEPICTURE  "http://www.clean-peace.ru/images/clean2.jpg" \* MERGEFORMATINET </w:instrText>
        </w:r>
        <w:r>
          <w:rPr>
            <w:rFonts w:ascii="Arial" w:hAnsi="Arial" w:cs="Arial"/>
            <w:color w:val="0857A6"/>
          </w:rPr>
          <w:fldChar w:fldCharType="separate"/>
        </w:r>
        <w:r>
          <w:rPr>
            <w:rFonts w:ascii="Arial" w:hAnsi="Arial" w:cs="Arial"/>
            <w:color w:val="0857A6"/>
          </w:rPr>
          <w:pict>
            <v:shape id="_x0000_i1026" type="#_x0000_t75" style="width:81pt;height:90pt" o:button="t">
              <v:imagedata r:id="rId14" r:href="rId15"/>
            </v:shape>
          </w:pict>
        </w:r>
        <w:r>
          <w:rPr>
            <w:rFonts w:ascii="Arial" w:hAnsi="Arial" w:cs="Arial"/>
            <w:color w:val="0857A6"/>
          </w:rPr>
          <w:fldChar w:fldCharType="end"/>
        </w:r>
        <w:r>
          <w:rPr>
            <w:rFonts w:ascii="Arial" w:hAnsi="Arial" w:cs="Arial"/>
            <w:color w:val="0857A6"/>
          </w:rPr>
          <w:fldChar w:fldCharType="end"/>
        </w:r>
      </w:hyperlink>
      <w:r>
        <w:rPr>
          <w:rFonts w:ascii="Arial" w:hAnsi="Arial" w:cs="Arial"/>
        </w:rPr>
        <w:t xml:space="preserve">       </w:t>
      </w:r>
      <w:r>
        <w:rPr>
          <w:rFonts w:ascii="Arial" w:hAnsi="Arial" w:cs="Arial"/>
        </w:rPr>
        <w:tab/>
      </w:r>
      <w:hyperlink r:id="rId16" w:tgtFrame="_blank" w:history="1">
        <w:r>
          <w:rPr>
            <w:rFonts w:ascii="Arial" w:hAnsi="Arial" w:cs="Arial"/>
            <w:color w:val="0857A6"/>
          </w:rPr>
          <w:fldChar w:fldCharType="begin"/>
        </w:r>
        <w:r>
          <w:rPr>
            <w:rFonts w:ascii="Arial" w:hAnsi="Arial" w:cs="Arial"/>
            <w:color w:val="0857A6"/>
          </w:rPr>
          <w:instrText xml:space="preserve"> INCLUDEPICTURE "http://feme.com.ua/uploads/posts/2010-12/1292267588_cleaning002.jpg" \* MERGEFORMATINET </w:instrText>
        </w:r>
        <w:r>
          <w:rPr>
            <w:rFonts w:ascii="Arial" w:hAnsi="Arial" w:cs="Arial"/>
            <w:color w:val="0857A6"/>
          </w:rPr>
          <w:fldChar w:fldCharType="separate"/>
        </w:r>
        <w:r>
          <w:rPr>
            <w:rFonts w:ascii="Arial" w:hAnsi="Arial" w:cs="Arial"/>
            <w:color w:val="0857A6"/>
          </w:rPr>
          <w:fldChar w:fldCharType="begin"/>
        </w:r>
        <w:r>
          <w:rPr>
            <w:rFonts w:ascii="Arial" w:hAnsi="Arial" w:cs="Arial"/>
            <w:color w:val="0857A6"/>
          </w:rPr>
          <w:instrText xml:space="preserve"> INCLUDEPICTURE  "http://feme.com.ua/uploads/posts/2010-12/1292267588_cleaning002.jpg" \* MERGEFORMATINET </w:instrText>
        </w:r>
        <w:r>
          <w:rPr>
            <w:rFonts w:ascii="Arial" w:hAnsi="Arial" w:cs="Arial"/>
            <w:color w:val="0857A6"/>
          </w:rPr>
          <w:fldChar w:fldCharType="separate"/>
        </w:r>
        <w:r>
          <w:rPr>
            <w:rFonts w:ascii="Arial" w:hAnsi="Arial" w:cs="Arial"/>
            <w:color w:val="0857A6"/>
          </w:rPr>
          <w:pict>
            <v:shape id="_x0000_i1027" type="#_x0000_t75" style="width:66.45pt;height:90pt" o:button="t">
              <v:imagedata r:id="rId17" r:href="rId18"/>
            </v:shape>
          </w:pict>
        </w:r>
        <w:r>
          <w:rPr>
            <w:rFonts w:ascii="Arial" w:hAnsi="Arial" w:cs="Arial"/>
            <w:color w:val="0857A6"/>
          </w:rPr>
          <w:fldChar w:fldCharType="end"/>
        </w:r>
        <w:r>
          <w:rPr>
            <w:rFonts w:ascii="Arial" w:hAnsi="Arial" w:cs="Arial"/>
            <w:color w:val="0857A6"/>
          </w:rPr>
          <w:fldChar w:fldCharType="end"/>
        </w:r>
      </w:hyperlink>
    </w:p>
    <w:p w:rsidR="00515239" w:rsidRPr="001257D8" w:rsidRDefault="00515239" w:rsidP="00515239">
      <w:pPr>
        <w:pStyle w:val="a4"/>
        <w:numPr>
          <w:ilvl w:val="0"/>
          <w:numId w:val="6"/>
        </w:numPr>
        <w:tabs>
          <w:tab w:val="left" w:pos="708"/>
          <w:tab w:val="left" w:pos="1416"/>
          <w:tab w:val="left" w:pos="2124"/>
          <w:tab w:val="left" w:pos="2832"/>
          <w:tab w:val="left" w:pos="3540"/>
          <w:tab w:val="left" w:pos="4248"/>
          <w:tab w:val="left" w:pos="6080"/>
        </w:tabs>
        <w:rPr>
          <w:rFonts w:ascii="Times New Roman" w:hAnsi="Times New Roman" w:cs="Times New Roman"/>
          <w:b/>
          <w:bCs/>
        </w:rPr>
      </w:pPr>
      <w:r w:rsidRPr="001257D8">
        <w:rPr>
          <w:rFonts w:ascii="Times New Roman" w:hAnsi="Times New Roman" w:cs="Times New Roman"/>
          <w:b/>
          <w:bCs/>
        </w:rPr>
        <w:t>Повторение темы «Жилище».</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797"/>
        <w:gridCol w:w="4542"/>
      </w:tblGrid>
      <w:tr w:rsidR="00515239" w:rsidRPr="00754578" w:rsidTr="003A37E4">
        <w:trPr>
          <w:tblHeader/>
          <w:jc w:val="center"/>
        </w:trPr>
        <w:tc>
          <w:tcPr>
            <w:tcW w:w="4797"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center"/>
              <w:rPr>
                <w:rFonts w:ascii="Times New Roman" w:hAnsi="Times New Roman" w:cs="Times New Roman"/>
              </w:rPr>
            </w:pPr>
            <w:r w:rsidRPr="00754578">
              <w:rPr>
                <w:rFonts w:ascii="Times New Roman" w:hAnsi="Times New Roman" w:cs="Times New Roman"/>
              </w:rPr>
              <w:t>Прочитай вопрос</w:t>
            </w:r>
          </w:p>
        </w:tc>
        <w:tc>
          <w:tcPr>
            <w:tcW w:w="4542" w:type="dxa"/>
            <w:tcBorders>
              <w:top w:val="single" w:sz="6" w:space="0" w:color="000000"/>
              <w:left w:val="single" w:sz="6" w:space="0" w:color="000000"/>
              <w:bottom w:val="single" w:sz="6" w:space="0" w:color="000000"/>
              <w:right w:val="single" w:sz="6" w:space="0" w:color="000000"/>
            </w:tcBorders>
          </w:tcPr>
          <w:p w:rsidR="00515239" w:rsidRPr="00754578" w:rsidRDefault="00515239" w:rsidP="003A37E4">
            <w:pPr>
              <w:pStyle w:val="ParagraphStyle"/>
              <w:spacing w:line="360" w:lineRule="auto"/>
              <w:jc w:val="center"/>
              <w:rPr>
                <w:rFonts w:ascii="Times New Roman" w:hAnsi="Times New Roman" w:cs="Times New Roman"/>
              </w:rPr>
            </w:pPr>
            <w:r w:rsidRPr="00754578">
              <w:rPr>
                <w:rFonts w:ascii="Times New Roman" w:hAnsi="Times New Roman" w:cs="Times New Roman"/>
              </w:rPr>
              <w:t>Отметь нужный вариант ответа</w:t>
            </w:r>
          </w:p>
        </w:tc>
      </w:tr>
      <w:tr w:rsidR="00515239" w:rsidRPr="00754578" w:rsidTr="003A37E4">
        <w:trPr>
          <w:jc w:val="center"/>
        </w:trPr>
        <w:tc>
          <w:tcPr>
            <w:tcW w:w="4797"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spacing w:line="360" w:lineRule="auto"/>
              <w:ind w:left="270"/>
              <w:rPr>
                <w:rFonts w:ascii="Times New Roman" w:hAnsi="Times New Roman" w:cs="Times New Roman"/>
              </w:rPr>
            </w:pPr>
            <w:r w:rsidRPr="00754578">
              <w:rPr>
                <w:rFonts w:ascii="Times New Roman" w:hAnsi="Times New Roman" w:cs="Times New Roman"/>
              </w:rPr>
              <w:t>1) Какой предмет не нужен для ухода за унитазом?</w:t>
            </w:r>
          </w:p>
        </w:tc>
        <w:tc>
          <w:tcPr>
            <w:tcW w:w="4542"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spacing w:line="360" w:lineRule="auto"/>
              <w:ind w:left="270"/>
              <w:rPr>
                <w:rFonts w:ascii="Times New Roman" w:hAnsi="Times New Roman" w:cs="Times New Roman"/>
              </w:rPr>
            </w:pPr>
            <w:r w:rsidRPr="00754578">
              <w:rPr>
                <w:rFonts w:ascii="Times New Roman" w:hAnsi="Times New Roman" w:cs="Times New Roman"/>
              </w:rPr>
              <w:t>а) Веник;</w:t>
            </w:r>
          </w:p>
          <w:p w:rsidR="00515239" w:rsidRPr="00754578" w:rsidRDefault="00515239" w:rsidP="003A37E4">
            <w:pPr>
              <w:pStyle w:val="ParagraphStyle"/>
              <w:spacing w:line="360" w:lineRule="auto"/>
              <w:ind w:left="270"/>
              <w:rPr>
                <w:rFonts w:ascii="Times New Roman" w:hAnsi="Times New Roman" w:cs="Times New Roman"/>
              </w:rPr>
            </w:pPr>
            <w:r w:rsidRPr="00754578">
              <w:rPr>
                <w:rFonts w:ascii="Times New Roman" w:hAnsi="Times New Roman" w:cs="Times New Roman"/>
              </w:rPr>
              <w:t>б) вантуз;</w:t>
            </w:r>
          </w:p>
          <w:p w:rsidR="00515239" w:rsidRPr="00754578" w:rsidRDefault="00515239" w:rsidP="003A37E4">
            <w:pPr>
              <w:pStyle w:val="ParagraphStyle"/>
              <w:spacing w:line="360" w:lineRule="auto"/>
              <w:ind w:left="270"/>
              <w:rPr>
                <w:rFonts w:ascii="Times New Roman" w:hAnsi="Times New Roman" w:cs="Times New Roman"/>
              </w:rPr>
            </w:pPr>
            <w:r w:rsidRPr="00754578">
              <w:rPr>
                <w:rFonts w:ascii="Times New Roman" w:hAnsi="Times New Roman" w:cs="Times New Roman"/>
              </w:rPr>
              <w:t>в) ерш</w:t>
            </w:r>
          </w:p>
        </w:tc>
      </w:tr>
      <w:tr w:rsidR="00515239" w:rsidRPr="00754578" w:rsidTr="003A37E4">
        <w:trPr>
          <w:jc w:val="center"/>
        </w:trPr>
        <w:tc>
          <w:tcPr>
            <w:tcW w:w="4797"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spacing w:line="360" w:lineRule="auto"/>
              <w:ind w:left="270"/>
              <w:rPr>
                <w:rFonts w:ascii="Times New Roman" w:hAnsi="Times New Roman" w:cs="Times New Roman"/>
              </w:rPr>
            </w:pPr>
            <w:r w:rsidRPr="00754578">
              <w:rPr>
                <w:rFonts w:ascii="Times New Roman" w:hAnsi="Times New Roman" w:cs="Times New Roman"/>
              </w:rPr>
              <w:t>2) Почему при мытье сантехнического оборудования нельзя резко менять температуру воды?</w:t>
            </w:r>
          </w:p>
        </w:tc>
        <w:tc>
          <w:tcPr>
            <w:tcW w:w="4542"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tabs>
                <w:tab w:val="left" w:pos="2235"/>
              </w:tabs>
              <w:spacing w:line="360" w:lineRule="auto"/>
              <w:ind w:left="270"/>
              <w:rPr>
                <w:rFonts w:ascii="Times New Roman" w:hAnsi="Times New Roman" w:cs="Times New Roman"/>
              </w:rPr>
            </w:pPr>
            <w:r w:rsidRPr="00754578">
              <w:rPr>
                <w:rFonts w:ascii="Times New Roman" w:hAnsi="Times New Roman" w:cs="Times New Roman"/>
              </w:rPr>
              <w:t>а) Неприятно рукам;</w:t>
            </w:r>
          </w:p>
          <w:p w:rsidR="00515239" w:rsidRPr="00754578" w:rsidRDefault="00515239" w:rsidP="003A37E4">
            <w:pPr>
              <w:pStyle w:val="ParagraphStyle"/>
              <w:spacing w:line="360" w:lineRule="auto"/>
              <w:ind w:left="270"/>
              <w:rPr>
                <w:rFonts w:ascii="Times New Roman" w:hAnsi="Times New Roman" w:cs="Times New Roman"/>
              </w:rPr>
            </w:pPr>
            <w:r w:rsidRPr="00754578">
              <w:rPr>
                <w:rFonts w:ascii="Times New Roman" w:hAnsi="Times New Roman" w:cs="Times New Roman"/>
              </w:rPr>
              <w:t>б) трескается эмаль</w:t>
            </w:r>
          </w:p>
        </w:tc>
      </w:tr>
      <w:tr w:rsidR="00515239" w:rsidRPr="00754578" w:rsidTr="003A37E4">
        <w:trPr>
          <w:jc w:val="center"/>
        </w:trPr>
        <w:tc>
          <w:tcPr>
            <w:tcW w:w="4797"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spacing w:line="360" w:lineRule="auto"/>
              <w:ind w:left="270"/>
              <w:rPr>
                <w:rFonts w:ascii="Times New Roman" w:hAnsi="Times New Roman" w:cs="Times New Roman"/>
              </w:rPr>
            </w:pPr>
            <w:r w:rsidRPr="00754578">
              <w:rPr>
                <w:rFonts w:ascii="Times New Roman" w:hAnsi="Times New Roman" w:cs="Times New Roman"/>
              </w:rPr>
              <w:t>3) Для чего нужно устранять течь из крана?</w:t>
            </w:r>
          </w:p>
        </w:tc>
        <w:tc>
          <w:tcPr>
            <w:tcW w:w="4542" w:type="dxa"/>
            <w:tcBorders>
              <w:top w:val="single" w:sz="6" w:space="0" w:color="000000"/>
              <w:left w:val="single" w:sz="6" w:space="0" w:color="000000"/>
              <w:bottom w:val="single" w:sz="6" w:space="0" w:color="000000"/>
              <w:right w:val="single" w:sz="6" w:space="0" w:color="000000"/>
            </w:tcBorders>
            <w:vAlign w:val="center"/>
          </w:tcPr>
          <w:p w:rsidR="00515239" w:rsidRPr="00754578" w:rsidRDefault="00515239" w:rsidP="003A37E4">
            <w:pPr>
              <w:pStyle w:val="ParagraphStyle"/>
              <w:spacing w:line="360" w:lineRule="auto"/>
              <w:ind w:left="270"/>
              <w:rPr>
                <w:rFonts w:ascii="Times New Roman" w:hAnsi="Times New Roman" w:cs="Times New Roman"/>
              </w:rPr>
            </w:pPr>
            <w:r w:rsidRPr="00754578">
              <w:rPr>
                <w:rFonts w:ascii="Times New Roman" w:hAnsi="Times New Roman" w:cs="Times New Roman"/>
              </w:rPr>
              <w:t>а) Звук капель раздражает;</w:t>
            </w:r>
          </w:p>
          <w:p w:rsidR="00515239" w:rsidRPr="00754578" w:rsidRDefault="00515239" w:rsidP="003A37E4">
            <w:pPr>
              <w:pStyle w:val="ParagraphStyle"/>
              <w:spacing w:line="360" w:lineRule="auto"/>
              <w:ind w:left="270"/>
              <w:rPr>
                <w:rFonts w:ascii="Times New Roman" w:hAnsi="Times New Roman" w:cs="Times New Roman"/>
              </w:rPr>
            </w:pPr>
            <w:r w:rsidRPr="00754578">
              <w:rPr>
                <w:rFonts w:ascii="Times New Roman" w:hAnsi="Times New Roman" w:cs="Times New Roman"/>
              </w:rPr>
              <w:t xml:space="preserve">б) образуется желтый налет </w:t>
            </w:r>
          </w:p>
          <w:p w:rsidR="00515239" w:rsidRPr="00754578" w:rsidRDefault="00515239" w:rsidP="003A37E4">
            <w:pPr>
              <w:pStyle w:val="ParagraphStyle"/>
              <w:spacing w:line="360" w:lineRule="auto"/>
              <w:ind w:left="270"/>
              <w:rPr>
                <w:rFonts w:ascii="Times New Roman" w:hAnsi="Times New Roman" w:cs="Times New Roman"/>
              </w:rPr>
            </w:pPr>
            <w:r w:rsidRPr="00754578">
              <w:rPr>
                <w:rFonts w:ascii="Times New Roman" w:hAnsi="Times New Roman" w:cs="Times New Roman"/>
              </w:rPr>
              <w:t>на эмали;</w:t>
            </w:r>
          </w:p>
          <w:p w:rsidR="00515239" w:rsidRPr="00754578" w:rsidRDefault="00515239" w:rsidP="003A37E4">
            <w:pPr>
              <w:pStyle w:val="ParagraphStyle"/>
              <w:spacing w:line="360" w:lineRule="auto"/>
              <w:ind w:left="270"/>
              <w:rPr>
                <w:rFonts w:ascii="Times New Roman" w:hAnsi="Times New Roman" w:cs="Times New Roman"/>
              </w:rPr>
            </w:pPr>
            <w:r w:rsidRPr="00754578">
              <w:rPr>
                <w:rFonts w:ascii="Times New Roman" w:hAnsi="Times New Roman" w:cs="Times New Roman"/>
              </w:rPr>
              <w:t>в) портятся трубы</w:t>
            </w:r>
          </w:p>
        </w:tc>
      </w:tr>
    </w:tbl>
    <w:p w:rsidR="00515239" w:rsidRDefault="00515239" w:rsidP="00515239">
      <w:pPr>
        <w:pStyle w:val="a4"/>
        <w:tabs>
          <w:tab w:val="left" w:pos="708"/>
          <w:tab w:val="left" w:pos="1416"/>
          <w:tab w:val="left" w:pos="2124"/>
          <w:tab w:val="left" w:pos="2832"/>
          <w:tab w:val="left" w:pos="3540"/>
          <w:tab w:val="left" w:pos="4248"/>
          <w:tab w:val="left" w:pos="6080"/>
        </w:tabs>
        <w:rPr>
          <w:sz w:val="28"/>
          <w:szCs w:val="28"/>
        </w:rPr>
      </w:pPr>
    </w:p>
    <w:p w:rsidR="00515239" w:rsidRDefault="00515239" w:rsidP="00515239">
      <w:pPr>
        <w:pStyle w:val="a4"/>
        <w:tabs>
          <w:tab w:val="left" w:pos="708"/>
          <w:tab w:val="left" w:pos="1416"/>
          <w:tab w:val="left" w:pos="2124"/>
          <w:tab w:val="left" w:pos="2832"/>
          <w:tab w:val="left" w:pos="3540"/>
          <w:tab w:val="left" w:pos="4248"/>
          <w:tab w:val="left" w:pos="6080"/>
        </w:tabs>
        <w:rPr>
          <w:sz w:val="28"/>
          <w:szCs w:val="28"/>
        </w:rPr>
      </w:pPr>
    </w:p>
    <w:p w:rsidR="00515239" w:rsidRDefault="00515239" w:rsidP="00515239">
      <w:pPr>
        <w:pStyle w:val="a4"/>
        <w:tabs>
          <w:tab w:val="left" w:pos="708"/>
          <w:tab w:val="left" w:pos="1416"/>
          <w:tab w:val="left" w:pos="2124"/>
          <w:tab w:val="left" w:pos="2832"/>
          <w:tab w:val="left" w:pos="3540"/>
          <w:tab w:val="left" w:pos="4248"/>
          <w:tab w:val="left" w:pos="6080"/>
        </w:tabs>
        <w:rPr>
          <w:sz w:val="28"/>
          <w:szCs w:val="28"/>
        </w:rPr>
      </w:pPr>
    </w:p>
    <w:p w:rsidR="00515239" w:rsidRDefault="00515239" w:rsidP="00515239">
      <w:pPr>
        <w:pStyle w:val="a4"/>
        <w:tabs>
          <w:tab w:val="left" w:pos="708"/>
          <w:tab w:val="left" w:pos="1416"/>
          <w:tab w:val="left" w:pos="2124"/>
          <w:tab w:val="left" w:pos="2832"/>
          <w:tab w:val="left" w:pos="3540"/>
          <w:tab w:val="left" w:pos="4248"/>
          <w:tab w:val="left" w:pos="6080"/>
        </w:tabs>
        <w:rPr>
          <w:sz w:val="28"/>
          <w:szCs w:val="28"/>
        </w:rPr>
      </w:pPr>
    </w:p>
    <w:p w:rsidR="00515239" w:rsidRDefault="00515239" w:rsidP="00515239">
      <w:pPr>
        <w:pStyle w:val="a4"/>
        <w:tabs>
          <w:tab w:val="left" w:pos="708"/>
          <w:tab w:val="left" w:pos="1416"/>
          <w:tab w:val="left" w:pos="2124"/>
          <w:tab w:val="left" w:pos="2832"/>
          <w:tab w:val="left" w:pos="3540"/>
          <w:tab w:val="left" w:pos="4248"/>
          <w:tab w:val="left" w:pos="6080"/>
        </w:tabs>
        <w:rPr>
          <w:sz w:val="28"/>
          <w:szCs w:val="28"/>
        </w:rPr>
      </w:pPr>
    </w:p>
    <w:p w:rsidR="00515239" w:rsidRPr="001257D8" w:rsidRDefault="00515239" w:rsidP="00515239">
      <w:pPr>
        <w:pStyle w:val="a4"/>
        <w:tabs>
          <w:tab w:val="left" w:pos="708"/>
          <w:tab w:val="left" w:pos="1416"/>
          <w:tab w:val="left" w:pos="2124"/>
          <w:tab w:val="left" w:pos="2832"/>
          <w:tab w:val="left" w:pos="3540"/>
          <w:tab w:val="left" w:pos="4248"/>
          <w:tab w:val="left" w:pos="6080"/>
        </w:tabs>
        <w:jc w:val="center"/>
        <w:rPr>
          <w:rFonts w:ascii="Times New Roman" w:hAnsi="Times New Roman" w:cs="Times New Roman"/>
          <w:b/>
          <w:sz w:val="24"/>
          <w:szCs w:val="24"/>
        </w:rPr>
      </w:pPr>
      <w:r w:rsidRPr="001257D8">
        <w:rPr>
          <w:rFonts w:ascii="Times New Roman" w:hAnsi="Times New Roman" w:cs="Times New Roman"/>
          <w:b/>
          <w:sz w:val="24"/>
          <w:szCs w:val="24"/>
          <w:lang w:val="en-US"/>
        </w:rPr>
        <w:t xml:space="preserve">IV </w:t>
      </w:r>
      <w:r w:rsidRPr="001257D8">
        <w:rPr>
          <w:rFonts w:ascii="Times New Roman" w:hAnsi="Times New Roman" w:cs="Times New Roman"/>
          <w:b/>
          <w:sz w:val="24"/>
          <w:szCs w:val="24"/>
        </w:rPr>
        <w:t>четверть</w:t>
      </w:r>
    </w:p>
    <w:p w:rsidR="00515239" w:rsidRPr="001257D8" w:rsidRDefault="00515239" w:rsidP="00515239">
      <w:pPr>
        <w:pStyle w:val="a4"/>
        <w:numPr>
          <w:ilvl w:val="0"/>
          <w:numId w:val="9"/>
        </w:numPr>
        <w:tabs>
          <w:tab w:val="left" w:pos="990"/>
        </w:tabs>
        <w:rPr>
          <w:rFonts w:ascii="Times New Roman" w:hAnsi="Times New Roman" w:cs="Times New Roman"/>
          <w:b/>
          <w:sz w:val="24"/>
          <w:szCs w:val="24"/>
        </w:rPr>
      </w:pPr>
      <w:r w:rsidRPr="001257D8">
        <w:rPr>
          <w:rFonts w:ascii="Times New Roman" w:hAnsi="Times New Roman" w:cs="Times New Roman"/>
          <w:b/>
          <w:sz w:val="24"/>
          <w:szCs w:val="24"/>
        </w:rPr>
        <w:lastRenderedPageBreak/>
        <w:t>Рассмотрите изображенные на рисунках предметы, назови и объясните их назначение.</w:t>
      </w:r>
    </w:p>
    <w:p w:rsidR="00515239" w:rsidRPr="001E6BB6" w:rsidRDefault="00515239" w:rsidP="00515239">
      <w:pPr>
        <w:pStyle w:val="ParagraphStyle"/>
        <w:spacing w:before="240" w:line="360" w:lineRule="auto"/>
        <w:jc w:val="center"/>
        <w:rPr>
          <w:rFonts w:ascii="Times New Roman" w:hAnsi="Times New Roman" w:cs="Times New Roman"/>
          <w:b/>
          <w:bCs/>
          <w:lang w:val="ru-RU"/>
        </w:rPr>
      </w:pPr>
    </w:p>
    <w:p w:rsidR="00515239" w:rsidRDefault="00515239" w:rsidP="00515239">
      <w:pPr>
        <w:pStyle w:val="ParagraphStyle"/>
        <w:spacing w:before="240" w:line="360" w:lineRule="auto"/>
        <w:rPr>
          <w:rFonts w:ascii="Times New Roman" w:hAnsi="Times New Roman" w:cs="Times New Roman"/>
          <w:b/>
          <w:bCs/>
          <w:lang w:val="ru-RU"/>
        </w:rPr>
      </w:pPr>
      <w:r>
        <w:rPr>
          <w:noProof/>
          <w:sz w:val="28"/>
          <w:szCs w:val="28"/>
          <w:lang w:val="ru-RU" w:eastAsia="ru-RU"/>
        </w:rPr>
        <w:drawing>
          <wp:inline distT="0" distB="0" distL="0" distR="0" wp14:anchorId="448935AB" wp14:editId="5EDCBEEE">
            <wp:extent cx="1581785" cy="1530985"/>
            <wp:effectExtent l="19050" t="19050" r="18415" b="12065"/>
            <wp:docPr id="8" name="Рисунок 8" descr="Сохранить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хранить0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785" cy="1530985"/>
                    </a:xfrm>
                    <a:prstGeom prst="rect">
                      <a:avLst/>
                    </a:prstGeom>
                    <a:noFill/>
                    <a:ln w="19050">
                      <a:solidFill>
                        <a:srgbClr val="000000"/>
                      </a:solidFill>
                      <a:miter lim="800000"/>
                      <a:headEnd/>
                      <a:tailEnd/>
                    </a:ln>
                  </pic:spPr>
                </pic:pic>
              </a:graphicData>
            </a:graphic>
          </wp:inline>
        </w:drawing>
      </w:r>
      <w:r>
        <w:rPr>
          <w:rFonts w:ascii="Times New Roman" w:hAnsi="Times New Roman" w:cs="Times New Roman"/>
          <w:b/>
          <w:bCs/>
          <w:lang w:val="ru-RU"/>
        </w:rPr>
        <w:t xml:space="preserve">      </w:t>
      </w:r>
      <w:r>
        <w:rPr>
          <w:noProof/>
          <w:sz w:val="28"/>
          <w:szCs w:val="28"/>
          <w:lang w:val="ru-RU" w:eastAsia="ru-RU"/>
        </w:rPr>
        <w:drawing>
          <wp:inline distT="0" distB="0" distL="0" distR="0" wp14:anchorId="55959A2F" wp14:editId="6748E23A">
            <wp:extent cx="1504315" cy="1532255"/>
            <wp:effectExtent l="19050" t="19050" r="19685" b="10795"/>
            <wp:docPr id="9" name="Рисунок 9" descr="Сохранить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00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315" cy="1532255"/>
                    </a:xfrm>
                    <a:prstGeom prst="rect">
                      <a:avLst/>
                    </a:prstGeom>
                    <a:noFill/>
                    <a:ln w="19050">
                      <a:solidFill>
                        <a:srgbClr val="000000"/>
                      </a:solidFill>
                      <a:miter lim="800000"/>
                      <a:headEnd/>
                      <a:tailEnd/>
                    </a:ln>
                  </pic:spPr>
                </pic:pic>
              </a:graphicData>
            </a:graphic>
          </wp:inline>
        </w:drawing>
      </w:r>
      <w:r>
        <w:rPr>
          <w:rFonts w:ascii="Times New Roman" w:hAnsi="Times New Roman" w:cs="Times New Roman"/>
          <w:b/>
          <w:bCs/>
          <w:lang w:val="ru-RU"/>
        </w:rPr>
        <w:t xml:space="preserve">          </w:t>
      </w:r>
      <w:r>
        <w:rPr>
          <w:noProof/>
          <w:sz w:val="28"/>
          <w:szCs w:val="28"/>
          <w:lang w:val="ru-RU" w:eastAsia="ru-RU"/>
        </w:rPr>
        <w:drawing>
          <wp:inline distT="0" distB="0" distL="0" distR="0" wp14:anchorId="721BAD26" wp14:editId="2ACE8218">
            <wp:extent cx="1581785" cy="1521460"/>
            <wp:effectExtent l="19050" t="19050" r="18415" b="21590"/>
            <wp:docPr id="10" name="Рисунок 10" descr="Сохранить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00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785" cy="1521460"/>
                    </a:xfrm>
                    <a:prstGeom prst="rect">
                      <a:avLst/>
                    </a:prstGeom>
                    <a:noFill/>
                    <a:ln w="19050">
                      <a:solidFill>
                        <a:srgbClr val="000000"/>
                      </a:solidFill>
                      <a:miter lim="800000"/>
                      <a:headEnd/>
                      <a:tailEnd/>
                    </a:ln>
                  </pic:spPr>
                </pic:pic>
              </a:graphicData>
            </a:graphic>
          </wp:inline>
        </w:drawing>
      </w:r>
      <w:r>
        <w:rPr>
          <w:rFonts w:ascii="Times New Roman" w:hAnsi="Times New Roman" w:cs="Times New Roman"/>
          <w:b/>
          <w:bCs/>
          <w:lang w:val="ru-RU"/>
        </w:rPr>
        <w:t xml:space="preserve">          </w:t>
      </w:r>
    </w:p>
    <w:p w:rsidR="00515239" w:rsidRDefault="00515239" w:rsidP="00515239">
      <w:pPr>
        <w:pStyle w:val="ParagraphStyle"/>
        <w:spacing w:before="240" w:line="360" w:lineRule="auto"/>
        <w:rPr>
          <w:rFonts w:ascii="Times New Roman" w:hAnsi="Times New Roman" w:cs="Times New Roman"/>
          <w:b/>
          <w:bCs/>
          <w:lang w:val="ru-RU"/>
        </w:rPr>
      </w:pPr>
      <w:r>
        <w:rPr>
          <w:rFonts w:ascii="Times New Roman" w:hAnsi="Times New Roman" w:cs="Times New Roman"/>
          <w:b/>
          <w:bCs/>
          <w:noProof/>
          <w:lang w:val="ru-RU" w:eastAsia="ru-RU"/>
        </w:rPr>
        <w:drawing>
          <wp:anchor distT="0" distB="0" distL="114300" distR="114300" simplePos="0" relativeHeight="251662336" behindDoc="0" locked="0" layoutInCell="1" allowOverlap="1" wp14:anchorId="4F618CCA" wp14:editId="6C62F274">
            <wp:simplePos x="0" y="0"/>
            <wp:positionH relativeFrom="column">
              <wp:posOffset>-89535</wp:posOffset>
            </wp:positionH>
            <wp:positionV relativeFrom="paragraph">
              <wp:posOffset>168910</wp:posOffset>
            </wp:positionV>
            <wp:extent cx="1600200" cy="1390650"/>
            <wp:effectExtent l="0" t="0" r="0" b="0"/>
            <wp:wrapSquare wrapText="right"/>
            <wp:docPr id="11" name="Рисунок 11" descr="Фото 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09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ru-RU" w:eastAsia="ru-RU"/>
        </w:rPr>
        <w:drawing>
          <wp:inline distT="0" distB="0" distL="0" distR="0" wp14:anchorId="2AFC3A83" wp14:editId="295D7C7F">
            <wp:extent cx="1543685" cy="1407160"/>
            <wp:effectExtent l="19050" t="19050" r="18415" b="21590"/>
            <wp:docPr id="12" name="Рисунок 12" descr="Сохранить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00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685" cy="1407160"/>
                    </a:xfrm>
                    <a:prstGeom prst="rect">
                      <a:avLst/>
                    </a:prstGeom>
                    <a:noFill/>
                    <a:ln w="19050">
                      <a:solidFill>
                        <a:srgbClr val="000000"/>
                      </a:solidFill>
                      <a:miter lim="800000"/>
                      <a:headEnd/>
                      <a:tailEnd/>
                    </a:ln>
                  </pic:spPr>
                </pic:pic>
              </a:graphicData>
            </a:graphic>
          </wp:inline>
        </w:drawing>
      </w:r>
    </w:p>
    <w:p w:rsidR="00515239" w:rsidRDefault="00515239" w:rsidP="00515239">
      <w:pPr>
        <w:pStyle w:val="ParagraphStyle"/>
        <w:spacing w:before="240" w:line="360" w:lineRule="auto"/>
        <w:rPr>
          <w:rFonts w:ascii="Times New Roman" w:hAnsi="Times New Roman" w:cs="Times New Roman"/>
          <w:b/>
          <w:bCs/>
          <w:lang w:val="ru-RU"/>
        </w:rPr>
      </w:pPr>
      <w:r>
        <w:rPr>
          <w:rFonts w:ascii="Times New Roman" w:hAnsi="Times New Roman" w:cs="Times New Roman"/>
          <w:b/>
          <w:bCs/>
          <w:lang w:val="ru-RU"/>
        </w:rPr>
        <w:t xml:space="preserve">              </w:t>
      </w:r>
    </w:p>
    <w:p w:rsidR="00515239" w:rsidRDefault="00515239" w:rsidP="00515239">
      <w:pPr>
        <w:pStyle w:val="ParagraphStyle"/>
        <w:spacing w:before="240" w:line="360" w:lineRule="auto"/>
        <w:rPr>
          <w:rFonts w:ascii="Times New Roman" w:hAnsi="Times New Roman" w:cs="Times New Roman"/>
          <w:b/>
          <w:bCs/>
          <w:lang w:val="ru-RU"/>
        </w:rPr>
      </w:pPr>
    </w:p>
    <w:p w:rsidR="00515239" w:rsidRDefault="00515239" w:rsidP="00515239">
      <w:pPr>
        <w:pStyle w:val="ParagraphStyle"/>
        <w:spacing w:before="240" w:line="360" w:lineRule="auto"/>
        <w:rPr>
          <w:rFonts w:ascii="Times New Roman" w:hAnsi="Times New Roman" w:cs="Times New Roman"/>
          <w:b/>
          <w:bCs/>
          <w:lang w:val="ru-RU"/>
        </w:rPr>
      </w:pPr>
    </w:p>
    <w:p w:rsidR="00515239" w:rsidRDefault="00515239" w:rsidP="00515239">
      <w:pPr>
        <w:pStyle w:val="ParagraphStyle"/>
        <w:spacing w:before="240" w:line="360" w:lineRule="auto"/>
        <w:rPr>
          <w:rFonts w:ascii="Times New Roman" w:hAnsi="Times New Roman" w:cs="Times New Roman"/>
          <w:b/>
          <w:bCs/>
          <w:lang w:val="ru-RU"/>
        </w:rPr>
      </w:pPr>
    </w:p>
    <w:p w:rsidR="00515239" w:rsidRPr="00640A83" w:rsidRDefault="00515239" w:rsidP="00515239">
      <w:pPr>
        <w:spacing w:after="0" w:line="360" w:lineRule="auto"/>
        <w:jc w:val="center"/>
        <w:rPr>
          <w:rFonts w:ascii="Times New Roman" w:hAnsi="Times New Roman" w:cs="Times New Roman"/>
          <w:b/>
          <w:sz w:val="24"/>
          <w:szCs w:val="24"/>
        </w:rPr>
      </w:pPr>
    </w:p>
    <w:p w:rsidR="00515239" w:rsidRPr="00640A83" w:rsidRDefault="00515239" w:rsidP="00515239">
      <w:pPr>
        <w:spacing w:after="0" w:line="360" w:lineRule="auto"/>
        <w:jc w:val="center"/>
        <w:rPr>
          <w:rFonts w:ascii="Times New Roman" w:hAnsi="Times New Roman" w:cs="Times New Roman"/>
          <w:b/>
          <w:sz w:val="24"/>
          <w:szCs w:val="24"/>
        </w:rPr>
      </w:pPr>
    </w:p>
    <w:p w:rsidR="00515239" w:rsidRPr="00515239" w:rsidRDefault="00515239" w:rsidP="00515239">
      <w:pPr>
        <w:spacing w:after="0" w:line="360" w:lineRule="auto"/>
        <w:jc w:val="both"/>
        <w:rPr>
          <w:rFonts w:ascii="Times New Roman" w:hAnsi="Times New Roman" w:cs="Times New Roman"/>
          <w:b/>
          <w:sz w:val="24"/>
          <w:szCs w:val="24"/>
        </w:rPr>
      </w:pPr>
    </w:p>
    <w:p w:rsidR="00515239" w:rsidRDefault="00515239"/>
    <w:sectPr w:rsidR="00515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5AE9"/>
    <w:multiLevelType w:val="hybridMultilevel"/>
    <w:tmpl w:val="34BC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BD1CE8"/>
    <w:multiLevelType w:val="hybridMultilevel"/>
    <w:tmpl w:val="E296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F9109F"/>
    <w:multiLevelType w:val="hybridMultilevel"/>
    <w:tmpl w:val="A9D4A216"/>
    <w:lvl w:ilvl="0" w:tplc="04190009">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 w15:restartNumberingAfterBreak="0">
    <w:nsid w:val="1DB15002"/>
    <w:multiLevelType w:val="hybridMultilevel"/>
    <w:tmpl w:val="B9EE8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AD0669"/>
    <w:multiLevelType w:val="hybridMultilevel"/>
    <w:tmpl w:val="D318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5A7668"/>
    <w:multiLevelType w:val="hybridMultilevel"/>
    <w:tmpl w:val="7C426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BD1699"/>
    <w:multiLevelType w:val="hybridMultilevel"/>
    <w:tmpl w:val="35148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1C1F61"/>
    <w:multiLevelType w:val="hybridMultilevel"/>
    <w:tmpl w:val="C9BCE0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F379D4"/>
    <w:multiLevelType w:val="hybridMultilevel"/>
    <w:tmpl w:val="2FBA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3"/>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0F"/>
    <w:rsid w:val="00515239"/>
    <w:rsid w:val="008E410F"/>
    <w:rsid w:val="009E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7C243-C6D9-4D99-8C60-95C05FC4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2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15239"/>
    <w:pPr>
      <w:spacing w:after="200" w:line="276" w:lineRule="auto"/>
      <w:ind w:left="720"/>
      <w:contextualSpacing/>
    </w:pPr>
    <w:rPr>
      <w:rFonts w:eastAsiaTheme="minorEastAsia"/>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5239"/>
    <w:rPr>
      <w:rFonts w:ascii="Times New Roman" w:hAnsi="Times New Roman" w:cs="Times New Roman" w:hint="default"/>
      <w:strike w:val="0"/>
      <w:dstrike w:val="0"/>
      <w:sz w:val="24"/>
      <w:szCs w:val="24"/>
      <w:u w:val="none"/>
      <w:effect w:val="none"/>
    </w:rPr>
  </w:style>
  <w:style w:type="paragraph" w:customStyle="1" w:styleId="Style3">
    <w:name w:val="Style3"/>
    <w:basedOn w:val="a"/>
    <w:uiPriority w:val="99"/>
    <w:rsid w:val="00515239"/>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lang w:eastAsia="ru-RU"/>
    </w:rPr>
  </w:style>
  <w:style w:type="paragraph" w:customStyle="1" w:styleId="c17">
    <w:name w:val="c17"/>
    <w:basedOn w:val="a"/>
    <w:rsid w:val="00515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15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515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15239"/>
  </w:style>
  <w:style w:type="character" w:customStyle="1" w:styleId="FontStyle38">
    <w:name w:val="Font Style38"/>
    <w:rsid w:val="00515239"/>
    <w:rPr>
      <w:rFonts w:ascii="Times New Roman" w:hAnsi="Times New Roman" w:cs="Times New Roman" w:hint="default"/>
      <w:sz w:val="20"/>
      <w:szCs w:val="20"/>
    </w:rPr>
  </w:style>
  <w:style w:type="paragraph" w:customStyle="1" w:styleId="c5">
    <w:name w:val="c5"/>
    <w:basedOn w:val="a"/>
    <w:rsid w:val="00515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15239"/>
  </w:style>
  <w:style w:type="character" w:customStyle="1" w:styleId="c5c2">
    <w:name w:val="c5 c2"/>
    <w:rsid w:val="00515239"/>
  </w:style>
  <w:style w:type="paragraph" w:customStyle="1" w:styleId="ParagraphStyle">
    <w:name w:val="Paragraph Style"/>
    <w:rsid w:val="00515239"/>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lean-peace.ru/images/clean2.jpg" TargetMode="External"/><Relationship Id="rId18" Type="http://schemas.openxmlformats.org/officeDocument/2006/relationships/image" Target="http://feme.com.ua/uploads/posts/2010-12/1292267588_cleaning002.jpg"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http://images-partners.google.com/images?q=tbn:V7g095hVLODW-M::http://a-techno.com.ua/products_pictures/679/large_twin_tt.jpg"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eme.com.ua/uploads/posts/2010-12/1292267588_cleaning002.jpg"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http://www.clean-peace.ru/images/clean2.jpg" TargetMode="External"/><Relationship Id="rId23" Type="http://schemas.openxmlformats.org/officeDocument/2006/relationships/image" Target="media/image13.jpeg"/><Relationship Id="rId10" Type="http://schemas.openxmlformats.org/officeDocument/2006/relationships/hyperlink" Target="http://go.mail.ru/search_images?q=%F1%F3%F5%E0%FF+%F3%E1%EE%F0%EA%E0&amp;rch=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6167</Words>
  <Characters>35157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2019-02-16T10:20:00Z</dcterms:created>
  <dcterms:modified xsi:type="dcterms:W3CDTF">2019-02-16T10:27:00Z</dcterms:modified>
</cp:coreProperties>
</file>