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83" w:rsidRDefault="00653D83" w:rsidP="00653D83">
      <w:pPr>
        <w:tabs>
          <w:tab w:val="left" w:pos="439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B70CB" w:rsidRDefault="003B70CB" w:rsidP="003B70C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243C6C" wp14:editId="6B2EE841">
            <wp:extent cx="6496050" cy="8829675"/>
            <wp:effectExtent l="0" t="0" r="0" b="0"/>
            <wp:docPr id="2" name="Рисунок 2" descr="C:\Users\Лешка\Desktop\х б труд аз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шка\Desktop\х б труд аз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50" cy="88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83" w:rsidRPr="00E96AC9" w:rsidRDefault="00653D83" w:rsidP="00653D8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AC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bookmarkStart w:id="0" w:name="_GoBack"/>
      <w:bookmarkEnd w:id="0"/>
    </w:p>
    <w:tbl>
      <w:tblPr>
        <w:tblW w:w="1045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1277"/>
      </w:tblGrid>
      <w:tr w:rsidR="00653D83" w:rsidRPr="00E96AC9" w:rsidTr="00CA127D">
        <w:tc>
          <w:tcPr>
            <w:tcW w:w="9180" w:type="dxa"/>
            <w:shd w:val="clear" w:color="auto" w:fill="auto"/>
          </w:tcPr>
          <w:p w:rsidR="00653D83" w:rsidRPr="00CA127D" w:rsidRDefault="00CA127D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rPr>
                <w:lang w:val="en-US"/>
              </w:rPr>
              <w:t xml:space="preserve"> </w:t>
            </w:r>
            <w:r w:rsidR="00653D83" w:rsidRPr="00CA127D">
              <w:t>Пояснительная записка……………………………………………………….3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Общая характеристика учебного предмета…………………………………</w:t>
            </w:r>
            <w:r w:rsidR="00770AF5" w:rsidRPr="00CA127D">
              <w:t>.</w:t>
            </w:r>
            <w:r w:rsidRPr="00CA127D">
              <w:t>.4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Описание места пред</w:t>
            </w:r>
            <w:r w:rsidR="00CA127D" w:rsidRPr="00CA127D">
              <w:t>мета в учебном плане……………………………</w:t>
            </w:r>
            <w:r w:rsidRPr="00CA127D">
              <w:t>…</w:t>
            </w:r>
            <w:r w:rsidR="00770AF5" w:rsidRPr="00CA127D">
              <w:t>.</w:t>
            </w:r>
            <w:r w:rsidRPr="00CA127D">
              <w:t>…5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 xml:space="preserve">Личностные и предметные результаты </w:t>
            </w:r>
            <w:r w:rsidR="00CA127D" w:rsidRPr="00CA127D">
              <w:t>освоения учебного предмета…….</w:t>
            </w:r>
            <w:r w:rsidR="00770AF5" w:rsidRPr="00CA127D">
              <w:t>.5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Учебно-тематичес</w:t>
            </w:r>
            <w:r w:rsidR="00CA127D" w:rsidRPr="00CA127D">
              <w:t>кий план……………………</w:t>
            </w:r>
            <w:r w:rsidR="00770AF5" w:rsidRPr="00CA127D">
              <w:t>……………………………....6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Содержание учебн</w:t>
            </w:r>
            <w:r w:rsidR="00CA127D" w:rsidRPr="00CA127D">
              <w:t>ого предмета……………</w:t>
            </w:r>
            <w:r w:rsidR="00DA226F">
              <w:t>……………………………….…</w:t>
            </w:r>
            <w:r w:rsidR="00DA226F">
              <w:rPr>
                <w:lang w:val="en-US"/>
              </w:rPr>
              <w:t>7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Календарно-тематическое п</w:t>
            </w:r>
            <w:r w:rsidR="00CA127D" w:rsidRPr="00CA127D">
              <w:t>ланирование…………</w:t>
            </w:r>
            <w:r w:rsidR="00770AF5" w:rsidRPr="00CA127D">
              <w:t>…………………….........8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Система оценки достижения пла</w:t>
            </w:r>
            <w:r w:rsidR="00CA127D" w:rsidRPr="00CA127D">
              <w:t>нируемых результатов…</w:t>
            </w:r>
            <w:r w:rsidR="008107B0" w:rsidRPr="00CA127D">
              <w:t>…………………16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 xml:space="preserve">Описание материально-технического обеспечения </w:t>
            </w:r>
          </w:p>
          <w:p w:rsidR="00CA127D" w:rsidRPr="00CA127D" w:rsidRDefault="00653D83" w:rsidP="00CA12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127D">
              <w:rPr>
                <w:rFonts w:ascii="Times New Roman" w:hAnsi="Times New Roman" w:cs="Times New Roman"/>
                <w:sz w:val="24"/>
                <w:szCs w:val="24"/>
              </w:rPr>
              <w:t xml:space="preserve">        образовательной деятельности</w:t>
            </w:r>
            <w:r w:rsidR="001C6A3D" w:rsidRPr="00CA127D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CA127D" w:rsidRPr="00CA127D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1C6A3D" w:rsidRPr="00CA127D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………………………………………18</w:t>
            </w:r>
          </w:p>
          <w:p w:rsidR="00653D83" w:rsidRPr="00CA127D" w:rsidRDefault="00653D83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Список литер</w:t>
            </w:r>
            <w:r w:rsidR="00CA127D" w:rsidRPr="00CA127D">
              <w:t>атуры……………………………………………</w:t>
            </w:r>
            <w:r w:rsidR="00B84A5B" w:rsidRPr="00CA127D">
              <w:t>……………….19</w:t>
            </w:r>
          </w:p>
          <w:p w:rsidR="00A12EEA" w:rsidRPr="00CA127D" w:rsidRDefault="00A12EEA" w:rsidP="00CA127D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b/>
              </w:rPr>
            </w:pPr>
            <w:r w:rsidRPr="00CA127D">
              <w:t>Контрольно-измерительны</w:t>
            </w:r>
            <w:r w:rsidR="00CA127D" w:rsidRPr="00CA127D">
              <w:t>е материалы…</w:t>
            </w:r>
            <w:r w:rsidR="00B84A5B" w:rsidRPr="00CA127D">
              <w:t>………………………………..…..20</w:t>
            </w:r>
          </w:p>
        </w:tc>
        <w:tc>
          <w:tcPr>
            <w:tcW w:w="1277" w:type="dxa"/>
            <w:shd w:val="clear" w:color="auto" w:fill="auto"/>
          </w:tcPr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CA127D" w:rsidRDefault="00653D83" w:rsidP="00CA12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D83" w:rsidRPr="00E96AC9" w:rsidRDefault="00653D83" w:rsidP="00653D8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D83" w:rsidRPr="00E96AC9" w:rsidRDefault="00653D83" w:rsidP="00653D8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2501A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53D83" w:rsidRPr="001B735B" w:rsidRDefault="00653D83" w:rsidP="00653D83">
      <w:pPr>
        <w:pStyle w:val="a4"/>
        <w:jc w:val="center"/>
        <w:rPr>
          <w:b/>
          <w:szCs w:val="28"/>
        </w:rPr>
      </w:pPr>
      <w:r w:rsidRPr="001B735B">
        <w:rPr>
          <w:b/>
          <w:szCs w:val="28"/>
        </w:rPr>
        <w:lastRenderedPageBreak/>
        <w:t>Пояснительная записка</w:t>
      </w:r>
    </w:p>
    <w:p w:rsidR="00265EDB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1B735B">
        <w:rPr>
          <w:rFonts w:ascii="Times New Roman" w:hAnsi="Times New Roman" w:cs="Times New Roman"/>
          <w:sz w:val="24"/>
          <w:szCs w:val="28"/>
        </w:rPr>
        <w:t xml:space="preserve">Адаптированная </w:t>
      </w:r>
      <w:r>
        <w:rPr>
          <w:rFonts w:ascii="Times New Roman" w:hAnsi="Times New Roman" w:cs="Times New Roman"/>
          <w:sz w:val="24"/>
          <w:szCs w:val="28"/>
        </w:rPr>
        <w:t xml:space="preserve">основная </w:t>
      </w:r>
      <w:r w:rsidR="00B84A5B">
        <w:rPr>
          <w:rFonts w:ascii="Times New Roman" w:hAnsi="Times New Roman" w:cs="Times New Roman"/>
          <w:sz w:val="24"/>
          <w:szCs w:val="28"/>
        </w:rPr>
        <w:t>обще</w:t>
      </w:r>
      <w:r w:rsidRPr="001B735B">
        <w:rPr>
          <w:rFonts w:ascii="Times New Roman" w:hAnsi="Times New Roman" w:cs="Times New Roman"/>
          <w:sz w:val="24"/>
          <w:szCs w:val="28"/>
        </w:rPr>
        <w:t xml:space="preserve">образовательная программа по </w:t>
      </w:r>
      <w:r w:rsidR="00AF0780">
        <w:rPr>
          <w:rFonts w:ascii="Times New Roman" w:hAnsi="Times New Roman" w:cs="Times New Roman"/>
          <w:sz w:val="24"/>
          <w:szCs w:val="28"/>
        </w:rPr>
        <w:t xml:space="preserve">хозяйственно-бытовому труду </w:t>
      </w:r>
      <w:r w:rsidRPr="001B735B">
        <w:rPr>
          <w:rFonts w:ascii="Times New Roman" w:hAnsi="Times New Roman" w:cs="Times New Roman"/>
          <w:sz w:val="24"/>
          <w:szCs w:val="28"/>
        </w:rPr>
        <w:t xml:space="preserve">разработана на основе </w:t>
      </w:r>
      <w:r w:rsidR="00265EDB">
        <w:rPr>
          <w:rFonts w:ascii="Times New Roman" w:hAnsi="Times New Roman" w:cs="Times New Roman"/>
          <w:sz w:val="24"/>
          <w:szCs w:val="28"/>
        </w:rPr>
        <w:t>программы обучения глубоко умственно отсталых детей, 1983 год.</w:t>
      </w:r>
    </w:p>
    <w:p w:rsidR="00653D83" w:rsidRPr="00770AF5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70AF5">
        <w:rPr>
          <w:rFonts w:ascii="Times New Roman" w:hAnsi="Times New Roman" w:cs="Times New Roman"/>
          <w:sz w:val="24"/>
          <w:szCs w:val="28"/>
        </w:rPr>
        <w:t>Программа составлена на основе следующих нормативных документов:</w:t>
      </w:r>
    </w:p>
    <w:p w:rsidR="00653D83" w:rsidRPr="00770AF5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770AF5">
        <w:rPr>
          <w:szCs w:val="28"/>
        </w:rPr>
        <w:t>Федеральный закон «Об образовании в Российской Федерации» от 29 декабря 2012 г. № 273-ФЗ;</w:t>
      </w:r>
    </w:p>
    <w:p w:rsidR="00653D83" w:rsidRPr="00770AF5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proofErr w:type="gramStart"/>
      <w:r w:rsidRPr="00770AF5">
        <w:rPr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 утвержденный приказом Министерства образования и науки РФ от 19 декабря 2014 г. № 1599;</w:t>
      </w:r>
      <w:proofErr w:type="gramEnd"/>
    </w:p>
    <w:p w:rsidR="00653D83" w:rsidRPr="00770AF5" w:rsidRDefault="00653D83" w:rsidP="00CA127D">
      <w:pPr>
        <w:pStyle w:val="a3"/>
        <w:spacing w:line="360" w:lineRule="auto"/>
        <w:ind w:left="0" w:firstLine="709"/>
        <w:jc w:val="both"/>
      </w:pPr>
      <w:r w:rsidRPr="00770AF5">
        <w:t xml:space="preserve">Положение о рабочей программе воспитания детей с ОВЗ ГБОУ Белебеевская коррекционная школа </w:t>
      </w:r>
      <w:proofErr w:type="gramStart"/>
      <w:r w:rsidRPr="00770AF5">
        <w:t>для</w:t>
      </w:r>
      <w:proofErr w:type="gramEnd"/>
      <w:r w:rsidRPr="00770AF5">
        <w:t xml:space="preserve"> обучающихся с ОВЗ.</w:t>
      </w:r>
    </w:p>
    <w:p w:rsidR="00AF0780" w:rsidRDefault="00653D83" w:rsidP="00CA12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B735B">
        <w:rPr>
          <w:rFonts w:ascii="Times New Roman" w:hAnsi="Times New Roman" w:cs="Times New Roman"/>
          <w:b/>
          <w:sz w:val="24"/>
          <w:szCs w:val="28"/>
        </w:rPr>
        <w:t>Цель.</w:t>
      </w:r>
      <w:r w:rsidRPr="001B735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F0780" w:rsidRPr="00AF0780" w:rsidRDefault="00AF0780" w:rsidP="00CA12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 – бытовая реабилитация и адаптация</w:t>
      </w:r>
      <w:r w:rsidRPr="00AF0780">
        <w:rPr>
          <w:rFonts w:ascii="Times New Roman" w:hAnsi="Times New Roman" w:cs="Times New Roman"/>
          <w:sz w:val="24"/>
          <w:szCs w:val="24"/>
        </w:rPr>
        <w:t xml:space="preserve"> детей с выраженными нарушениями интеллекта; формирование основных приёмов трудовой деятельности на самом элементарном, сенсорном, предметно – практическом  уровне.</w:t>
      </w:r>
    </w:p>
    <w:p w:rsidR="00653D83" w:rsidRPr="00F55BFD" w:rsidRDefault="00AF0780" w:rsidP="00CA127D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780">
        <w:rPr>
          <w:rFonts w:ascii="Times New Roman" w:hAnsi="Times New Roman" w:cs="Times New Roman"/>
          <w:sz w:val="24"/>
          <w:szCs w:val="24"/>
        </w:rPr>
        <w:t xml:space="preserve">Основная цель обучения </w:t>
      </w:r>
      <w:r>
        <w:rPr>
          <w:rFonts w:ascii="Times New Roman" w:hAnsi="Times New Roman" w:cs="Times New Roman"/>
          <w:sz w:val="24"/>
          <w:szCs w:val="24"/>
        </w:rPr>
        <w:t xml:space="preserve">хозяйственно-бытовому </w:t>
      </w:r>
      <w:r w:rsidRPr="00AF0780">
        <w:rPr>
          <w:rFonts w:ascii="Times New Roman" w:hAnsi="Times New Roman" w:cs="Times New Roman"/>
          <w:sz w:val="24"/>
          <w:szCs w:val="24"/>
        </w:rPr>
        <w:t xml:space="preserve">труду и навыкам самообслуживания – обеспечение продвижения ребёнка на пути его социализации. </w:t>
      </w:r>
    </w:p>
    <w:p w:rsidR="00653D83" w:rsidRPr="001B735B" w:rsidRDefault="00653D83" w:rsidP="00CA127D">
      <w:pPr>
        <w:pStyle w:val="a3"/>
        <w:ind w:left="0" w:firstLine="709"/>
        <w:jc w:val="both"/>
        <w:rPr>
          <w:b/>
          <w:szCs w:val="28"/>
        </w:rPr>
      </w:pPr>
      <w:r w:rsidRPr="001B735B">
        <w:rPr>
          <w:b/>
          <w:szCs w:val="28"/>
        </w:rPr>
        <w:t>Задачи:</w:t>
      </w:r>
    </w:p>
    <w:p w:rsidR="00653D83" w:rsidRPr="00AF0780" w:rsidRDefault="00653D83" w:rsidP="00CA127D">
      <w:pPr>
        <w:pStyle w:val="a3"/>
        <w:spacing w:line="360" w:lineRule="auto"/>
        <w:ind w:left="0" w:firstLine="709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образовательные:</w:t>
      </w:r>
    </w:p>
    <w:p w:rsidR="00AF0780" w:rsidRPr="00AF0780" w:rsidRDefault="00AF0780" w:rsidP="00CA127D">
      <w:pPr>
        <w:pStyle w:val="a3"/>
        <w:spacing w:line="360" w:lineRule="auto"/>
        <w:ind w:left="0" w:firstLine="709"/>
        <w:jc w:val="both"/>
      </w:pPr>
      <w:r w:rsidRPr="00AF0780">
        <w:t>формирование</w:t>
      </w:r>
      <w:r>
        <w:t xml:space="preserve"> необходимых знаний и</w:t>
      </w:r>
      <w:r w:rsidRPr="00AF0780">
        <w:t xml:space="preserve"> практических уме</w:t>
      </w:r>
      <w:r>
        <w:t>ний и навыков по бытовому труду;</w:t>
      </w:r>
    </w:p>
    <w:p w:rsidR="00FC6A84" w:rsidRPr="00FC6A84" w:rsidRDefault="00FC6A84" w:rsidP="00CA127D">
      <w:pPr>
        <w:pStyle w:val="a3"/>
        <w:shd w:val="clear" w:color="auto" w:fill="FFFFFF"/>
        <w:spacing w:line="360" w:lineRule="auto"/>
        <w:ind w:left="0" w:firstLine="709"/>
        <w:jc w:val="both"/>
      </w:pPr>
      <w:r w:rsidRPr="00FC6A84">
        <w:t>формирование навыков самооб</w:t>
      </w:r>
      <w:r w:rsidRPr="00FC6A84">
        <w:softHyphen/>
        <w:t xml:space="preserve">служивания, выполнения элементарной домашней работы не только для себя, но и для других членов семьи, общества; </w:t>
      </w:r>
    </w:p>
    <w:p w:rsidR="00FC6A84" w:rsidRPr="00FC6A84" w:rsidRDefault="00FC6A84" w:rsidP="00CA127D">
      <w:pPr>
        <w:pStyle w:val="a3"/>
        <w:shd w:val="clear" w:color="auto" w:fill="FFFFFF"/>
        <w:spacing w:line="360" w:lineRule="auto"/>
        <w:ind w:left="0" w:firstLine="709"/>
        <w:jc w:val="both"/>
      </w:pPr>
      <w:r w:rsidRPr="00FC6A84">
        <w:t>формирование социальных навыков, которые помогут в дальнейшем данной категории обучающихся обрести доступную им степень самостоятельности в общественной жизни;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t>создание условий для  самостоятельного планирования и организации своей деят</w:t>
      </w:r>
      <w:r w:rsidR="00FC6A84">
        <w:rPr>
          <w:szCs w:val="28"/>
        </w:rPr>
        <w:t>ельности в коллективе.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развивающие:</w:t>
      </w:r>
    </w:p>
    <w:p w:rsidR="00653D83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t>развитие речи в процессе выполнения трудовых действий;</w:t>
      </w:r>
    </w:p>
    <w:p w:rsidR="00F55BFD" w:rsidRPr="00F55BFD" w:rsidRDefault="00F55BFD" w:rsidP="00CA127D">
      <w:pPr>
        <w:pStyle w:val="a3"/>
        <w:shd w:val="clear" w:color="auto" w:fill="FFFFFF"/>
        <w:spacing w:line="360" w:lineRule="auto"/>
        <w:ind w:left="0" w:firstLine="709"/>
        <w:jc w:val="both"/>
      </w:pPr>
      <w:r w:rsidRPr="00F55BFD">
        <w:t>коррекция недоразвития познавательной, эмоционально-волевой сферы и личностных качеств, учитывая актуальный уровень каждого обучающегося;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lastRenderedPageBreak/>
        <w:t>развитие мышления, способности к пространственному анализу;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t>развитие зрительно  - моторной координации.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воспитательные: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t xml:space="preserve">формирование </w:t>
      </w:r>
      <w:r>
        <w:rPr>
          <w:szCs w:val="28"/>
        </w:rPr>
        <w:t>способности давать нравственную оценку своим и чужим поступкам</w:t>
      </w:r>
      <w:r w:rsidRPr="001B735B">
        <w:rPr>
          <w:szCs w:val="28"/>
        </w:rPr>
        <w:t xml:space="preserve"> в процессе труда;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>
        <w:rPr>
          <w:sz w:val="23"/>
          <w:szCs w:val="23"/>
        </w:rPr>
        <w:t>воспитание трудолюбия, творческого отношения к учению, труду</w:t>
      </w:r>
      <w:r w:rsidRPr="001B735B">
        <w:rPr>
          <w:szCs w:val="28"/>
        </w:rPr>
        <w:t>;</w:t>
      </w:r>
    </w:p>
    <w:p w:rsidR="00653D83" w:rsidRPr="001B735B" w:rsidRDefault="00653D83" w:rsidP="00CA127D">
      <w:pPr>
        <w:pStyle w:val="a3"/>
        <w:spacing w:line="360" w:lineRule="auto"/>
        <w:ind w:left="0" w:firstLine="709"/>
        <w:jc w:val="both"/>
        <w:rPr>
          <w:szCs w:val="28"/>
        </w:rPr>
      </w:pPr>
      <w:r w:rsidRPr="001B735B">
        <w:rPr>
          <w:szCs w:val="28"/>
        </w:rPr>
        <w:t>воспитание ответственности  и аккуратности при выполнении трудовых действий.</w:t>
      </w:r>
    </w:p>
    <w:p w:rsidR="00653D83" w:rsidRPr="009A6AB4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A6AB4">
        <w:rPr>
          <w:rFonts w:ascii="Times New Roman" w:hAnsi="Times New Roman" w:cs="Times New Roman"/>
          <w:b/>
          <w:sz w:val="28"/>
          <w:szCs w:val="28"/>
        </w:rPr>
        <w:tab/>
      </w:r>
      <w:r w:rsidRPr="009A6AB4">
        <w:rPr>
          <w:rFonts w:ascii="Times New Roman" w:hAnsi="Times New Roman" w:cs="Times New Roman"/>
          <w:b/>
          <w:sz w:val="24"/>
          <w:szCs w:val="28"/>
        </w:rPr>
        <w:t>Методика:</w:t>
      </w:r>
    </w:p>
    <w:p w:rsidR="00653D83" w:rsidRPr="009A6AB4" w:rsidRDefault="00050421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F55BFD">
        <w:rPr>
          <w:rFonts w:ascii="Times New Roman" w:hAnsi="Times New Roman" w:cs="Times New Roman"/>
          <w:sz w:val="24"/>
          <w:szCs w:val="28"/>
        </w:rPr>
        <w:t>Н</w:t>
      </w:r>
      <w:r>
        <w:rPr>
          <w:rFonts w:ascii="Times New Roman" w:hAnsi="Times New Roman" w:cs="Times New Roman"/>
          <w:sz w:val="24"/>
          <w:szCs w:val="28"/>
        </w:rPr>
        <w:t>аглядный: показ образцов</w:t>
      </w:r>
      <w:r w:rsidR="00653D83" w:rsidRPr="009A6AB4">
        <w:rPr>
          <w:rFonts w:ascii="Times New Roman" w:hAnsi="Times New Roman" w:cs="Times New Roman"/>
          <w:sz w:val="24"/>
          <w:szCs w:val="28"/>
        </w:rPr>
        <w:t xml:space="preserve"> выполненной работы, анализ образца, демонстрация выполнения практической работы, поэтапный наглядный план работы</w:t>
      </w:r>
      <w:r w:rsidR="00F55BFD">
        <w:rPr>
          <w:rFonts w:ascii="Times New Roman" w:hAnsi="Times New Roman" w:cs="Times New Roman"/>
          <w:sz w:val="24"/>
          <w:szCs w:val="28"/>
        </w:rPr>
        <w:t>.</w:t>
      </w:r>
    </w:p>
    <w:p w:rsidR="00653D83" w:rsidRPr="009A6AB4" w:rsidRDefault="00050421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="00F55BFD">
        <w:rPr>
          <w:rFonts w:ascii="Times New Roman" w:hAnsi="Times New Roman" w:cs="Times New Roman"/>
          <w:sz w:val="24"/>
          <w:szCs w:val="28"/>
        </w:rPr>
        <w:t>П</w:t>
      </w:r>
      <w:r w:rsidR="00653D83" w:rsidRPr="009A6AB4">
        <w:rPr>
          <w:rFonts w:ascii="Times New Roman" w:hAnsi="Times New Roman" w:cs="Times New Roman"/>
          <w:sz w:val="24"/>
          <w:szCs w:val="28"/>
        </w:rPr>
        <w:t>рактический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: </w:t>
      </w:r>
      <w:r w:rsidR="00653D83" w:rsidRPr="009A6AB4">
        <w:rPr>
          <w:rFonts w:ascii="Times New Roman" w:hAnsi="Times New Roman" w:cs="Times New Roman"/>
          <w:sz w:val="24"/>
          <w:szCs w:val="28"/>
        </w:rPr>
        <w:t>последовательное выполнение трудовой операции под руководством учителя;</w:t>
      </w:r>
    </w:p>
    <w:p w:rsidR="00653D83" w:rsidRPr="009A6AB4" w:rsidRDefault="00050421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F55BFD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ловесный: </w:t>
      </w:r>
      <w:r w:rsidR="00653D83" w:rsidRPr="009A6AB4">
        <w:rPr>
          <w:rFonts w:ascii="Times New Roman" w:hAnsi="Times New Roman" w:cs="Times New Roman"/>
          <w:sz w:val="24"/>
          <w:szCs w:val="28"/>
        </w:rPr>
        <w:t>краткая беседа, словесный инструктаж, рассказ.</w:t>
      </w:r>
    </w:p>
    <w:p w:rsidR="00653D83" w:rsidRPr="009A6AB4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653D83" w:rsidRPr="009A6AB4" w:rsidRDefault="00653D83" w:rsidP="00CA127D">
      <w:pPr>
        <w:pStyle w:val="a3"/>
        <w:spacing w:line="360" w:lineRule="auto"/>
        <w:ind w:left="0" w:firstLine="709"/>
        <w:jc w:val="center"/>
        <w:rPr>
          <w:b/>
          <w:szCs w:val="28"/>
          <w:lang w:val="en-US"/>
        </w:rPr>
      </w:pPr>
      <w:r w:rsidRPr="009A6AB4">
        <w:rPr>
          <w:b/>
          <w:szCs w:val="28"/>
        </w:rPr>
        <w:t>Общая характеристика учебного предмета.</w:t>
      </w:r>
    </w:p>
    <w:p w:rsidR="006C71D0" w:rsidRPr="006C71D0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Работа по хозяйственно-бытовому труду как </w:t>
      </w:r>
      <w:proofErr w:type="gramStart"/>
      <w:r w:rsidRPr="006C71D0">
        <w:rPr>
          <w:rFonts w:ascii="Times New Roman" w:hAnsi="Times New Roman" w:cs="Times New Roman"/>
          <w:sz w:val="24"/>
          <w:szCs w:val="24"/>
        </w:rPr>
        <w:t>простой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и доступный вид практической деятельности содействует общему развитию детей с ограниченными возможностями здоровья. Готовит их к самостоятельности в быту.</w:t>
      </w:r>
    </w:p>
    <w:p w:rsidR="006C71D0" w:rsidRPr="006C71D0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>На занятиях по бытовому обслуживанию учащиеся ставятся перед необходимостью планировать свою работу. Они начинают осознавать логическую последовательность определенных действий.</w:t>
      </w:r>
    </w:p>
    <w:p w:rsidR="006C71D0" w:rsidRPr="006C71D0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В задачу занятий по хозяйственному труду и самообслуживанию входит сообщение </w:t>
      </w:r>
      <w:proofErr w:type="gramStart"/>
      <w:r w:rsidRPr="006C71D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необходимых знаний и формирование практических умений и навыков по бытовому труду.</w:t>
      </w:r>
    </w:p>
    <w:p w:rsidR="006C71D0" w:rsidRPr="006C71D0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>На уроках детально отрабатываются все трудовые операции по санитарно-гигиеническим требованиям и самообслуживанию.</w:t>
      </w:r>
    </w:p>
    <w:p w:rsidR="006C71D0" w:rsidRPr="006C71D0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Основная воспитательная задача по данному предмету – прививать детям навыки самостоятельности, изживать тенденции к иждивенчеству в посильных для детей задачах по самообслуживанию. </w:t>
      </w:r>
    </w:p>
    <w:p w:rsidR="0027051E" w:rsidRDefault="006C71D0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>Программа по хозяйственно-бытовому труду строится по основным разделам: жилье, одежда, обувь, питание.</w:t>
      </w:r>
      <w:r w:rsidR="00653D83" w:rsidRPr="006C71D0">
        <w:rPr>
          <w:rFonts w:ascii="Times New Roman" w:hAnsi="Times New Roman" w:cs="Times New Roman"/>
          <w:b/>
          <w:sz w:val="24"/>
          <w:szCs w:val="24"/>
        </w:rPr>
        <w:tab/>
      </w:r>
    </w:p>
    <w:p w:rsidR="0027051E" w:rsidRDefault="0027051E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51E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опирается на показ, практические действия и многочисленные упражнения. При отработке навыков надо учитывать следующий постулат педагога: у каждого участника обучения должны быть свои «площадки деятельности». Учитель не </w:t>
      </w:r>
      <w:r w:rsidRPr="002705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имеет права проводить «никаких манипуляций на площадке ученика», в основном – показ на «своей», и только, в случае крайней необходимости, совместно – «рука в руке».</w:t>
      </w:r>
    </w:p>
    <w:p w:rsidR="0027051E" w:rsidRPr="006C71D0" w:rsidRDefault="0027051E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3D83" w:rsidRPr="000119A9" w:rsidRDefault="00653D83" w:rsidP="00CA127D">
      <w:pPr>
        <w:pStyle w:val="a3"/>
        <w:ind w:left="0" w:firstLine="709"/>
        <w:jc w:val="center"/>
      </w:pPr>
      <w:r>
        <w:rPr>
          <w:b/>
        </w:rPr>
        <w:t>Описание места предмета в учебном плане.</w:t>
      </w:r>
    </w:p>
    <w:p w:rsidR="00653D83" w:rsidRPr="00795E09" w:rsidRDefault="00653D83" w:rsidP="00CA12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653D83" w:rsidRDefault="00642ACC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F55BFD">
        <w:rPr>
          <w:rFonts w:ascii="Times New Roman" w:hAnsi="Times New Roman" w:cs="Times New Roman"/>
          <w:sz w:val="24"/>
        </w:rPr>
        <w:t>В 8 классе на уроки «Хозяйственно-бытовой труд</w:t>
      </w:r>
      <w:r w:rsidR="00653D83" w:rsidRPr="009C3CB8">
        <w:rPr>
          <w:rFonts w:ascii="Times New Roman" w:hAnsi="Times New Roman" w:cs="Times New Roman"/>
          <w:sz w:val="24"/>
        </w:rPr>
        <w:t xml:space="preserve">» отводится </w:t>
      </w:r>
      <w:r w:rsidR="0076363F">
        <w:rPr>
          <w:rFonts w:ascii="Times New Roman" w:hAnsi="Times New Roman" w:cs="Times New Roman"/>
          <w:sz w:val="24"/>
        </w:rPr>
        <w:t xml:space="preserve">70 </w:t>
      </w:r>
      <w:r w:rsidR="00A12EEA">
        <w:rPr>
          <w:rFonts w:ascii="Times New Roman" w:hAnsi="Times New Roman" w:cs="Times New Roman"/>
          <w:sz w:val="24"/>
        </w:rPr>
        <w:t>часов</w:t>
      </w:r>
      <w:r w:rsidR="00653D83" w:rsidRPr="009C3CB8">
        <w:rPr>
          <w:rFonts w:ascii="Times New Roman" w:hAnsi="Times New Roman" w:cs="Times New Roman"/>
          <w:sz w:val="24"/>
        </w:rPr>
        <w:t xml:space="preserve"> в год (по </w:t>
      </w:r>
      <w:r w:rsidR="00F55BFD">
        <w:rPr>
          <w:rFonts w:ascii="Times New Roman" w:hAnsi="Times New Roman" w:cs="Times New Roman"/>
          <w:sz w:val="24"/>
        </w:rPr>
        <w:t>2 часа</w:t>
      </w:r>
      <w:r w:rsidR="00653D83">
        <w:rPr>
          <w:rFonts w:ascii="Times New Roman" w:hAnsi="Times New Roman" w:cs="Times New Roman"/>
          <w:sz w:val="24"/>
        </w:rPr>
        <w:t xml:space="preserve"> в неделю</w:t>
      </w:r>
      <w:r w:rsidR="00653D83" w:rsidRPr="009C3CB8">
        <w:rPr>
          <w:rFonts w:ascii="Times New Roman" w:hAnsi="Times New Roman" w:cs="Times New Roman"/>
          <w:sz w:val="24"/>
        </w:rPr>
        <w:t>)</w:t>
      </w:r>
      <w:r w:rsidR="00653D83">
        <w:rPr>
          <w:rFonts w:ascii="Times New Roman" w:hAnsi="Times New Roman" w:cs="Times New Roman"/>
          <w:sz w:val="24"/>
        </w:rPr>
        <w:t>.</w:t>
      </w:r>
    </w:p>
    <w:p w:rsidR="00653D83" w:rsidRPr="009A6AB4" w:rsidRDefault="00642ACC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="00653D83" w:rsidRPr="009C3CB8">
        <w:rPr>
          <w:rFonts w:ascii="Times New Roman" w:hAnsi="Times New Roman" w:cs="Times New Roman"/>
          <w:sz w:val="24"/>
          <w:szCs w:val="28"/>
        </w:rPr>
        <w:t>Контингент обучаемых:</w:t>
      </w:r>
      <w:r w:rsidR="00653D8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53D83">
        <w:rPr>
          <w:rFonts w:ascii="Times New Roman" w:hAnsi="Times New Roman" w:cs="Times New Roman"/>
          <w:sz w:val="24"/>
          <w:szCs w:val="28"/>
        </w:rPr>
        <w:t>об</w:t>
      </w:r>
      <w:r w:rsidR="00653D83" w:rsidRPr="009A6AB4">
        <w:rPr>
          <w:rFonts w:ascii="Times New Roman" w:hAnsi="Times New Roman" w:cs="Times New Roman"/>
          <w:sz w:val="24"/>
          <w:szCs w:val="28"/>
        </w:rPr>
        <w:t>уча</w:t>
      </w:r>
      <w:r w:rsidR="00653D83">
        <w:rPr>
          <w:rFonts w:ascii="Times New Roman" w:hAnsi="Times New Roman" w:cs="Times New Roman"/>
          <w:sz w:val="24"/>
          <w:szCs w:val="28"/>
        </w:rPr>
        <w:t>ю</w:t>
      </w:r>
      <w:r w:rsidR="00FB0A85">
        <w:rPr>
          <w:rFonts w:ascii="Times New Roman" w:hAnsi="Times New Roman" w:cs="Times New Roman"/>
          <w:sz w:val="24"/>
          <w:szCs w:val="28"/>
        </w:rPr>
        <w:t>щий</w:t>
      </w:r>
      <w:r w:rsidR="00055BD5">
        <w:rPr>
          <w:rFonts w:ascii="Times New Roman" w:hAnsi="Times New Roman" w:cs="Times New Roman"/>
          <w:sz w:val="24"/>
          <w:szCs w:val="28"/>
        </w:rPr>
        <w:t>ся 8 класса</w:t>
      </w:r>
      <w:r w:rsidR="00A12EEA">
        <w:rPr>
          <w:rFonts w:ascii="Times New Roman" w:hAnsi="Times New Roman" w:cs="Times New Roman"/>
          <w:sz w:val="24"/>
          <w:szCs w:val="28"/>
        </w:rPr>
        <w:t xml:space="preserve"> с тяжелой умственной отсталостью</w:t>
      </w:r>
      <w:r w:rsidR="00FB0A8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FB0A85">
        <w:rPr>
          <w:rFonts w:ascii="Times New Roman" w:hAnsi="Times New Roman" w:cs="Times New Roman"/>
          <w:sz w:val="24"/>
          <w:szCs w:val="28"/>
        </w:rPr>
        <w:t>Азизбек</w:t>
      </w:r>
      <w:proofErr w:type="spellEnd"/>
      <w:r w:rsidR="00FB0A85">
        <w:rPr>
          <w:rFonts w:ascii="Times New Roman" w:hAnsi="Times New Roman" w:cs="Times New Roman"/>
          <w:sz w:val="24"/>
          <w:szCs w:val="28"/>
        </w:rPr>
        <w:t xml:space="preserve"> А.</w:t>
      </w:r>
    </w:p>
    <w:p w:rsidR="00653D83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653D83" w:rsidRPr="009A6AB4" w:rsidRDefault="00653D83" w:rsidP="00CA127D">
      <w:pPr>
        <w:pStyle w:val="a3"/>
        <w:ind w:left="0" w:firstLine="709"/>
        <w:jc w:val="center"/>
      </w:pPr>
      <w:r>
        <w:rPr>
          <w:b/>
        </w:rPr>
        <w:t>Личностные и предметные результаты освоения учебного предмета.</w:t>
      </w:r>
    </w:p>
    <w:p w:rsidR="00653D83" w:rsidRPr="009A6AB4" w:rsidRDefault="00653D83" w:rsidP="00CA127D">
      <w:pPr>
        <w:ind w:firstLine="709"/>
        <w:jc w:val="center"/>
      </w:pPr>
    </w:p>
    <w:p w:rsidR="00653D83" w:rsidRPr="008C5EE4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C5EE4">
        <w:rPr>
          <w:rFonts w:ascii="Times New Roman" w:hAnsi="Times New Roman" w:cs="Times New Roman"/>
          <w:b/>
          <w:sz w:val="24"/>
        </w:rPr>
        <w:t xml:space="preserve">Личностные: </w:t>
      </w:r>
    </w:p>
    <w:p w:rsidR="00653D83" w:rsidRDefault="00653D83" w:rsidP="00CA127D">
      <w:pPr>
        <w:pStyle w:val="a3"/>
        <w:spacing w:line="360" w:lineRule="auto"/>
        <w:ind w:left="0" w:firstLine="709"/>
        <w:jc w:val="both"/>
      </w:pPr>
      <w:r w:rsidRPr="00BE0876">
        <w:t>проявление познавательных интересов и активности;</w:t>
      </w:r>
    </w:p>
    <w:p w:rsidR="00653D83" w:rsidRDefault="00653D83" w:rsidP="00CA127D">
      <w:pPr>
        <w:pStyle w:val="a3"/>
        <w:spacing w:line="360" w:lineRule="auto"/>
        <w:ind w:left="0" w:firstLine="709"/>
        <w:jc w:val="both"/>
      </w:pPr>
      <w:r w:rsidRPr="00BE0876">
        <w:t>развитие трудолюбия и ответственности за качество своей деятельности;</w:t>
      </w:r>
    </w:p>
    <w:p w:rsidR="00653D83" w:rsidRDefault="00653D83" w:rsidP="00CA127D">
      <w:pPr>
        <w:pStyle w:val="a3"/>
        <w:spacing w:line="360" w:lineRule="auto"/>
        <w:ind w:left="0" w:firstLine="709"/>
        <w:jc w:val="both"/>
      </w:pPr>
      <w:r w:rsidRPr="00BE0876">
        <w:t>овладение установками, нормами и правилами организации труда;</w:t>
      </w:r>
    </w:p>
    <w:p w:rsidR="00653D83" w:rsidRDefault="00653D83" w:rsidP="00CA127D">
      <w:pPr>
        <w:pStyle w:val="a3"/>
        <w:spacing w:line="360" w:lineRule="auto"/>
        <w:ind w:left="0" w:firstLine="709"/>
        <w:jc w:val="both"/>
      </w:pPr>
      <w:r w:rsidRPr="00BE0876">
        <w:t>самооценка своих способностей для труда в различных сферах с позиций будущей социализации;</w:t>
      </w:r>
    </w:p>
    <w:p w:rsidR="00653D83" w:rsidRPr="00BE0876" w:rsidRDefault="00653D83" w:rsidP="00CA127D">
      <w:pPr>
        <w:pStyle w:val="a3"/>
        <w:spacing w:line="360" w:lineRule="auto"/>
        <w:ind w:left="0" w:firstLine="709"/>
        <w:jc w:val="both"/>
      </w:pPr>
      <w:r w:rsidRPr="00BE0876">
        <w:t>осознание необходимости общественно полезного труда как условия безопа</w:t>
      </w:r>
      <w:r>
        <w:t>сной и эффективной социализации;</w:t>
      </w:r>
    </w:p>
    <w:p w:rsidR="00653D83" w:rsidRDefault="00653D83" w:rsidP="00CA127D">
      <w:pPr>
        <w:pStyle w:val="Default"/>
        <w:spacing w:line="360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бережное отношение к личным предметам и школьному имуществу;</w:t>
      </w:r>
    </w:p>
    <w:p w:rsidR="00653D83" w:rsidRDefault="00653D83" w:rsidP="00CA127D">
      <w:pPr>
        <w:pStyle w:val="Default"/>
        <w:spacing w:line="360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потребность и начальные умения выражать себя в различных доступных видах деятельности; </w:t>
      </w:r>
    </w:p>
    <w:p w:rsidR="00653D83" w:rsidRPr="00BE0876" w:rsidRDefault="00653D83" w:rsidP="00CA127D">
      <w:pPr>
        <w:pStyle w:val="a3"/>
        <w:spacing w:line="360" w:lineRule="auto"/>
        <w:ind w:left="0" w:firstLine="709"/>
        <w:jc w:val="both"/>
        <w:rPr>
          <w:sz w:val="23"/>
          <w:szCs w:val="23"/>
        </w:rPr>
      </w:pPr>
      <w:r w:rsidRPr="00BE0876">
        <w:rPr>
          <w:sz w:val="23"/>
          <w:szCs w:val="23"/>
        </w:rPr>
        <w:t>мотивация к самореализации в познавательной и практической, общественно-полезной деятельности.</w:t>
      </w:r>
    </w:p>
    <w:p w:rsidR="00653D83" w:rsidRDefault="00653D83" w:rsidP="00CA127D">
      <w:pPr>
        <w:pStyle w:val="Default"/>
        <w:spacing w:line="360" w:lineRule="auto"/>
        <w:ind w:firstLine="709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формирование потребности и умения выражать себя в различных доступных видах деятельности; </w:t>
      </w:r>
    </w:p>
    <w:p w:rsidR="00653D83" w:rsidRPr="00BE0876" w:rsidRDefault="00653D83" w:rsidP="00CA127D">
      <w:pPr>
        <w:pStyle w:val="a3"/>
        <w:spacing w:line="360" w:lineRule="auto"/>
        <w:ind w:left="0" w:firstLine="709"/>
        <w:jc w:val="both"/>
      </w:pPr>
      <w:r w:rsidRPr="00BE0876">
        <w:rPr>
          <w:sz w:val="23"/>
          <w:szCs w:val="23"/>
        </w:rPr>
        <w:t xml:space="preserve">мотивация к реализации эстетических ценностей в пространстве </w:t>
      </w:r>
      <w:r>
        <w:rPr>
          <w:sz w:val="23"/>
          <w:szCs w:val="23"/>
        </w:rPr>
        <w:t>школы</w:t>
      </w:r>
      <w:r w:rsidRPr="00BE0876">
        <w:rPr>
          <w:sz w:val="23"/>
          <w:szCs w:val="23"/>
        </w:rPr>
        <w:t xml:space="preserve"> и семьи.</w:t>
      </w:r>
    </w:p>
    <w:p w:rsidR="00653D83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653D83" w:rsidRDefault="00653D83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C5EE4">
        <w:rPr>
          <w:rFonts w:ascii="Times New Roman" w:hAnsi="Times New Roman" w:cs="Times New Roman"/>
          <w:b/>
          <w:sz w:val="24"/>
        </w:rPr>
        <w:t>Предметные: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распознавание видов, назначения материалов, инструментов и оборудования, применяемого в технологических процессах;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применение общенаучных знаний по предметам трудового обучения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lastRenderedPageBreak/>
        <w:t>- владение способами научной организации труда, формами деятельности, соответствующими культуре труда;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материалов с учетом характера объекта труда и технологии;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инструментов и оборудования с учетом требований технологии;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выполнение технологических операций с соблюдением установленных норм, стандартов и ограничений;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соблюдение норм и правил безопасности труда, правил санитарии и гигиены;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соблюдение трудовой и технологической дисциплины;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обоснование критериев и показателей качества промежуточных и конечных результатов труда;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и применение инструментов, приборов и оборудования в технологических процессах с учетом областей их применения;</w:t>
      </w:r>
    </w:p>
    <w:p w:rsidR="005C0899" w:rsidRP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контроль промежуточных и конечных результатов труда по установленным критериям;</w:t>
      </w:r>
    </w:p>
    <w:p w:rsidR="005C0899" w:rsidRDefault="005C0899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выявление доп</w:t>
      </w:r>
      <w:r w:rsidR="00EE5831">
        <w:rPr>
          <w:rFonts w:ascii="Times New Roman" w:hAnsi="Times New Roman" w:cs="Times New Roman"/>
          <w:sz w:val="24"/>
          <w:szCs w:val="24"/>
        </w:rPr>
        <w:t>ущенных ошибок в процессе труда.</w:t>
      </w:r>
    </w:p>
    <w:p w:rsidR="0027051E" w:rsidRDefault="0027051E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051E" w:rsidRPr="001B6035" w:rsidRDefault="0027051E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  <w:r w:rsidRPr="001B6035">
        <w:rPr>
          <w:b/>
        </w:rPr>
        <w:t>Учебно-тематический план</w:t>
      </w:r>
    </w:p>
    <w:p w:rsidR="0027051E" w:rsidRPr="0027051E" w:rsidRDefault="0027051E" w:rsidP="00CA127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211" w:type="dxa"/>
        <w:tblInd w:w="360" w:type="dxa"/>
        <w:tblLook w:val="04A0" w:firstRow="1" w:lastRow="0" w:firstColumn="1" w:lastColumn="0" w:noHBand="0" w:noVBand="1"/>
      </w:tblPr>
      <w:tblGrid>
        <w:gridCol w:w="1166"/>
        <w:gridCol w:w="2693"/>
        <w:gridCol w:w="1418"/>
        <w:gridCol w:w="1890"/>
        <w:gridCol w:w="2044"/>
      </w:tblGrid>
      <w:tr w:rsidR="0027051E" w:rsidRPr="0027051E" w:rsidTr="00DA226F">
        <w:tc>
          <w:tcPr>
            <w:tcW w:w="1166" w:type="dxa"/>
          </w:tcPr>
          <w:p w:rsidR="0027051E" w:rsidRPr="0027051E" w:rsidRDefault="0027051E" w:rsidP="00DA22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05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693" w:type="dxa"/>
          </w:tcPr>
          <w:p w:rsidR="0027051E" w:rsidRPr="0027051E" w:rsidRDefault="0027051E" w:rsidP="00DA226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8" w:type="dxa"/>
          </w:tcPr>
          <w:p w:rsidR="0027051E" w:rsidRPr="0027051E" w:rsidRDefault="0027051E" w:rsidP="00DA22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890" w:type="dxa"/>
          </w:tcPr>
          <w:p w:rsidR="0027051E" w:rsidRPr="0027051E" w:rsidRDefault="0027051E" w:rsidP="00DA22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044" w:type="dxa"/>
          </w:tcPr>
          <w:p w:rsidR="0027051E" w:rsidRPr="0027051E" w:rsidRDefault="0027051E" w:rsidP="00DA22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27051E" w:rsidRPr="0027051E" w:rsidTr="00DA226F">
        <w:tc>
          <w:tcPr>
            <w:tcW w:w="1166" w:type="dxa"/>
          </w:tcPr>
          <w:p w:rsidR="0027051E" w:rsidRPr="0027051E" w:rsidRDefault="0027051E" w:rsidP="00CA127D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7051E" w:rsidRPr="0027051E" w:rsidRDefault="0027051E" w:rsidP="00CA127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Уход за одеждой и обувью</w:t>
            </w:r>
          </w:p>
        </w:tc>
        <w:tc>
          <w:tcPr>
            <w:tcW w:w="1418" w:type="dxa"/>
          </w:tcPr>
          <w:p w:rsidR="0027051E" w:rsidRPr="0027051E" w:rsidRDefault="002F31F4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90" w:type="dxa"/>
          </w:tcPr>
          <w:p w:rsidR="0027051E" w:rsidRPr="0027051E" w:rsidRDefault="002F31F4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44" w:type="dxa"/>
          </w:tcPr>
          <w:p w:rsidR="0027051E" w:rsidRPr="0027051E" w:rsidRDefault="002F31F4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7051E" w:rsidRPr="0027051E" w:rsidTr="00DA226F">
        <w:tc>
          <w:tcPr>
            <w:tcW w:w="1166" w:type="dxa"/>
          </w:tcPr>
          <w:p w:rsidR="0027051E" w:rsidRPr="0027051E" w:rsidRDefault="0027051E" w:rsidP="00CA127D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7051E" w:rsidRPr="0027051E" w:rsidRDefault="0027051E" w:rsidP="00CA127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Уход за жилищем</w:t>
            </w:r>
          </w:p>
        </w:tc>
        <w:tc>
          <w:tcPr>
            <w:tcW w:w="1418" w:type="dxa"/>
          </w:tcPr>
          <w:p w:rsidR="0027051E" w:rsidRPr="0027051E" w:rsidRDefault="00C558E7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0" w:type="dxa"/>
          </w:tcPr>
          <w:p w:rsidR="0027051E" w:rsidRPr="0027051E" w:rsidRDefault="00C558E7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4" w:type="dxa"/>
          </w:tcPr>
          <w:p w:rsidR="0027051E" w:rsidRPr="0027051E" w:rsidRDefault="00C558E7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51E" w:rsidRPr="0027051E" w:rsidTr="00DA226F">
        <w:tc>
          <w:tcPr>
            <w:tcW w:w="1166" w:type="dxa"/>
          </w:tcPr>
          <w:p w:rsidR="0027051E" w:rsidRPr="0027051E" w:rsidRDefault="0027051E" w:rsidP="00CA127D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7051E" w:rsidRPr="0027051E" w:rsidRDefault="0027051E" w:rsidP="00CA127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Приготовление пищи</w:t>
            </w:r>
          </w:p>
        </w:tc>
        <w:tc>
          <w:tcPr>
            <w:tcW w:w="1418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4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7051E" w:rsidRPr="0027051E" w:rsidTr="00DA226F">
        <w:tc>
          <w:tcPr>
            <w:tcW w:w="1166" w:type="dxa"/>
          </w:tcPr>
          <w:p w:rsidR="0027051E" w:rsidRPr="0027051E" w:rsidRDefault="0027051E" w:rsidP="00CA127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7051E" w:rsidRPr="0027051E" w:rsidRDefault="0027051E" w:rsidP="00CA127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890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044" w:type="dxa"/>
          </w:tcPr>
          <w:p w:rsidR="0027051E" w:rsidRPr="0027051E" w:rsidRDefault="0076363F" w:rsidP="00CA127D">
            <w:pPr>
              <w:spacing w:line="360" w:lineRule="auto"/>
              <w:ind w:right="-34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27051E" w:rsidRPr="00302CEA" w:rsidRDefault="0027051E" w:rsidP="00CA127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226F" w:rsidRDefault="00DA226F" w:rsidP="00CA127D">
      <w:pPr>
        <w:pStyle w:val="a3"/>
        <w:suppressAutoHyphens/>
        <w:spacing w:line="360" w:lineRule="auto"/>
        <w:ind w:left="0" w:firstLine="709"/>
        <w:jc w:val="center"/>
        <w:rPr>
          <w:b/>
          <w:lang w:val="en-US"/>
        </w:rPr>
      </w:pPr>
    </w:p>
    <w:p w:rsidR="00DA226F" w:rsidRDefault="00DA226F" w:rsidP="00CA127D">
      <w:pPr>
        <w:pStyle w:val="a3"/>
        <w:suppressAutoHyphens/>
        <w:spacing w:line="360" w:lineRule="auto"/>
        <w:ind w:left="0" w:firstLine="709"/>
        <w:jc w:val="center"/>
        <w:rPr>
          <w:b/>
          <w:lang w:val="en-US"/>
        </w:rPr>
      </w:pPr>
    </w:p>
    <w:p w:rsidR="00DA226F" w:rsidRDefault="00DA226F" w:rsidP="00CA127D">
      <w:pPr>
        <w:pStyle w:val="a3"/>
        <w:suppressAutoHyphens/>
        <w:spacing w:line="360" w:lineRule="auto"/>
        <w:ind w:left="0" w:firstLine="709"/>
        <w:jc w:val="center"/>
        <w:rPr>
          <w:b/>
          <w:lang w:val="en-US"/>
        </w:rPr>
      </w:pPr>
    </w:p>
    <w:p w:rsidR="00DA226F" w:rsidRDefault="00DA226F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</w:p>
    <w:p w:rsidR="00BA1387" w:rsidRDefault="00BA1387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</w:p>
    <w:p w:rsidR="00BA1387" w:rsidRDefault="00BA1387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</w:p>
    <w:p w:rsidR="00BA1387" w:rsidRPr="00BA1387" w:rsidRDefault="00BA1387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</w:p>
    <w:p w:rsidR="00302CEA" w:rsidRPr="00E15452" w:rsidRDefault="00302CEA" w:rsidP="00CA127D">
      <w:pPr>
        <w:pStyle w:val="a3"/>
        <w:suppressAutoHyphens/>
        <w:spacing w:line="360" w:lineRule="auto"/>
        <w:ind w:left="0" w:firstLine="709"/>
        <w:jc w:val="center"/>
        <w:rPr>
          <w:b/>
        </w:rPr>
      </w:pPr>
      <w:r w:rsidRPr="00302CEA">
        <w:rPr>
          <w:b/>
        </w:rPr>
        <w:lastRenderedPageBreak/>
        <w:t>Содержание учебного предмета</w:t>
      </w:r>
    </w:p>
    <w:p w:rsidR="00302CEA" w:rsidRP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302CEA">
        <w:rPr>
          <w:b/>
          <w:color w:val="000000"/>
        </w:rPr>
        <w:t>Тема № 1.</w:t>
      </w:r>
      <w:r>
        <w:rPr>
          <w:b/>
          <w:color w:val="000000"/>
        </w:rPr>
        <w:t xml:space="preserve"> </w:t>
      </w:r>
      <w:r w:rsidR="00642ACC">
        <w:rPr>
          <w:b/>
          <w:color w:val="000000"/>
        </w:rPr>
        <w:t>Уход за одеждой и обувью (43 ч.)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Закрепление всех навыков, полученных в 4-7 классах.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Пришивание пуговиц, вешалки, наложение заплаты. Определение места оторванной пуговицы.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Практическая работа. </w:t>
      </w:r>
      <w:r>
        <w:rPr>
          <w:color w:val="000000"/>
        </w:rPr>
        <w:t>Подготовка белья и одежды к ремонту. Ремонт белья и одежды по распоровшемуся шву и разорванному месту. Подбор ниток в соответствии с тканью по цвету, толщине, качеству. Складывание ткани по разрыву или распоровшемуся шву, стачивание ручным швом. Соединение краев разрыва частыми сметочными стежками. Наложение заплаты. Утюжка.</w:t>
      </w:r>
    </w:p>
    <w:p w:rsidR="00302CEA" w:rsidRPr="00302CEA" w:rsidRDefault="00642ACC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b/>
          <w:color w:val="000000"/>
          <w:sz w:val="18"/>
          <w:szCs w:val="18"/>
        </w:rPr>
      </w:pPr>
      <w:r>
        <w:rPr>
          <w:b/>
          <w:color w:val="000000"/>
        </w:rPr>
        <w:t>Тема № 2. Уход за жилищем (12 ч.)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Участие в общешкольных уборках. Помощь в уборке двора, в очистке его от мусора и опавших листьев, участие в озеленение школьного двора.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Пылесос, полотер. Правила пользования.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</w:rPr>
        <w:t>Практическая работа. </w:t>
      </w:r>
      <w:r>
        <w:rPr>
          <w:color w:val="000000"/>
        </w:rPr>
        <w:t>Проведение генеральной уборки помещения, чистка зеркал, натирка полов электрополотером.</w:t>
      </w:r>
    </w:p>
    <w:p w:rsidR="00302CEA" w:rsidRP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302CEA">
        <w:rPr>
          <w:b/>
          <w:color w:val="000000"/>
        </w:rPr>
        <w:t>Тема № 3. При</w:t>
      </w:r>
      <w:r w:rsidR="00642ACC">
        <w:rPr>
          <w:b/>
          <w:color w:val="000000"/>
        </w:rPr>
        <w:t>г</w:t>
      </w:r>
      <w:r w:rsidR="0076363F">
        <w:rPr>
          <w:b/>
          <w:color w:val="000000"/>
        </w:rPr>
        <w:t>отовление пищи (15</w:t>
      </w:r>
      <w:r w:rsidR="00642ACC">
        <w:rPr>
          <w:b/>
          <w:color w:val="000000"/>
        </w:rPr>
        <w:t xml:space="preserve"> ч.)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Закрепление ранее приобретенных навыков. Правила пользования вилкой и ножом. Правила поведения за столом. Помощь взрослым в приготовлении пищи.</w:t>
      </w:r>
    </w:p>
    <w:p w:rsidR="00302CEA" w:rsidRDefault="00302CEA" w:rsidP="00CA127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b/>
          <w:bCs/>
          <w:color w:val="000000"/>
        </w:rPr>
        <w:t>Практическая работа. </w:t>
      </w:r>
      <w:r>
        <w:rPr>
          <w:color w:val="000000"/>
        </w:rPr>
        <w:t>Заваривание чая. Приготовление яиц вкрутую. Чистка вареного картофеля. Нарезание овощей для винегрета, салата. Приготовление овощных блюд из отварных овощей. Чистка ножей и вилок.</w:t>
      </w:r>
    </w:p>
    <w:p w:rsidR="00E15452" w:rsidRPr="00E15452" w:rsidRDefault="00E15452" w:rsidP="00CA127D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требования, предъявляемые</w:t>
      </w:r>
      <w:r w:rsidR="00814FC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к знаниям и умениям </w:t>
      </w:r>
      <w:proofErr w:type="gramStart"/>
      <w:r w:rsidR="00814FC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</w:t>
      </w:r>
      <w:proofErr w:type="gramEnd"/>
      <w:r w:rsidR="00814FC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обучающего</w:t>
      </w:r>
      <w:r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ся:</w:t>
      </w:r>
    </w:p>
    <w:p w:rsidR="00A13F73" w:rsidRDefault="00814FC6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Обучающийся должен</w:t>
      </w:r>
      <w:r w:rsidR="00E15452"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знать</w:t>
      </w:r>
      <w:r w:rsidR="00E15452" w:rsidRPr="00E1545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265ED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 пользования пылесосом, правила чистки зеркал, о подготовке белья и одежды к ремонту, правила поведения за столом, способы чистки ножей и вилок.</w:t>
      </w:r>
    </w:p>
    <w:p w:rsidR="00E15452" w:rsidRPr="00265EDB" w:rsidRDefault="00814FC6" w:rsidP="00CA12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должен</w:t>
      </w:r>
      <w:r w:rsidR="00E15452" w:rsidRPr="00E15452">
        <w:rPr>
          <w:rFonts w:ascii="Times New Roman" w:hAnsi="Times New Roman" w:cs="Times New Roman"/>
          <w:b/>
          <w:sz w:val="24"/>
          <w:szCs w:val="24"/>
        </w:rPr>
        <w:t xml:space="preserve"> уметь:</w:t>
      </w:r>
      <w:r w:rsidR="00E15452" w:rsidRPr="00E15452">
        <w:rPr>
          <w:rFonts w:ascii="Times New Roman" w:hAnsi="Times New Roman" w:cs="Times New Roman"/>
          <w:sz w:val="24"/>
          <w:szCs w:val="24"/>
        </w:rPr>
        <w:t xml:space="preserve"> </w:t>
      </w:r>
      <w:r w:rsidR="00265EDB">
        <w:rPr>
          <w:rFonts w:ascii="Times New Roman" w:hAnsi="Times New Roman" w:cs="Times New Roman"/>
          <w:sz w:val="24"/>
          <w:szCs w:val="24"/>
        </w:rPr>
        <w:t xml:space="preserve">пришивать пуговицы, заплаты, ремонтировать </w:t>
      </w:r>
      <w:r w:rsidR="00265EDB" w:rsidRPr="00265EDB">
        <w:rPr>
          <w:rFonts w:ascii="Times New Roman" w:hAnsi="Times New Roman" w:cs="Times New Roman"/>
          <w:color w:val="000000"/>
          <w:sz w:val="24"/>
          <w:szCs w:val="24"/>
        </w:rPr>
        <w:t>белье и одежду по распоровшемуся шву и разорванному месту, подбирать нитки в соответствии с тканью по цвету, толщине, качеству.</w:t>
      </w:r>
      <w:r w:rsidR="00265EDB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генеральную уборку помещения. Заваривать чай, готовить яйца вкрутую, чистить картофель, нарезать овощи для винегрета, салата, готовить овощные блюда из отварных овощей.</w:t>
      </w:r>
    </w:p>
    <w:p w:rsidR="00E15452" w:rsidRPr="00265EDB" w:rsidRDefault="00E15452" w:rsidP="00CA127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65E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27D" w:rsidRDefault="00CA127D" w:rsidP="00CA127D">
      <w:pPr>
        <w:ind w:firstLine="709"/>
        <w:rPr>
          <w:rFonts w:ascii="Tahoma" w:eastAsia="Times New Roman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 w:type="page"/>
      </w:r>
    </w:p>
    <w:p w:rsidR="00CA127D" w:rsidRPr="00ED521E" w:rsidRDefault="00CA127D" w:rsidP="00CA127D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sectPr w:rsidR="00CA127D" w:rsidRPr="00ED521E" w:rsidSect="00E205A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27D" w:rsidRPr="00CA127D" w:rsidRDefault="00CA127D" w:rsidP="00CA127D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A127D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VII</w:t>
      </w:r>
      <w:r w:rsidRPr="00CA127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CA127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CA127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Календарно-тематическое планирование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27"/>
        <w:gridCol w:w="2099"/>
        <w:gridCol w:w="2432"/>
        <w:gridCol w:w="2139"/>
        <w:gridCol w:w="2399"/>
        <w:gridCol w:w="1150"/>
        <w:gridCol w:w="1834"/>
        <w:gridCol w:w="1806"/>
      </w:tblGrid>
      <w:tr w:rsidR="00CA127D" w:rsidRPr="00CA127D" w:rsidTr="00CA127D">
        <w:trPr>
          <w:trHeight w:val="1831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Номер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урока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Название раздела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(кол-во часов)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Требования к уровню подготовленности (знать, уметь, владеть)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Номер урока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 разделу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 проведения урока планируемая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 проведения урока фактическая</w:t>
            </w:r>
          </w:p>
        </w:tc>
      </w:tr>
      <w:tr w:rsidR="00CA127D" w:rsidRPr="00CA127D" w:rsidTr="00CA127D">
        <w:trPr>
          <w:trHeight w:val="495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7,8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11,12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13,14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18,19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33,34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Уход за одеждой и обувью (43 ч)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 xml:space="preserve">Знать: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одежды по назначению и ткани, инструменты для работы с тканями, виды пуговиц, способы пришивания пуговиц, ручные швы.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>Уметь: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пришивать пуговицы, изготавливать и пришивать вешалки, изготавливать и накладывать заплаты, ремонтировать одежду.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>Владеть: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навыками работы с иглой, утюгом; одежной щеткой при чистке одежды.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Вводный  урок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Уход за одеждой. Повторение. Виды одежды по назначению, ткани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Подбор ниток для выбранной ткани по номеру, цвету и качеству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Инструменты для работы с тканями, их назначение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Техника безопасности при работе с инструментами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Пришивание пуговиц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4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пуговиц. Способы пришивания пуговиц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25.09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Пришивание пуговиц с четырьмя отверстиями.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Пришивание пуговицы на ножке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Определение места оторванной пуговицы. Ремонт одежды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11,12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09.10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Ручные швы. Их виды.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13,14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18.10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Повторение швов – назад иголку, шнурок, сметочный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Контрольное тестирование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0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Ручные швы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и изучение шва «петельный»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18,19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13.11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белья и одежды к ремонту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9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вешалок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вешалки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Пришивание вешалки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29.11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заплаты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Наложение заплаты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Ремонт белья и одежды по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распоровшемуся шву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11.12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Ремонт белья и одежды по разорванному месту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Складывание ткани по разрыву или распоровшемуся шву, стачивание ручным швом.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Утюжка одежды.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Приемы стирки крупных вещей. 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Отбор вещей для стирки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Контрольное тестирование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Стиральная машина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33,34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17.01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Технический паспорт стиральной машины. Ее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устройство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24.01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Назначение стиральной машины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 пользования стиральной машиной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31.01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Техника безопасности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0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Этапы стирки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Приемы замачивания белья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Моющие средства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Повторение изученного материала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Проверочная работа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963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48,49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Уход за жилищем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(12 ч)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Знать: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гигиенические требования к жилому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помещению, правила пользования пылесосом.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 xml:space="preserve">Уметь: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чистить зеркала, ухаживать за картинами и фотографиями, проводить генеральную уборку помещения.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>Владеть: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Навыками пользования техникой.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Повторение. Наш дом. Жилище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Гигиенические требования к жилому помещению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7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Гигиенические требования к жилому помещению. Меры их обеспечения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Генеральная уборка классной комнаты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Пылесос, его назначение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12.03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Контрольное тестирование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Чистка мягкой мебели с помощью пылесоса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Чистка зеркал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 Протирание пыли.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Закрепление изученного материала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9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Проверочная работа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обобщения и систематизации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10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57,58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Приготовление пищи (15 ч)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lastRenderedPageBreak/>
              <w:t>Знать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о значении питания в жизни человека, основные продукты питания, правила пользования вилкой и ножом.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  <w:t xml:space="preserve">Уметь: </w:t>
            </w: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заваривать чай, готовить яйца, чистить вареный картофель, нарезать овощи для салатов, готовить овощные блюда из отварных овощей.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Значение питания в жизни и деятельности человека. Повторение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продукты питания. Повторение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Кухня. Место приготовления пищи и его оборудование. Повторение.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5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 пользования вилкой и ножом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0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 поведения за столом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 Заваривание чая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4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Приготовление яиц вкрутую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0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Чистка вареного картофеля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Нарезание овощей для винегрета, салата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8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работа.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Приготовление овощных блюд из отварных овощей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11,12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21.05</w:t>
            </w:r>
          </w:p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 работа</w:t>
            </w:r>
          </w:p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Чистка ножей и вилок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комплексного применения знаний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13,14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A127D" w:rsidRPr="00CA127D" w:rsidTr="00CA127D">
        <w:trPr>
          <w:trHeight w:val="1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Контрольное тестирование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27D" w:rsidRPr="00CA127D" w:rsidRDefault="00CA127D" w:rsidP="00CA127D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A127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30.05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7D" w:rsidRPr="00CA127D" w:rsidRDefault="00CA127D" w:rsidP="00CA127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A127D" w:rsidRPr="00DA226F" w:rsidRDefault="00CA127D" w:rsidP="00DA226F">
      <w:pPr>
        <w:pStyle w:val="a4"/>
        <w:spacing w:line="360" w:lineRule="auto"/>
        <w:rPr>
          <w:rFonts w:ascii="Tahoma" w:hAnsi="Tahoma" w:cs="Tahoma"/>
          <w:color w:val="000000"/>
          <w:sz w:val="18"/>
          <w:szCs w:val="18"/>
          <w:lang w:val="en-US"/>
        </w:rPr>
        <w:sectPr w:rsidR="00CA127D" w:rsidRPr="00DA226F" w:rsidSect="00CA127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2EEA" w:rsidRPr="00DA226F" w:rsidRDefault="00A12EEA" w:rsidP="00DA226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B6035" w:rsidRPr="00956988" w:rsidRDefault="001B6035" w:rsidP="001B6035">
      <w:pPr>
        <w:pStyle w:val="a3"/>
        <w:numPr>
          <w:ilvl w:val="0"/>
          <w:numId w:val="7"/>
        </w:numPr>
        <w:jc w:val="center"/>
        <w:rPr>
          <w:b/>
          <w:szCs w:val="28"/>
        </w:rPr>
      </w:pPr>
      <w:r w:rsidRPr="00956988">
        <w:rPr>
          <w:b/>
          <w:szCs w:val="28"/>
        </w:rPr>
        <w:t>Система оценки достижения планируемых результатов</w:t>
      </w:r>
    </w:p>
    <w:p w:rsidR="001B6035" w:rsidRPr="00956988" w:rsidRDefault="001B6035" w:rsidP="001B6035">
      <w:pPr>
        <w:pStyle w:val="a3"/>
        <w:tabs>
          <w:tab w:val="left" w:pos="567"/>
        </w:tabs>
        <w:ind w:left="1080" w:hanging="229"/>
        <w:rPr>
          <w:b/>
          <w:szCs w:val="28"/>
        </w:rPr>
      </w:pP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знаний и умений обучающихся устанавливает, что и на каком уровне усваивает ученик. Он бывает текущим и итоговым. Контроль дает возможность учителю совершенствовать учебный процесс, а так же стимулирует корректировку или выбор оптимальной методики обучения для обучающихся различных уровней подготовки, приучает к  систематическому труду, ответственному отношению к его результатам.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Проверяя знания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учитель оценивает. Оценка должна быть понятна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обучающемуся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 есть быть объективной и справедливой. Не все  знания и умения подлежат оценке. Оценка имеет функцию поощрения и порицания, является средством воспитательного воздействия.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Результатом оценки знаний и умений обучающихся является отметка, выставляемая в журнал. Ее выставляют за фактические знания и умения, предусмотренные учебной программой. Отметку нельзя снижать за плохое поведение на уроках, поломку инструмента. Но нарушение техники безопасности в процессе обучения или технологии изготовления должно быть отражено в отметке, так как эти нарушения влекут снижения качества  изделия, увлечению времени на его изготовление.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оценке знаний и умений необходимо отмечать слабые и сильные стороны каждого обучающегося индивидуально, замечать стремится ли ученик к совершенствованию знаний и умений или пользуется своими природными задатками. При этом необходимо учитывать индивидуальные особенности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застенчивость, болезненность, замедленность умственного или физического развития. При выставлении отметок необходимо так же учитывать объективные причины, связанные с недоброкачественным материалом, неисправным материалом, неисправным инструментом, отсутствием оборудования и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другое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. Проверка знаний обучающихся осуществляется путем текущего устного опроса и текущих или итоговых письменных контрольных работ: контрольных заданий, тестов, задач, кроссвордов.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Проверка умений обучающихся в виде практических работ, тестов, упражнений. Умения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оцениваются в основном по результатам выполнения какого-нибудь изделия.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текущих и итоговых знаний и умений обучающихся производится по </w:t>
      </w:r>
      <w:proofErr w:type="spell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пятибальной</w:t>
      </w:r>
      <w:proofErr w:type="spell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системе.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 теоретическую часть: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«5»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теоретический материал усвоен в полном объеме, изложен без существенных ошибок с применением профессиональной терминологии.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«4»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«3»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«2»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642ACC" w:rsidRPr="00642ACC" w:rsidRDefault="00642ACC" w:rsidP="00642ACC">
      <w:pPr>
        <w:tabs>
          <w:tab w:val="center" w:pos="5032"/>
        </w:tabs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 практическую работу: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«5»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качество выполненной работы полностью соответствует технологическим требованиям и работа выполнена самостоятельно.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«4»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«3»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качество выполненной работы не соответствует технологическим требованиям. Работа выполнена с помощью учителя.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«2»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работа не выполнена.</w:t>
      </w:r>
    </w:p>
    <w:p w:rsidR="001A3207" w:rsidRPr="00642ACC" w:rsidRDefault="00642ACC" w:rsidP="00642AC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1A3207" w:rsidRPr="00956988" w:rsidRDefault="001A3207" w:rsidP="001B6035">
      <w:pPr>
        <w:tabs>
          <w:tab w:val="left" w:pos="0"/>
        </w:tabs>
        <w:spacing w:after="0" w:line="360" w:lineRule="auto"/>
        <w:ind w:right="-2"/>
        <w:jc w:val="both"/>
        <w:outlineLvl w:val="0"/>
        <w:rPr>
          <w:rFonts w:ascii="Times New Roman" w:hAnsi="Times New Roman" w:cs="Times New Roman"/>
          <w:b/>
          <w:szCs w:val="28"/>
        </w:rPr>
      </w:pPr>
    </w:p>
    <w:p w:rsidR="001B6035" w:rsidRPr="00703D6C" w:rsidRDefault="001B6035" w:rsidP="001B6035">
      <w:pPr>
        <w:pStyle w:val="a3"/>
        <w:numPr>
          <w:ilvl w:val="0"/>
          <w:numId w:val="7"/>
        </w:numPr>
        <w:spacing w:line="360" w:lineRule="auto"/>
        <w:jc w:val="center"/>
        <w:rPr>
          <w:b/>
          <w:szCs w:val="28"/>
        </w:rPr>
      </w:pPr>
      <w:r w:rsidRPr="00703D6C">
        <w:rPr>
          <w:b/>
          <w:szCs w:val="28"/>
        </w:rPr>
        <w:t>Описание материально-технического обеспечения образовательной деятельности</w:t>
      </w:r>
    </w:p>
    <w:p w:rsidR="001B6035" w:rsidRPr="00703D6C" w:rsidRDefault="001B6035" w:rsidP="001B6035">
      <w:pPr>
        <w:pStyle w:val="a3"/>
        <w:spacing w:line="360" w:lineRule="auto"/>
        <w:ind w:left="1080"/>
        <w:rPr>
          <w:sz w:val="20"/>
        </w:rPr>
      </w:pPr>
    </w:p>
    <w:p w:rsidR="001B6035" w:rsidRDefault="001B6035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6988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>
        <w:rPr>
          <w:rFonts w:ascii="Times New Roman" w:hAnsi="Times New Roman"/>
          <w:sz w:val="24"/>
          <w:szCs w:val="24"/>
        </w:rPr>
        <w:t>по учебному предмету «Хозяйственно-бытовой труд» организован в кабинете № 2</w:t>
      </w:r>
      <w:r w:rsidRPr="001B6035">
        <w:rPr>
          <w:rFonts w:ascii="Times New Roman" w:hAnsi="Times New Roman"/>
          <w:sz w:val="24"/>
          <w:szCs w:val="24"/>
        </w:rPr>
        <w:t>23</w:t>
      </w:r>
      <w:r w:rsidRPr="00956988">
        <w:rPr>
          <w:rFonts w:ascii="Times New Roman" w:hAnsi="Times New Roman"/>
          <w:sz w:val="24"/>
          <w:szCs w:val="24"/>
        </w:rPr>
        <w:t xml:space="preserve">. </w:t>
      </w:r>
      <w:r w:rsidR="00A12EEA">
        <w:rPr>
          <w:rFonts w:ascii="Times New Roman" w:hAnsi="Times New Roman"/>
          <w:sz w:val="24"/>
          <w:szCs w:val="24"/>
        </w:rPr>
        <w:t xml:space="preserve">Кабинет соответствует </w:t>
      </w:r>
      <w:r w:rsidR="009D0634">
        <w:rPr>
          <w:rFonts w:ascii="Times New Roman" w:hAnsi="Times New Roman"/>
          <w:sz w:val="24"/>
          <w:szCs w:val="24"/>
        </w:rPr>
        <w:t>следующим требованиям по санитарно-эпидемиологическим правилам и нормативам СанПиН 2.4.2.2821-1 (от 29 декабря 2010 г. №189).</w:t>
      </w:r>
    </w:p>
    <w:p w:rsidR="009D0634" w:rsidRDefault="009D0634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подбора учебной мебели соответственно росту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производится ее цветовая маркировка (согласно СанПиН 2.4.2.2821-10 п.5.4)</w:t>
      </w:r>
    </w:p>
    <w:p w:rsidR="009D0634" w:rsidRDefault="009D0634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Ученическая мебель изготовлена из материалов</w:t>
      </w:r>
      <w:r w:rsidR="001A3207">
        <w:rPr>
          <w:rFonts w:ascii="Times New Roman" w:hAnsi="Times New Roman"/>
          <w:sz w:val="24"/>
          <w:szCs w:val="24"/>
        </w:rPr>
        <w:t xml:space="preserve"> безвредных для здоровья детей и соответствует </w:t>
      </w:r>
      <w:proofErr w:type="spellStart"/>
      <w:r w:rsidR="001A3207">
        <w:rPr>
          <w:rFonts w:ascii="Times New Roman" w:hAnsi="Times New Roman"/>
          <w:sz w:val="24"/>
          <w:szCs w:val="24"/>
        </w:rPr>
        <w:t>росто</w:t>
      </w:r>
      <w:proofErr w:type="spellEnd"/>
      <w:r w:rsidR="001A3207">
        <w:rPr>
          <w:rFonts w:ascii="Times New Roman" w:hAnsi="Times New Roman"/>
          <w:sz w:val="24"/>
          <w:szCs w:val="24"/>
        </w:rPr>
        <w:t>-возрастным особенностям обучающегося и требованиям эргономики (согласно СанПиН 2.4.2.2821-10 п.5.2)</w:t>
      </w:r>
    </w:p>
    <w:p w:rsidR="001A3207" w:rsidRDefault="001A3207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оборудовании учебных помещений соблюдаются размеры проходов и расстояния (согласно СанПиН 2.4.2.2821-10 п.5.6)</w:t>
      </w:r>
    </w:p>
    <w:p w:rsidR="001A3207" w:rsidRDefault="001A3207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Кабинет имеет естественное освещение в соответствии с гигиеническими требованиями к естественному, искусственному, совмещенному освещению (согласно СанПиН 2.4.2.2821-10 п.7.1)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Кабинет трудового обучения удовлетворяет следующим требованиям: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1.</w:t>
      </w:r>
      <w:r w:rsidRPr="00B84A5B">
        <w:rPr>
          <w:rFonts w:ascii="Times New Roman" w:hAnsi="Times New Roman"/>
          <w:sz w:val="24"/>
          <w:szCs w:val="24"/>
        </w:rPr>
        <w:tab/>
        <w:t>Кабинет оснащен мебелью, приспособлениями для работы, ТСО, рабочим демонстрационным столом.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2.</w:t>
      </w:r>
      <w:r w:rsidRPr="00B84A5B">
        <w:rPr>
          <w:rFonts w:ascii="Times New Roman" w:hAnsi="Times New Roman"/>
          <w:sz w:val="24"/>
          <w:szCs w:val="24"/>
        </w:rPr>
        <w:tab/>
        <w:t>Кабинет оснащен специальными средствами обучения: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приспособления;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макеты;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инструкционные карты;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картины;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оборудование для ухода за комнатными растениями, практических работ.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 В кабинете хозяйственно-бытового труда</w:t>
      </w:r>
      <w:r w:rsidRPr="00B84A5B">
        <w:rPr>
          <w:rFonts w:ascii="Times New Roman" w:hAnsi="Times New Roman"/>
          <w:sz w:val="24"/>
          <w:szCs w:val="24"/>
        </w:rPr>
        <w:t xml:space="preserve"> есть экспозиционные материалы, организующие учащихся на овладение приемами учебной работы.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4. В кабинете есть литература: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    - справочная;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    - научно-популярная;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    - учебники;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    - научно-методические пособия;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 xml:space="preserve">          - образцы практических и самостоятельных работ учащихся.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lastRenderedPageBreak/>
        <w:t>5. В кабинете средства обучения систематизированы: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по видам (карты, схемы, таблицы и т.п.);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по классам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6. В кабинете находятся раздаточные материалы: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для организации индивидуальной, групповой, фронтальной самостоятельной учебной работы;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для проверки знаний, умений (карточки-задания);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коллекции минеральных удобрений;</w:t>
      </w:r>
    </w:p>
    <w:p w:rsidR="00B84A5B" w:rsidRPr="00B84A5B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- гербарии и т.п.</w:t>
      </w:r>
    </w:p>
    <w:p w:rsidR="005C2BA2" w:rsidRDefault="00B84A5B" w:rsidP="00B84A5B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84A5B">
        <w:rPr>
          <w:rFonts w:ascii="Times New Roman" w:hAnsi="Times New Roman"/>
          <w:sz w:val="24"/>
          <w:szCs w:val="24"/>
        </w:rPr>
        <w:t>В кабинете имеется ноутбук.</w:t>
      </w:r>
    </w:p>
    <w:p w:rsidR="00642ACC" w:rsidRDefault="00642ACC" w:rsidP="001A32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2BA2" w:rsidRPr="001B6035" w:rsidRDefault="005C2BA2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6802" w:rsidRPr="00BA6802" w:rsidRDefault="00BA6802" w:rsidP="005C2BA2">
      <w:pPr>
        <w:pStyle w:val="a3"/>
        <w:numPr>
          <w:ilvl w:val="0"/>
          <w:numId w:val="7"/>
        </w:numPr>
        <w:suppressAutoHyphens/>
        <w:spacing w:line="360" w:lineRule="auto"/>
        <w:jc w:val="center"/>
        <w:rPr>
          <w:rFonts w:eastAsiaTheme="minorHAnsi"/>
          <w:b/>
          <w:lang w:eastAsia="en-US"/>
        </w:rPr>
      </w:pPr>
      <w:r w:rsidRPr="00BA6802">
        <w:rPr>
          <w:rFonts w:eastAsiaTheme="minorHAnsi"/>
          <w:b/>
          <w:lang w:eastAsia="en-US"/>
        </w:rPr>
        <w:t>Список литературы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Девяткова Т.А., </w:t>
      </w:r>
      <w:proofErr w:type="spellStart"/>
      <w:r w:rsidRPr="00BA6802">
        <w:rPr>
          <w:rFonts w:eastAsia="Calibri"/>
          <w:lang w:eastAsia="en-US"/>
        </w:rPr>
        <w:t>Кочетова</w:t>
      </w:r>
      <w:proofErr w:type="spellEnd"/>
      <w:r w:rsidRPr="00BA6802">
        <w:rPr>
          <w:rFonts w:eastAsia="Calibri"/>
          <w:lang w:eastAsia="en-US"/>
        </w:rPr>
        <w:t xml:space="preserve"> Л.Л., </w:t>
      </w:r>
      <w:proofErr w:type="spellStart"/>
      <w:r w:rsidRPr="00BA6802">
        <w:rPr>
          <w:rFonts w:eastAsia="Calibri"/>
          <w:lang w:eastAsia="en-US"/>
        </w:rPr>
        <w:t>Петрикова</w:t>
      </w:r>
      <w:proofErr w:type="spellEnd"/>
      <w:r w:rsidRPr="00BA6802">
        <w:rPr>
          <w:rFonts w:eastAsia="Calibri"/>
          <w:lang w:eastAsia="en-US"/>
        </w:rPr>
        <w:t xml:space="preserve"> А.Г., Платонова Н.М., Щербакова А.М. Социально-бытовая ориентировка в специальных (коррекционных) образовательных учреждениях 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 вида под редакцией А.М.Щербаковой. – М.: Издательство «ВЛАДОС», 2003 г.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Воронкова В.В., Казакова С.А. Социально-бытовая ориентировка учащихся 5-9 классов в специальной (коррекционной) общеобразовательной школе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 вида.- М.: Издательство «ВЛАДОС», 2006 г.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Львова С.А. Практический материал к урокам социально-бытовой ориентировки в специальной (коррекционной) общеобразовательной школе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вида. </w:t>
      </w:r>
      <w:proofErr w:type="gramStart"/>
      <w:r w:rsidRPr="00BA6802">
        <w:rPr>
          <w:rFonts w:eastAsia="Calibri"/>
          <w:lang w:eastAsia="en-US"/>
        </w:rPr>
        <w:t>–М</w:t>
      </w:r>
      <w:proofErr w:type="gramEnd"/>
      <w:r w:rsidRPr="00BA6802">
        <w:rPr>
          <w:rFonts w:eastAsia="Calibri"/>
          <w:lang w:eastAsia="en-US"/>
        </w:rPr>
        <w:t>.: Издательство «ВЛАДОС», 2005 г.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Щербакова А.М. Новая модель обучения в специальных (коррекционных) общеобразовательных учреждениях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 вида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BA6802">
        <w:t>Картушина</w:t>
      </w:r>
      <w:proofErr w:type="spellEnd"/>
      <w:r w:rsidRPr="00BA6802">
        <w:t xml:space="preserve"> Г. Б. Домоводство. Учебное пособие для учащихся вспомогательной школы. – М., 1966.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BA6802">
        <w:t>Лабзина</w:t>
      </w:r>
      <w:proofErr w:type="spellEnd"/>
      <w:r w:rsidRPr="00BA6802">
        <w:t xml:space="preserve"> А. Я., Васильченко Е. В. Обслуживающий труд. Учебно-справочное пособие для учащихся 6 класса. – М., 1983.</w:t>
      </w:r>
    </w:p>
    <w:p w:rsidR="00BA6802" w:rsidRPr="00BA6802" w:rsidRDefault="00BA6802" w:rsidP="005C2BA2">
      <w:pPr>
        <w:pStyle w:val="a3"/>
        <w:spacing w:after="200" w:line="360" w:lineRule="auto"/>
        <w:ind w:firstLine="709"/>
        <w:jc w:val="both"/>
        <w:rPr>
          <w:rFonts w:eastAsia="Calibri"/>
          <w:lang w:eastAsia="en-US"/>
        </w:rPr>
      </w:pPr>
    </w:p>
    <w:p w:rsidR="001B6035" w:rsidRPr="00BA6802" w:rsidRDefault="001B6035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6035" w:rsidRPr="00BA6802" w:rsidRDefault="001B6035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0899" w:rsidRDefault="005C0899" w:rsidP="003456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A5B" w:rsidRDefault="00B84A5B" w:rsidP="003456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A5B" w:rsidRPr="005C0899" w:rsidRDefault="00B84A5B" w:rsidP="003456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05AE" w:rsidRDefault="00642ACC" w:rsidP="00345639">
      <w:pPr>
        <w:pStyle w:val="a3"/>
        <w:numPr>
          <w:ilvl w:val="0"/>
          <w:numId w:val="7"/>
        </w:numPr>
        <w:spacing w:line="360" w:lineRule="auto"/>
        <w:jc w:val="center"/>
        <w:rPr>
          <w:b/>
          <w:lang w:val="en-US"/>
        </w:rPr>
      </w:pPr>
      <w:r w:rsidRPr="00642ACC">
        <w:rPr>
          <w:b/>
        </w:rPr>
        <w:t>Контрольно-измерительные материалы</w:t>
      </w:r>
    </w:p>
    <w:p w:rsidR="00642ACC" w:rsidRPr="007D6572" w:rsidRDefault="002A4373" w:rsidP="00345639">
      <w:pPr>
        <w:pStyle w:val="a3"/>
        <w:spacing w:line="360" w:lineRule="auto"/>
        <w:ind w:left="1080"/>
        <w:jc w:val="center"/>
        <w:rPr>
          <w:b/>
        </w:rPr>
      </w:pPr>
      <w:r>
        <w:rPr>
          <w:b/>
        </w:rPr>
        <w:t xml:space="preserve">Контрольная </w:t>
      </w:r>
      <w:r w:rsidR="007D6572">
        <w:rPr>
          <w:b/>
        </w:rPr>
        <w:t>работа</w:t>
      </w:r>
      <w:r w:rsidR="00513238" w:rsidRPr="007D6572">
        <w:rPr>
          <w:b/>
        </w:rPr>
        <w:t xml:space="preserve"> за 1 четверть</w:t>
      </w:r>
      <w:r w:rsidR="007D6572">
        <w:rPr>
          <w:b/>
        </w:rPr>
        <w:t>.</w:t>
      </w:r>
    </w:p>
    <w:p w:rsidR="007D6572" w:rsidRDefault="007D6572" w:rsidP="00345639">
      <w:pPr>
        <w:pStyle w:val="a3"/>
        <w:numPr>
          <w:ilvl w:val="0"/>
          <w:numId w:val="15"/>
        </w:numPr>
        <w:spacing w:line="360" w:lineRule="auto"/>
        <w:jc w:val="both"/>
      </w:pPr>
      <w:r>
        <w:t>Найди лишний предмет. Зачеркни его.</w:t>
      </w:r>
    </w:p>
    <w:p w:rsidR="007D6572" w:rsidRDefault="007D6572" w:rsidP="007D6572">
      <w:pPr>
        <w:pStyle w:val="a3"/>
        <w:spacing w:line="360" w:lineRule="auto"/>
        <w:ind w:left="1440"/>
        <w:jc w:val="both"/>
      </w:pPr>
    </w:p>
    <w:p w:rsidR="00513238" w:rsidRDefault="007D6572" w:rsidP="007D6572">
      <w:pPr>
        <w:spacing w:line="360" w:lineRule="auto"/>
        <w:jc w:val="both"/>
      </w:pPr>
      <w:r>
        <w:t xml:space="preserve">                    </w:t>
      </w:r>
      <w:r w:rsidRPr="007D6572">
        <w:rPr>
          <w:noProof/>
        </w:rPr>
        <w:drawing>
          <wp:inline distT="0" distB="0" distL="0" distR="0">
            <wp:extent cx="3619500" cy="3819525"/>
            <wp:effectExtent l="0" t="0" r="0" b="0"/>
            <wp:docPr id="1" name="Рисунок 1" descr="http://cs41.babysfera.ru/2/b/9/e/91643957.418085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.babysfera.ru/2/b/9/e/91643957.41808558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72" w:rsidRDefault="007D6572" w:rsidP="00345639">
      <w:pPr>
        <w:pStyle w:val="a3"/>
        <w:numPr>
          <w:ilvl w:val="0"/>
          <w:numId w:val="15"/>
        </w:numPr>
        <w:spacing w:line="360" w:lineRule="auto"/>
        <w:jc w:val="both"/>
      </w:pPr>
      <w:r>
        <w:t xml:space="preserve">Проведи стрелочками зимнюю одежду к надписи зимняя одежда, а летнюю - </w:t>
      </w:r>
      <w:proofErr w:type="gramStart"/>
      <w:r>
        <w:t>к</w:t>
      </w:r>
      <w:proofErr w:type="gramEnd"/>
      <w:r>
        <w:t xml:space="preserve"> летней.</w:t>
      </w:r>
      <w:r w:rsidR="007F538C">
        <w:pict>
          <v:rect id="AutoShape 6" o:spid="_x0000_s1027" alt="http://advant-yug.ru/photos/odejda-rebenku-4-5-let-134898-large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D6572" w:rsidRDefault="007D6572" w:rsidP="001116A4">
      <w:pPr>
        <w:pStyle w:val="a3"/>
        <w:spacing w:line="360" w:lineRule="auto"/>
        <w:ind w:left="1440"/>
        <w:jc w:val="center"/>
      </w:pPr>
      <w:r w:rsidRPr="007D6572">
        <w:rPr>
          <w:noProof/>
        </w:rPr>
        <w:drawing>
          <wp:inline distT="0" distB="0" distL="0" distR="0">
            <wp:extent cx="3390900" cy="2819400"/>
            <wp:effectExtent l="19050" t="0" r="0" b="0"/>
            <wp:docPr id="3" name="Рисунок 3" descr="https://cs7066.vk.me/c635100/v635100808/2438c/xJCu8onk4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7066.vk.me/c635100/v635100808/2438c/xJCu8onk4f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72" w:rsidRDefault="007D6572" w:rsidP="007D6572">
      <w:pPr>
        <w:pStyle w:val="a3"/>
        <w:numPr>
          <w:ilvl w:val="0"/>
          <w:numId w:val="15"/>
        </w:numPr>
        <w:spacing w:line="360" w:lineRule="auto"/>
        <w:jc w:val="both"/>
      </w:pPr>
      <w:r>
        <w:lastRenderedPageBreak/>
        <w:t>Среди картинок найди пуговицу с четырьмя отверстиями и обведи ее в круг.</w:t>
      </w:r>
    </w:p>
    <w:p w:rsidR="007D6572" w:rsidRDefault="007D6572" w:rsidP="007D6572">
      <w:pPr>
        <w:pStyle w:val="a3"/>
        <w:spacing w:line="360" w:lineRule="auto"/>
        <w:ind w:left="1440"/>
        <w:jc w:val="both"/>
      </w:pPr>
    </w:p>
    <w:p w:rsidR="007D6572" w:rsidRDefault="00345639" w:rsidP="007D6572">
      <w:pPr>
        <w:pStyle w:val="a3"/>
        <w:spacing w:line="360" w:lineRule="auto"/>
        <w:ind w:left="1440"/>
        <w:jc w:val="both"/>
      </w:pPr>
      <w:r>
        <w:t xml:space="preserve"> </w:t>
      </w:r>
      <w:r w:rsidR="007D6572" w:rsidRPr="007D6572">
        <w:rPr>
          <w:noProof/>
        </w:rPr>
        <w:drawing>
          <wp:inline distT="0" distB="0" distL="0" distR="0">
            <wp:extent cx="1495425" cy="1257300"/>
            <wp:effectExtent l="0" t="0" r="0" b="0"/>
            <wp:docPr id="4" name="Рисунок 4" descr="http://images.myshared.ru/5/457112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5/457112/slid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2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72">
        <w:t xml:space="preserve"> </w:t>
      </w:r>
      <w:r>
        <w:t xml:space="preserve">    </w:t>
      </w:r>
      <w:r w:rsidR="007D6572" w:rsidRPr="007D6572">
        <w:rPr>
          <w:noProof/>
        </w:rPr>
        <w:drawing>
          <wp:inline distT="0" distB="0" distL="0" distR="0">
            <wp:extent cx="1533525" cy="1257300"/>
            <wp:effectExtent l="0" t="0" r="0" b="0"/>
            <wp:docPr id="5" name="Рисунок 5" descr="http://g02.a.alicdn.com/kf/HTB1A9gAKpXXXXbxXXXXq6xXFXXXk/Free-shipping-Mixed-Round-2-Holes-Resin-Sewing-Buttons-Scrapbooking-23mm-sold-per-font-b-p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02.a.alicdn.com/kf/HTB1A9gAKpXXXXbxXXXXq6xXFXXXk/Free-shipping-Mixed-Round-2-Holes-Resin-Sewing-Buttons-Scrapbooking-23mm-sold-per-font-b-pack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72">
        <w:t xml:space="preserve">   </w:t>
      </w:r>
      <w:r w:rsidR="001645B5" w:rsidRPr="00345639">
        <w:fldChar w:fldCharType="begin"/>
      </w:r>
      <w:r w:rsidRPr="00345639">
        <w:instrText xml:space="preserve"> INCLUDEPICTURE "https://airis-nsk.ru/upload/iblock/e11/bd382cba_20c4_11e6_b6a4_7824af407a09_ceb16953_3214_11e6_b844_7824af407a09.jpg" \* MERGEFORMATINET </w:instrText>
      </w:r>
      <w:r w:rsidR="001645B5" w:rsidRPr="00345639">
        <w:fldChar w:fldCharType="separate"/>
      </w:r>
      <w:r w:rsidR="007F53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1645B5" w:rsidRPr="00345639">
        <w:fldChar w:fldCharType="end"/>
      </w:r>
      <w:r w:rsidRPr="00345639">
        <w:rPr>
          <w:noProof/>
        </w:rPr>
        <w:drawing>
          <wp:inline distT="0" distB="0" distL="0" distR="0">
            <wp:extent cx="1228725" cy="1038225"/>
            <wp:effectExtent l="0" t="0" r="0" b="0"/>
            <wp:docPr id="6" name="Рисунок 6" descr="http://www.gudzik.kiev.ua/image/cache/data/foto/item_51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udzik.kiev.ua/image/cache/data/foto/item_512-300x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39" w:rsidRDefault="00345639" w:rsidP="007D6572">
      <w:pPr>
        <w:pStyle w:val="a3"/>
        <w:spacing w:line="360" w:lineRule="auto"/>
        <w:ind w:left="1440"/>
        <w:jc w:val="both"/>
      </w:pPr>
    </w:p>
    <w:p w:rsidR="00345639" w:rsidRDefault="00E637EA" w:rsidP="00345639">
      <w:pPr>
        <w:pStyle w:val="a3"/>
        <w:numPr>
          <w:ilvl w:val="0"/>
          <w:numId w:val="15"/>
        </w:numPr>
        <w:spacing w:line="360" w:lineRule="auto"/>
        <w:jc w:val="both"/>
      </w:pPr>
      <w:r>
        <w:t>Какие инструменты необходимы для пришивания пуговиц?</w:t>
      </w:r>
    </w:p>
    <w:p w:rsidR="00E637EA" w:rsidRDefault="00E637EA" w:rsidP="00E637EA">
      <w:pPr>
        <w:pStyle w:val="a3"/>
        <w:spacing w:line="360" w:lineRule="auto"/>
        <w:ind w:left="1440"/>
        <w:jc w:val="both"/>
      </w:pPr>
      <w:r w:rsidRPr="00E637EA">
        <w:rPr>
          <w:noProof/>
        </w:rPr>
        <w:drawing>
          <wp:inline distT="0" distB="0" distL="0" distR="0">
            <wp:extent cx="4610100" cy="2876550"/>
            <wp:effectExtent l="0" t="0" r="0" b="0"/>
            <wp:docPr id="7" name="Рисунок 7" descr="http://900igr.net/datas/tekhnologija/Pravila-po-tekhnologii/0012-012-Oborudovanie-instrumenty-i-prisposobl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00igr.net/datas/tekhnologija/Pravila-po-tekhnologii/0012-012-Oborudovanie-instrumenty-i-prisposoblen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9" cy="28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EA" w:rsidRPr="00753E39" w:rsidRDefault="00E637EA" w:rsidP="00753E39">
      <w:pPr>
        <w:pStyle w:val="a3"/>
        <w:spacing w:line="360" w:lineRule="auto"/>
        <w:ind w:left="1440"/>
        <w:jc w:val="center"/>
        <w:rPr>
          <w:b/>
        </w:rPr>
      </w:pPr>
      <w:r w:rsidRPr="00753E39">
        <w:rPr>
          <w:b/>
        </w:rPr>
        <w:t>Контрольная работа за 2 четверть.</w:t>
      </w:r>
    </w:p>
    <w:p w:rsidR="00753E39" w:rsidRDefault="00753E39" w:rsidP="00753E39">
      <w:pPr>
        <w:pStyle w:val="a3"/>
        <w:numPr>
          <w:ilvl w:val="0"/>
          <w:numId w:val="17"/>
        </w:numPr>
        <w:spacing w:line="360" w:lineRule="auto"/>
        <w:jc w:val="both"/>
      </w:pPr>
      <w:r>
        <w:t>Расставь стрелочками символы по уходу за изделиями в соответствии с их значением.</w:t>
      </w:r>
    </w:p>
    <w:p w:rsidR="00E637EA" w:rsidRDefault="00753E39" w:rsidP="00753E39">
      <w:pPr>
        <w:spacing w:line="360" w:lineRule="auto"/>
        <w:jc w:val="center"/>
      </w:pPr>
      <w:r w:rsidRPr="00753E39">
        <w:rPr>
          <w:rFonts w:eastAsia="Times New Roman"/>
          <w:noProof/>
        </w:rPr>
        <w:drawing>
          <wp:inline distT="0" distB="0" distL="0" distR="0">
            <wp:extent cx="3267075" cy="1628775"/>
            <wp:effectExtent l="0" t="0" r="0" b="0"/>
            <wp:docPr id="8" name="Рисунок 8" descr="http://store.temocenter.ru/storage/img/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e.temocenter.ru/storage/img/3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1" cy="16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73" w:rsidRDefault="000E4B3C" w:rsidP="002A4373">
      <w:pPr>
        <w:pStyle w:val="a3"/>
        <w:numPr>
          <w:ilvl w:val="0"/>
          <w:numId w:val="17"/>
        </w:numPr>
        <w:spacing w:line="360" w:lineRule="auto"/>
        <w:jc w:val="both"/>
      </w:pPr>
      <w:r>
        <w:t>На какой из картинок изображен утюг и гладильная доска?</w:t>
      </w:r>
    </w:p>
    <w:p w:rsidR="00E637EA" w:rsidRDefault="000E4B3C" w:rsidP="00E637EA">
      <w:pPr>
        <w:pStyle w:val="a3"/>
        <w:spacing w:line="360" w:lineRule="auto"/>
        <w:ind w:left="1440"/>
        <w:jc w:val="both"/>
      </w:pPr>
      <w:r w:rsidRPr="000E4B3C">
        <w:rPr>
          <w:noProof/>
        </w:rPr>
        <w:lastRenderedPageBreak/>
        <w:drawing>
          <wp:inline distT="0" distB="0" distL="0" distR="0">
            <wp:extent cx="2914650" cy="1571625"/>
            <wp:effectExtent l="0" t="0" r="0" b="0"/>
            <wp:docPr id="9" name="Рисунок 9" descr="https://ds03.infourok.ru/uploads/ex/0f50/0002593f-72bc0f9c/hello_html_1236e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f50/0002593f-72bc0f9c/hello_html_1236e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3C" w:rsidRDefault="00AA769A" w:rsidP="000E4B3C">
      <w:pPr>
        <w:pStyle w:val="a3"/>
        <w:numPr>
          <w:ilvl w:val="0"/>
          <w:numId w:val="17"/>
        </w:numPr>
        <w:spacing w:line="360" w:lineRule="auto"/>
        <w:jc w:val="both"/>
      </w:pPr>
      <w:r>
        <w:t>С помощью стрелочек соотнеси значки с их значением.</w:t>
      </w:r>
    </w:p>
    <w:p w:rsidR="00AA769A" w:rsidRPr="00AA769A" w:rsidRDefault="00AA769A" w:rsidP="00AA769A">
      <w:pPr>
        <w:pStyle w:val="a3"/>
        <w:spacing w:line="360" w:lineRule="auto"/>
        <w:ind w:left="1800"/>
        <w:jc w:val="both"/>
      </w:pPr>
      <w:r w:rsidRPr="00AA769A">
        <w:rPr>
          <w:noProof/>
        </w:rPr>
        <w:drawing>
          <wp:inline distT="0" distB="0" distL="0" distR="0">
            <wp:extent cx="981075" cy="381000"/>
            <wp:effectExtent l="0" t="0" r="0" b="0"/>
            <wp:docPr id="11" name="Рисунок 11" descr="http://www.everyday.com.ua/consumer/symbols/wash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veryday.com.ua/consumer/symbols/wash-0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69A">
        <w:t> </w:t>
      </w:r>
      <w:r>
        <w:t xml:space="preserve">             </w:t>
      </w:r>
      <w:r w:rsidRPr="00AA769A">
        <w:t>Только ручная стирка.</w:t>
      </w:r>
    </w:p>
    <w:p w:rsidR="00AA769A" w:rsidRDefault="00AA769A" w:rsidP="00AA769A">
      <w:pPr>
        <w:pStyle w:val="a3"/>
        <w:spacing w:line="360" w:lineRule="auto"/>
        <w:ind w:left="1800"/>
        <w:jc w:val="both"/>
      </w:pPr>
    </w:p>
    <w:p w:rsidR="00AA769A" w:rsidRPr="00AA769A" w:rsidRDefault="00AA769A" w:rsidP="00AA769A">
      <w:pPr>
        <w:pStyle w:val="a3"/>
        <w:spacing w:line="360" w:lineRule="auto"/>
        <w:ind w:left="1800"/>
        <w:jc w:val="both"/>
      </w:pPr>
      <w:r w:rsidRPr="00AA769A">
        <w:t> </w:t>
      </w:r>
      <w:r w:rsidRPr="00AA769A">
        <w:rPr>
          <w:noProof/>
        </w:rPr>
        <w:drawing>
          <wp:inline distT="0" distB="0" distL="0" distR="0">
            <wp:extent cx="1019175" cy="438150"/>
            <wp:effectExtent l="0" t="0" r="0" b="0"/>
            <wp:docPr id="10" name="Рисунок 10" descr="http://www.everyday.com.ua/consumer/symbols/wash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eryday.com.ua/consumer/symbols/wash-0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69A">
        <w:t> </w:t>
      </w:r>
      <w:r>
        <w:t xml:space="preserve">             </w:t>
      </w:r>
      <w:r w:rsidRPr="00AA769A">
        <w:t>Можно стирать.</w:t>
      </w:r>
    </w:p>
    <w:p w:rsidR="00AA769A" w:rsidRDefault="007648D2" w:rsidP="00AA769A">
      <w:pPr>
        <w:pStyle w:val="a3"/>
        <w:numPr>
          <w:ilvl w:val="0"/>
          <w:numId w:val="17"/>
        </w:numPr>
        <w:spacing w:line="360" w:lineRule="auto"/>
        <w:jc w:val="both"/>
      </w:pPr>
      <w:r>
        <w:t>Обведи вкруг приспособления для ручной стирки.</w:t>
      </w:r>
    </w:p>
    <w:p w:rsidR="007648D2" w:rsidRDefault="007648D2" w:rsidP="007648D2">
      <w:pPr>
        <w:pStyle w:val="a3"/>
        <w:spacing w:line="360" w:lineRule="auto"/>
        <w:ind w:left="1800"/>
        <w:jc w:val="both"/>
      </w:pPr>
    </w:p>
    <w:p w:rsidR="00AA769A" w:rsidRDefault="007648D2" w:rsidP="00AA769A">
      <w:pPr>
        <w:pStyle w:val="a3"/>
        <w:spacing w:line="360" w:lineRule="auto"/>
        <w:ind w:left="1800"/>
        <w:jc w:val="both"/>
      </w:pPr>
      <w:r w:rsidRPr="007648D2">
        <w:rPr>
          <w:noProof/>
        </w:rPr>
        <w:drawing>
          <wp:inline distT="0" distB="0" distL="0" distR="0">
            <wp:extent cx="3457575" cy="1495425"/>
            <wp:effectExtent l="0" t="0" r="0" b="0"/>
            <wp:docPr id="12" name="Рисунок 12" descr="https://ds02.infourok.ru/uploads/ex/0f23/0002a732-4a6c51c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f23/0002a732-4a6c51ca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EA" w:rsidRDefault="00E637EA" w:rsidP="00E637EA">
      <w:pPr>
        <w:pStyle w:val="a3"/>
        <w:spacing w:line="360" w:lineRule="auto"/>
        <w:ind w:left="1440"/>
        <w:jc w:val="both"/>
      </w:pPr>
    </w:p>
    <w:p w:rsidR="007648D2" w:rsidRDefault="007648D2" w:rsidP="00E637EA">
      <w:pPr>
        <w:pStyle w:val="a3"/>
        <w:spacing w:line="360" w:lineRule="auto"/>
        <w:ind w:left="1440"/>
        <w:jc w:val="both"/>
      </w:pPr>
    </w:p>
    <w:p w:rsidR="007648D2" w:rsidRDefault="007648D2" w:rsidP="00E637EA">
      <w:pPr>
        <w:pStyle w:val="a3"/>
        <w:spacing w:line="360" w:lineRule="auto"/>
        <w:ind w:left="1440"/>
        <w:jc w:val="both"/>
      </w:pPr>
    </w:p>
    <w:p w:rsidR="007648D2" w:rsidRDefault="007648D2" w:rsidP="00E637EA">
      <w:pPr>
        <w:pStyle w:val="a3"/>
        <w:spacing w:line="360" w:lineRule="auto"/>
        <w:ind w:left="1440"/>
        <w:jc w:val="both"/>
      </w:pPr>
    </w:p>
    <w:p w:rsidR="007648D2" w:rsidRPr="00E6673B" w:rsidRDefault="007648D2" w:rsidP="00E6673B">
      <w:pPr>
        <w:pStyle w:val="a3"/>
        <w:spacing w:line="360" w:lineRule="auto"/>
        <w:ind w:left="1440"/>
        <w:jc w:val="center"/>
        <w:rPr>
          <w:b/>
        </w:rPr>
      </w:pPr>
      <w:r w:rsidRPr="00E6673B">
        <w:rPr>
          <w:b/>
        </w:rPr>
        <w:t>Контрольная работа за 3 четверть</w:t>
      </w:r>
      <w:r w:rsidR="0049460C" w:rsidRPr="00E6673B">
        <w:rPr>
          <w:b/>
        </w:rPr>
        <w:t>.</w:t>
      </w:r>
    </w:p>
    <w:p w:rsidR="00E6673B" w:rsidRDefault="00E6673B" w:rsidP="0049460C">
      <w:pPr>
        <w:pStyle w:val="a3"/>
        <w:numPr>
          <w:ilvl w:val="0"/>
          <w:numId w:val="18"/>
        </w:numPr>
        <w:spacing w:line="360" w:lineRule="auto"/>
        <w:jc w:val="both"/>
      </w:pPr>
      <w:r>
        <w:t>Проведи стрелочками пропущенные команды.</w:t>
      </w:r>
    </w:p>
    <w:p w:rsidR="0049460C" w:rsidRDefault="00E6673B" w:rsidP="00E6673B">
      <w:pPr>
        <w:pStyle w:val="a3"/>
        <w:spacing w:line="360" w:lineRule="auto"/>
        <w:ind w:left="1800"/>
        <w:jc w:val="both"/>
      </w:pPr>
      <w:r w:rsidRPr="00E6673B">
        <w:rPr>
          <w:noProof/>
        </w:rPr>
        <w:drawing>
          <wp:inline distT="0" distB="0" distL="0" distR="0">
            <wp:extent cx="3800475" cy="1933575"/>
            <wp:effectExtent l="0" t="0" r="0" b="0"/>
            <wp:docPr id="13" name="Рисунок 13" descr="https://bigslide.ru/images/7/6147/96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gslide.ru/images/7/6147/960/img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B" w:rsidRDefault="00E6673B" w:rsidP="00E6673B">
      <w:pPr>
        <w:pStyle w:val="a3"/>
        <w:numPr>
          <w:ilvl w:val="0"/>
          <w:numId w:val="18"/>
        </w:numPr>
        <w:spacing w:line="360" w:lineRule="auto"/>
        <w:jc w:val="both"/>
      </w:pPr>
      <w:r>
        <w:lastRenderedPageBreak/>
        <w:t>На какой из картинок изображено мытье зеркал? Обведи эту картинку в овал.</w:t>
      </w:r>
    </w:p>
    <w:p w:rsidR="00E6673B" w:rsidRDefault="00E6673B" w:rsidP="00E6673B">
      <w:pPr>
        <w:pStyle w:val="a3"/>
        <w:spacing w:line="360" w:lineRule="auto"/>
        <w:ind w:left="1800"/>
        <w:jc w:val="both"/>
      </w:pPr>
      <w:r w:rsidRPr="00E6673B">
        <w:rPr>
          <w:noProof/>
        </w:rPr>
        <w:drawing>
          <wp:inline distT="0" distB="0" distL="0" distR="0">
            <wp:extent cx="3162300" cy="2667000"/>
            <wp:effectExtent l="0" t="0" r="0" b="0"/>
            <wp:docPr id="14" name="Рисунок 14" descr="http://st.depositphotos.com/2208206/3069/v/450/depositphotos_30691143-House-Cleaning-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.depositphotos.com/2208206/3069/v/450/depositphotos_30691143-House-Cleaning-ico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B" w:rsidRDefault="00E6673B" w:rsidP="00E6673B">
      <w:pPr>
        <w:pStyle w:val="a3"/>
        <w:numPr>
          <w:ilvl w:val="0"/>
          <w:numId w:val="18"/>
        </w:numPr>
        <w:spacing w:line="360" w:lineRule="auto"/>
        <w:jc w:val="both"/>
      </w:pPr>
      <w:r>
        <w:t>Обведи в квадрат предметы, необходимые для влажной уборки.</w:t>
      </w:r>
    </w:p>
    <w:p w:rsidR="00E6673B" w:rsidRDefault="00E6673B" w:rsidP="00E6673B">
      <w:pPr>
        <w:pStyle w:val="a3"/>
        <w:spacing w:line="360" w:lineRule="auto"/>
        <w:ind w:left="1800"/>
        <w:jc w:val="both"/>
      </w:pPr>
      <w:r w:rsidRPr="00E6673B">
        <w:rPr>
          <w:noProof/>
        </w:rPr>
        <w:drawing>
          <wp:inline distT="0" distB="0" distL="0" distR="0">
            <wp:extent cx="2009775" cy="2771775"/>
            <wp:effectExtent l="0" t="0" r="0" b="0"/>
            <wp:docPr id="15" name="Рисунок 15" descr="https://arhivurokov.ru/kopilka/up/html/2017/04/19/k_58f761054d734/41034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/html/2017/04/19/k_58f761054d734/410341_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3B" w:rsidRDefault="00E6673B" w:rsidP="00E6673B">
      <w:pPr>
        <w:spacing w:line="360" w:lineRule="auto"/>
        <w:jc w:val="both"/>
      </w:pPr>
    </w:p>
    <w:p w:rsidR="00E6673B" w:rsidRPr="006C533F" w:rsidRDefault="00E6673B" w:rsidP="006C53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33F">
        <w:rPr>
          <w:rFonts w:ascii="Times New Roman" w:hAnsi="Times New Roman" w:cs="Times New Roman"/>
          <w:b/>
          <w:sz w:val="24"/>
          <w:szCs w:val="24"/>
        </w:rPr>
        <w:t>Контрольная работа за 4 четверть</w:t>
      </w:r>
    </w:p>
    <w:p w:rsidR="00E6673B" w:rsidRDefault="006C533F" w:rsidP="00E6673B">
      <w:pPr>
        <w:pStyle w:val="a3"/>
        <w:numPr>
          <w:ilvl w:val="0"/>
          <w:numId w:val="19"/>
        </w:numPr>
        <w:spacing w:line="360" w:lineRule="auto"/>
        <w:jc w:val="both"/>
      </w:pPr>
      <w:r>
        <w:t>Зачеркни лишнее, ненужное для заваривания чая.</w:t>
      </w:r>
    </w:p>
    <w:p w:rsidR="006C533F" w:rsidRDefault="006C533F" w:rsidP="00CC6DD6">
      <w:pPr>
        <w:pStyle w:val="a3"/>
        <w:spacing w:line="360" w:lineRule="auto"/>
        <w:jc w:val="center"/>
      </w:pPr>
      <w:r w:rsidRPr="006C533F">
        <w:rPr>
          <w:noProof/>
        </w:rPr>
        <w:drawing>
          <wp:inline distT="0" distB="0" distL="0" distR="0">
            <wp:extent cx="3152775" cy="1343025"/>
            <wp:effectExtent l="0" t="0" r="0" b="0"/>
            <wp:docPr id="16" name="Рисунок 16" descr="https://fs00.infourok.ru/images/doc/21/27599/hello_html_56fad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1/27599/hello_html_56fad06c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2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3F" w:rsidRDefault="006C533F" w:rsidP="006C533F">
      <w:pPr>
        <w:pStyle w:val="a3"/>
        <w:numPr>
          <w:ilvl w:val="0"/>
          <w:numId w:val="19"/>
        </w:numPr>
        <w:spacing w:line="360" w:lineRule="auto"/>
        <w:jc w:val="both"/>
      </w:pPr>
      <w:r>
        <w:lastRenderedPageBreak/>
        <w:t>Помоги хозяйке приготовить борщ. Проведи стрелочки к кастрюле продукты необходимые для приготовления борща.</w:t>
      </w:r>
    </w:p>
    <w:p w:rsidR="006C533F" w:rsidRDefault="006C533F" w:rsidP="006C533F">
      <w:pPr>
        <w:pStyle w:val="a3"/>
        <w:spacing w:line="360" w:lineRule="auto"/>
        <w:jc w:val="both"/>
      </w:pPr>
      <w:r w:rsidRPr="006C533F">
        <w:rPr>
          <w:noProof/>
        </w:rPr>
        <w:drawing>
          <wp:inline distT="0" distB="0" distL="0" distR="0">
            <wp:extent cx="3067050" cy="2924175"/>
            <wp:effectExtent l="0" t="0" r="0" b="0"/>
            <wp:docPr id="17" name="Рисунок 17" descr="https://ds03.infourok.ru/uploads/ex/0eaa/00016e39-f7254802/hello_html_db9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eaa/00016e39-f7254802/hello_html_db951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3F" w:rsidRDefault="000E4846" w:rsidP="006C533F">
      <w:pPr>
        <w:pStyle w:val="a3"/>
        <w:numPr>
          <w:ilvl w:val="0"/>
          <w:numId w:val="19"/>
        </w:numPr>
        <w:spacing w:line="360" w:lineRule="auto"/>
        <w:jc w:val="both"/>
      </w:pPr>
      <w:r>
        <w:t>Среди данных предметов выдели те, которые можно подавать на десерт.</w:t>
      </w:r>
    </w:p>
    <w:p w:rsidR="000E4846" w:rsidRDefault="000E4846" w:rsidP="000E4846">
      <w:pPr>
        <w:pStyle w:val="a3"/>
        <w:spacing w:line="360" w:lineRule="auto"/>
        <w:jc w:val="both"/>
      </w:pPr>
      <w:r w:rsidRPr="000E4846">
        <w:rPr>
          <w:noProof/>
        </w:rPr>
        <w:drawing>
          <wp:inline distT="0" distB="0" distL="0" distR="0">
            <wp:extent cx="3514725" cy="1857375"/>
            <wp:effectExtent l="0" t="0" r="0" b="0"/>
            <wp:docPr id="18" name="Рисунок 18" descr="http://xn----7sbb3aaldicno5bm3eh.xn--p1ai/84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--7sbb3aaldicno5bm3eh.xn--p1ai/84/1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86" cy="18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46" w:rsidRDefault="00275581" w:rsidP="000E4846">
      <w:pPr>
        <w:pStyle w:val="a3"/>
        <w:numPr>
          <w:ilvl w:val="0"/>
          <w:numId w:val="19"/>
        </w:numPr>
        <w:spacing w:line="360" w:lineRule="auto"/>
        <w:jc w:val="both"/>
      </w:pPr>
      <w:r>
        <w:t>Соотнеси стрелочками вредную еду - к вредной пище, а полезную - к полезной пище.</w:t>
      </w:r>
    </w:p>
    <w:p w:rsidR="00275581" w:rsidRPr="00E6673B" w:rsidRDefault="00275581" w:rsidP="00275581">
      <w:pPr>
        <w:pStyle w:val="a3"/>
        <w:spacing w:line="360" w:lineRule="auto"/>
        <w:jc w:val="both"/>
      </w:pPr>
      <w:r w:rsidRPr="00275581">
        <w:rPr>
          <w:noProof/>
        </w:rPr>
        <w:drawing>
          <wp:inline distT="0" distB="0" distL="0" distR="0">
            <wp:extent cx="3419475" cy="2028825"/>
            <wp:effectExtent l="0" t="0" r="0" b="0"/>
            <wp:docPr id="19" name="Рисунок 19" descr="http://fedonina.sprds4.edumsko.ru/uploads/3000/9687/persona/articles/prezentacii/.thumbs/img9.jpg?147845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donina.sprds4.edumsko.ru/uploads/3000/9687/persona/articles/prezentacii/.thumbs/img9.jpg?14784570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8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581" w:rsidRPr="00E6673B" w:rsidSect="00E2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38C" w:rsidRDefault="007F538C" w:rsidP="00DA226F">
      <w:pPr>
        <w:spacing w:after="0" w:line="240" w:lineRule="auto"/>
      </w:pPr>
      <w:r>
        <w:separator/>
      </w:r>
    </w:p>
  </w:endnote>
  <w:endnote w:type="continuationSeparator" w:id="0">
    <w:p w:rsidR="007F538C" w:rsidRDefault="007F538C" w:rsidP="00DA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38"/>
      <w:gridCol w:w="8147"/>
    </w:tblGrid>
    <w:tr w:rsidR="00DA226F">
      <w:tc>
        <w:tcPr>
          <w:tcW w:w="750" w:type="pct"/>
        </w:tcPr>
        <w:p w:rsidR="00DA226F" w:rsidRDefault="001645B5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DA226F">
            <w:instrText>PAGE   \* MERGEFORMAT</w:instrText>
          </w:r>
          <w:r>
            <w:fldChar w:fldCharType="separate"/>
          </w:r>
          <w:r w:rsidR="003B70CB" w:rsidRPr="003B70CB">
            <w:rPr>
              <w:noProof/>
              <w:color w:val="4F81BD" w:themeColor="accent1"/>
            </w:rPr>
            <w:t>10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DA226F" w:rsidRDefault="00DA226F">
          <w:pPr>
            <w:pStyle w:val="ab"/>
            <w:rPr>
              <w:color w:val="4F81BD" w:themeColor="accent1"/>
            </w:rPr>
          </w:pPr>
        </w:p>
      </w:tc>
    </w:tr>
  </w:tbl>
  <w:p w:rsidR="00DA226F" w:rsidRDefault="00DA226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38C" w:rsidRDefault="007F538C" w:rsidP="00DA226F">
      <w:pPr>
        <w:spacing w:after="0" w:line="240" w:lineRule="auto"/>
      </w:pPr>
      <w:r>
        <w:separator/>
      </w:r>
    </w:p>
  </w:footnote>
  <w:footnote w:type="continuationSeparator" w:id="0">
    <w:p w:rsidR="007F538C" w:rsidRDefault="007F538C" w:rsidP="00DA2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4B1"/>
    <w:multiLevelType w:val="hybridMultilevel"/>
    <w:tmpl w:val="614C2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94AF5"/>
    <w:multiLevelType w:val="hybridMultilevel"/>
    <w:tmpl w:val="D2103AA8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39AD"/>
    <w:multiLevelType w:val="hybridMultilevel"/>
    <w:tmpl w:val="5134C750"/>
    <w:lvl w:ilvl="0" w:tplc="CED2C70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82341"/>
    <w:multiLevelType w:val="hybridMultilevel"/>
    <w:tmpl w:val="375E9854"/>
    <w:lvl w:ilvl="0" w:tplc="428EA4F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051C"/>
    <w:multiLevelType w:val="hybridMultilevel"/>
    <w:tmpl w:val="321A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C1F7A"/>
    <w:multiLevelType w:val="hybridMultilevel"/>
    <w:tmpl w:val="87EE5B44"/>
    <w:lvl w:ilvl="0" w:tplc="3BAEE4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4E7B7A"/>
    <w:multiLevelType w:val="hybridMultilevel"/>
    <w:tmpl w:val="8BAA9B6C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F6F34"/>
    <w:multiLevelType w:val="hybridMultilevel"/>
    <w:tmpl w:val="1C6CCC60"/>
    <w:lvl w:ilvl="0" w:tplc="464C5E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8AC0A6E"/>
    <w:multiLevelType w:val="hybridMultilevel"/>
    <w:tmpl w:val="95A2F8D8"/>
    <w:lvl w:ilvl="0" w:tplc="55667FA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C7C13"/>
    <w:multiLevelType w:val="hybridMultilevel"/>
    <w:tmpl w:val="5796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8053F"/>
    <w:multiLevelType w:val="hybridMultilevel"/>
    <w:tmpl w:val="EFB8EE66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91BC5"/>
    <w:multiLevelType w:val="hybridMultilevel"/>
    <w:tmpl w:val="1A9ADFA0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E05F9"/>
    <w:multiLevelType w:val="hybridMultilevel"/>
    <w:tmpl w:val="493AA2B6"/>
    <w:lvl w:ilvl="0" w:tplc="AA96B83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756EB"/>
    <w:multiLevelType w:val="hybridMultilevel"/>
    <w:tmpl w:val="31CCA452"/>
    <w:lvl w:ilvl="0" w:tplc="7D3C08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2012960"/>
    <w:multiLevelType w:val="hybridMultilevel"/>
    <w:tmpl w:val="B9709F92"/>
    <w:lvl w:ilvl="0" w:tplc="9F3C4D1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67479"/>
    <w:multiLevelType w:val="hybridMultilevel"/>
    <w:tmpl w:val="C1B6074A"/>
    <w:lvl w:ilvl="0" w:tplc="F940D2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5F52BF8"/>
    <w:multiLevelType w:val="hybridMultilevel"/>
    <w:tmpl w:val="E8FEDF16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FD6B72"/>
    <w:multiLevelType w:val="hybridMultilevel"/>
    <w:tmpl w:val="CECCE93A"/>
    <w:lvl w:ilvl="0" w:tplc="3904C4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BD80BF9"/>
    <w:multiLevelType w:val="hybridMultilevel"/>
    <w:tmpl w:val="E8D2516C"/>
    <w:lvl w:ilvl="0" w:tplc="3D02D1F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0A27FC"/>
    <w:multiLevelType w:val="hybridMultilevel"/>
    <w:tmpl w:val="4254FE46"/>
    <w:lvl w:ilvl="0" w:tplc="AE4E74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9"/>
  </w:num>
  <w:num w:numId="4">
    <w:abstractNumId w:val="16"/>
  </w:num>
  <w:num w:numId="5">
    <w:abstractNumId w:val="11"/>
  </w:num>
  <w:num w:numId="6">
    <w:abstractNumId w:val="12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9"/>
  </w:num>
  <w:num w:numId="12">
    <w:abstractNumId w:val="14"/>
  </w:num>
  <w:num w:numId="13">
    <w:abstractNumId w:val="4"/>
  </w:num>
  <w:num w:numId="14">
    <w:abstractNumId w:val="17"/>
  </w:num>
  <w:num w:numId="15">
    <w:abstractNumId w:val="5"/>
  </w:num>
  <w:num w:numId="16">
    <w:abstractNumId w:val="15"/>
  </w:num>
  <w:num w:numId="17">
    <w:abstractNumId w:val="13"/>
  </w:num>
  <w:num w:numId="18">
    <w:abstractNumId w:val="7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3D83"/>
    <w:rsid w:val="00035826"/>
    <w:rsid w:val="00050421"/>
    <w:rsid w:val="00055BD5"/>
    <w:rsid w:val="000B1CA8"/>
    <w:rsid w:val="000E4846"/>
    <w:rsid w:val="000E4B3C"/>
    <w:rsid w:val="001116A4"/>
    <w:rsid w:val="00163758"/>
    <w:rsid w:val="001645B5"/>
    <w:rsid w:val="001A3207"/>
    <w:rsid w:val="001B6035"/>
    <w:rsid w:val="001C6A3D"/>
    <w:rsid w:val="002501AD"/>
    <w:rsid w:val="00256D5F"/>
    <w:rsid w:val="00265EDB"/>
    <w:rsid w:val="0027051E"/>
    <w:rsid w:val="00275581"/>
    <w:rsid w:val="002A4373"/>
    <w:rsid w:val="002F31F4"/>
    <w:rsid w:val="00302CEA"/>
    <w:rsid w:val="00345639"/>
    <w:rsid w:val="003B70CB"/>
    <w:rsid w:val="0043729B"/>
    <w:rsid w:val="004457DD"/>
    <w:rsid w:val="0049460C"/>
    <w:rsid w:val="00513238"/>
    <w:rsid w:val="005C0899"/>
    <w:rsid w:val="005C2BA2"/>
    <w:rsid w:val="00631B3D"/>
    <w:rsid w:val="00642ACC"/>
    <w:rsid w:val="00653D83"/>
    <w:rsid w:val="006C533F"/>
    <w:rsid w:val="006C71D0"/>
    <w:rsid w:val="00753E39"/>
    <w:rsid w:val="0076363F"/>
    <w:rsid w:val="007648D2"/>
    <w:rsid w:val="00770AF5"/>
    <w:rsid w:val="007D6572"/>
    <w:rsid w:val="007F538C"/>
    <w:rsid w:val="008107B0"/>
    <w:rsid w:val="00814FC6"/>
    <w:rsid w:val="009419CE"/>
    <w:rsid w:val="00974D97"/>
    <w:rsid w:val="00977787"/>
    <w:rsid w:val="00985E52"/>
    <w:rsid w:val="00987850"/>
    <w:rsid w:val="009D0634"/>
    <w:rsid w:val="00A12EEA"/>
    <w:rsid w:val="00A13F73"/>
    <w:rsid w:val="00AA769A"/>
    <w:rsid w:val="00AF0780"/>
    <w:rsid w:val="00B15220"/>
    <w:rsid w:val="00B3034D"/>
    <w:rsid w:val="00B56897"/>
    <w:rsid w:val="00B67BC9"/>
    <w:rsid w:val="00B84A5B"/>
    <w:rsid w:val="00BA1387"/>
    <w:rsid w:val="00BA6802"/>
    <w:rsid w:val="00C558E7"/>
    <w:rsid w:val="00CA127D"/>
    <w:rsid w:val="00CA2EF1"/>
    <w:rsid w:val="00CC6DD6"/>
    <w:rsid w:val="00DA226F"/>
    <w:rsid w:val="00E1213D"/>
    <w:rsid w:val="00E15452"/>
    <w:rsid w:val="00E205AE"/>
    <w:rsid w:val="00E637EA"/>
    <w:rsid w:val="00E6673B"/>
    <w:rsid w:val="00ED521E"/>
    <w:rsid w:val="00EE5831"/>
    <w:rsid w:val="00F01D6C"/>
    <w:rsid w:val="00F55BFD"/>
    <w:rsid w:val="00FB0A85"/>
    <w:rsid w:val="00FC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D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D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5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53D8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270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1B603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10">
    <w:name w:val="c10"/>
    <w:basedOn w:val="a"/>
    <w:rsid w:val="001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C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A3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0E4B3C"/>
    <w:rPr>
      <w:color w:val="0000FF" w:themeColor="hyperlink"/>
      <w:u w:val="single"/>
    </w:rPr>
  </w:style>
  <w:style w:type="numbering" w:customStyle="1" w:styleId="10">
    <w:name w:val="Нет списка1"/>
    <w:next w:val="a2"/>
    <w:uiPriority w:val="99"/>
    <w:semiHidden/>
    <w:unhideWhenUsed/>
    <w:rsid w:val="00CA127D"/>
  </w:style>
  <w:style w:type="table" w:customStyle="1" w:styleId="11">
    <w:name w:val="Сетка таблицы1"/>
    <w:basedOn w:val="a1"/>
    <w:next w:val="a5"/>
    <w:uiPriority w:val="59"/>
    <w:rsid w:val="00CA12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A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A226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A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A226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D8605-5257-48E9-80D7-69051F95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24</Pages>
  <Words>3542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Лешка</cp:lastModifiedBy>
  <cp:revision>56</cp:revision>
  <cp:lastPrinted>2017-10-31T17:28:00Z</cp:lastPrinted>
  <dcterms:created xsi:type="dcterms:W3CDTF">2017-08-22T07:15:00Z</dcterms:created>
  <dcterms:modified xsi:type="dcterms:W3CDTF">2019-02-14T14:29:00Z</dcterms:modified>
</cp:coreProperties>
</file>