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BB" w:rsidRPr="00AD5C4E" w:rsidRDefault="006B21BB" w:rsidP="006B21BB">
      <w:pPr>
        <w:spacing w:line="360" w:lineRule="auto"/>
        <w:ind w:left="142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5C4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внеурочной деятельности нравственного направления «</w:t>
      </w:r>
      <w:r w:rsidRPr="00AD5C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Волшебная страна эмоций</w:t>
      </w:r>
      <w:r w:rsidRPr="00AD5C4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D5C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обучающихся 1А класса</w:t>
      </w:r>
      <w:r w:rsidRPr="00AD5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C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(в соответствии с ФГОС образования обучающихся</w:t>
      </w:r>
      <w:r w:rsidRPr="00AD5C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умственной отсталостью</w:t>
      </w:r>
      <w:r w:rsidRPr="006B21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D5C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(интеллектуальными нарушениями))</w:t>
      </w:r>
      <w:r w:rsidRPr="00AD5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C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2018-2019 учебный год.</w:t>
      </w:r>
      <w:proofErr w:type="gramEnd"/>
    </w:p>
    <w:p w:rsidR="006B21BB" w:rsidRPr="00AD5C4E" w:rsidRDefault="006B21BB" w:rsidP="006B21B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5C4E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внеурочной деятельности нравственного направления «</w:t>
      </w:r>
      <w:r w:rsidRPr="00AD5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Волшебная страна эмоций</w:t>
      </w:r>
      <w:r w:rsidRPr="00AD5C4E">
        <w:rPr>
          <w:rFonts w:ascii="Times New Roman" w:hAnsi="Times New Roman" w:cs="Times New Roman"/>
          <w:sz w:val="24"/>
          <w:szCs w:val="24"/>
        </w:rPr>
        <w:t>» разработана на основе следующих нормативно-правовых документов:</w:t>
      </w:r>
    </w:p>
    <w:p w:rsidR="006B21BB" w:rsidRPr="00AD5C4E" w:rsidRDefault="006B21BB" w:rsidP="006B21BB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D5C4E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Федерального закона Российской Федерации от 29.12.2012 г.№273-ФЗ «Об образовании в Российской Федерации»</w:t>
        </w:r>
      </w:hyperlink>
      <w:r w:rsidRPr="00AD5C4E">
        <w:rPr>
          <w:rFonts w:ascii="Times New Roman" w:hAnsi="Times New Roman" w:cs="Times New Roman"/>
          <w:sz w:val="24"/>
          <w:szCs w:val="24"/>
        </w:rPr>
        <w:t>;</w:t>
      </w:r>
    </w:p>
    <w:p w:rsidR="006B21BB" w:rsidRPr="00AD5C4E" w:rsidRDefault="006B21BB" w:rsidP="006B21BB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gramStart"/>
        <w:r w:rsidRPr="00AD5C4E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 xml:space="preserve">Федерального государственного образовательного стандарта </w:t>
        </w:r>
      </w:hyperlink>
      <w:r w:rsidRPr="00AD5C4E">
        <w:rPr>
          <w:rFonts w:ascii="Times New Roman" w:hAnsi="Times New Roman" w:cs="Times New Roman"/>
          <w:sz w:val="24"/>
          <w:szCs w:val="24"/>
        </w:rPr>
        <w:t xml:space="preserve">для обучающихся с умственной отсталостью (интеллектуальными нарушениями) (Приказ </w:t>
      </w:r>
      <w:proofErr w:type="spellStart"/>
      <w:r w:rsidRPr="00AD5C4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D5C4E">
        <w:rPr>
          <w:rFonts w:ascii="Times New Roman" w:hAnsi="Times New Roman" w:cs="Times New Roman"/>
          <w:sz w:val="24"/>
          <w:szCs w:val="24"/>
        </w:rPr>
        <w:t xml:space="preserve"> России от 19.12.2014 г. №1599 «Об утверждении Федерального государственного образовательного стандарта для обучающихся с умственной отсталостью (интеллектуальными нарушениями)»;</w:t>
      </w:r>
      <w:proofErr w:type="gramEnd"/>
    </w:p>
    <w:p w:rsidR="006B21BB" w:rsidRPr="00AD5C4E" w:rsidRDefault="006B21BB" w:rsidP="006B21BB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C4E">
        <w:rPr>
          <w:rFonts w:ascii="Times New Roman" w:hAnsi="Times New Roman" w:cs="Times New Roman"/>
          <w:sz w:val="24"/>
          <w:szCs w:val="24"/>
        </w:rPr>
        <w:t xml:space="preserve">Концепции Специального Федерального государственного образовательного стандарта для детей с ограниченными возможностями здоровья – М.: Просвещение, </w:t>
      </w:r>
      <w:smartTag w:uri="urn:schemas-microsoft-com:office:smarttags" w:element="metricconverter">
        <w:smartTagPr>
          <w:attr w:name="ProductID" w:val="2014 г"/>
        </w:smartTagPr>
        <w:r w:rsidRPr="00AD5C4E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AD5C4E">
        <w:rPr>
          <w:rFonts w:ascii="Times New Roman" w:hAnsi="Times New Roman" w:cs="Times New Roman"/>
          <w:sz w:val="24"/>
          <w:szCs w:val="24"/>
        </w:rPr>
        <w:t>.</w:t>
      </w:r>
    </w:p>
    <w:p w:rsidR="006B21BB" w:rsidRPr="00AD5C4E" w:rsidRDefault="006B21BB" w:rsidP="006B21BB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C4E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РФ об утверждении учебного плана для специальных (коррекционных) образовательных учреждений </w:t>
      </w:r>
      <w:r w:rsidRPr="00AD5C4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D5C4E">
        <w:rPr>
          <w:rFonts w:ascii="Times New Roman" w:hAnsi="Times New Roman" w:cs="Times New Roman"/>
          <w:sz w:val="24"/>
          <w:szCs w:val="24"/>
        </w:rPr>
        <w:t xml:space="preserve"> вида № 29/2065-п от 10.04.2002 г.;</w:t>
      </w:r>
    </w:p>
    <w:p w:rsidR="006B21BB" w:rsidRPr="00AD5C4E" w:rsidRDefault="006B21BB" w:rsidP="006B21BB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AD5C4E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Концепции модернизации дополнительного образования детей  Российской Федерации</w:t>
        </w:r>
      </w:hyperlink>
      <w:r w:rsidRPr="00AD5C4E">
        <w:rPr>
          <w:rFonts w:ascii="Times New Roman" w:hAnsi="Times New Roman" w:cs="Times New Roman"/>
          <w:sz w:val="24"/>
          <w:szCs w:val="24"/>
        </w:rPr>
        <w:t xml:space="preserve"> (р</w:t>
      </w:r>
      <w:r w:rsidRPr="00AD5C4E">
        <w:rPr>
          <w:rStyle w:val="a4"/>
          <w:rFonts w:ascii="Times New Roman" w:hAnsi="Times New Roman" w:cs="Times New Roman"/>
          <w:sz w:val="24"/>
          <w:szCs w:val="24"/>
        </w:rPr>
        <w:t>аспоряжение Правительства РФ от 04.09.2014 N 1726-р</w:t>
      </w:r>
      <w:proofErr w:type="gramStart"/>
      <w:r w:rsidRPr="00AD5C4E">
        <w:rPr>
          <w:rStyle w:val="a4"/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D5C4E">
        <w:rPr>
          <w:rFonts w:ascii="Times New Roman" w:hAnsi="Times New Roman" w:cs="Times New Roman"/>
          <w:b/>
          <w:sz w:val="24"/>
          <w:szCs w:val="24"/>
        </w:rPr>
        <w:t>;</w:t>
      </w:r>
    </w:p>
    <w:p w:rsidR="006B21BB" w:rsidRPr="00AD5C4E" w:rsidRDefault="006B21BB" w:rsidP="006B21BB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D5C4E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Методические рекомендации по развитию дополнительного образования детей в ОУ</w:t>
        </w:r>
      </w:hyperlink>
      <w:r w:rsidRPr="00AD5C4E">
        <w:rPr>
          <w:rFonts w:ascii="Times New Roman" w:hAnsi="Times New Roman" w:cs="Times New Roman"/>
          <w:sz w:val="24"/>
          <w:szCs w:val="24"/>
        </w:rPr>
        <w:t>;</w:t>
      </w:r>
    </w:p>
    <w:p w:rsidR="006B21BB" w:rsidRPr="00AD5C4E" w:rsidRDefault="006B21BB" w:rsidP="006B21BB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D5C4E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Письмо Министерства образования РФ от 2.04.2002 г. № 13-51-28/13 «О повышении воспитательного потенциала общеобразовательного процесса в ОУ</w:t>
        </w:r>
      </w:hyperlink>
      <w:r w:rsidRPr="00AD5C4E">
        <w:rPr>
          <w:rFonts w:ascii="Times New Roman" w:hAnsi="Times New Roman" w:cs="Times New Roman"/>
          <w:sz w:val="24"/>
          <w:szCs w:val="24"/>
        </w:rPr>
        <w:t>;</w:t>
      </w:r>
    </w:p>
    <w:p w:rsidR="006B21BB" w:rsidRPr="00AD5C4E" w:rsidRDefault="006B21BB" w:rsidP="006B21BB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D5C4E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Методические рекомендации о расширении деятельности детских и молодежных объединений в ОУ (Письмо Минобразования России от 11.02.2000 г. № 101/28-16)</w:t>
        </w:r>
      </w:hyperlink>
      <w:r w:rsidRPr="00AD5C4E">
        <w:rPr>
          <w:rFonts w:ascii="Times New Roman" w:hAnsi="Times New Roman" w:cs="Times New Roman"/>
          <w:sz w:val="24"/>
          <w:szCs w:val="24"/>
        </w:rPr>
        <w:t>;</w:t>
      </w:r>
    </w:p>
    <w:p w:rsidR="006B21BB" w:rsidRPr="00AD5C4E" w:rsidRDefault="006B21BB" w:rsidP="006B21BB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AD5C4E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Санитарно-эпидемиологическими требованиями к учреждениям образования</w:t>
        </w:r>
      </w:hyperlink>
      <w:r w:rsidRPr="00AD5C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5C4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D5C4E">
        <w:rPr>
          <w:rFonts w:ascii="Times New Roman" w:hAnsi="Times New Roman" w:cs="Times New Roman"/>
          <w:sz w:val="24"/>
          <w:szCs w:val="24"/>
        </w:rPr>
        <w:t xml:space="preserve"> 2.4.2.821-10 от 24 ноября </w:t>
      </w:r>
      <w:smartTag w:uri="urn:schemas-microsoft-com:office:smarttags" w:element="metricconverter">
        <w:smartTagPr>
          <w:attr w:name="ProductID" w:val="2015 г"/>
        </w:smartTagPr>
        <w:r w:rsidRPr="00AD5C4E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AD5C4E">
        <w:rPr>
          <w:rFonts w:ascii="Times New Roman" w:hAnsi="Times New Roman" w:cs="Times New Roman"/>
          <w:sz w:val="24"/>
          <w:szCs w:val="24"/>
        </w:rPr>
        <w:t>.).</w:t>
      </w:r>
    </w:p>
    <w:p w:rsidR="006B21BB" w:rsidRPr="00AD5C4E" w:rsidRDefault="006B21BB" w:rsidP="006B21BB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5C4E">
        <w:rPr>
          <w:rFonts w:ascii="Times New Roman" w:hAnsi="Times New Roman" w:cs="Times New Roman"/>
          <w:sz w:val="24"/>
          <w:szCs w:val="24"/>
        </w:rPr>
        <w:t xml:space="preserve">Программа «Что такое хорошо и что такое плохо» составлена на основе авторской программы Л.В. </w:t>
      </w:r>
      <w:proofErr w:type="spellStart"/>
      <w:r w:rsidRPr="00AD5C4E">
        <w:rPr>
          <w:rFonts w:ascii="Times New Roman" w:hAnsi="Times New Roman" w:cs="Times New Roman"/>
          <w:sz w:val="24"/>
          <w:szCs w:val="24"/>
        </w:rPr>
        <w:t>Мищенковой</w:t>
      </w:r>
      <w:proofErr w:type="spellEnd"/>
      <w:r w:rsidRPr="00AD5C4E">
        <w:rPr>
          <w:rFonts w:ascii="Times New Roman" w:hAnsi="Times New Roman" w:cs="Times New Roman"/>
          <w:sz w:val="24"/>
          <w:szCs w:val="24"/>
        </w:rPr>
        <w:t xml:space="preserve"> «Уроки нравственности» и может быть реализована учителем начальной школы в сотрудничестве с родителями.</w:t>
      </w:r>
    </w:p>
    <w:p w:rsidR="006B21BB" w:rsidRPr="00AD5C4E" w:rsidRDefault="006B21BB" w:rsidP="006B21BB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5C4E">
        <w:rPr>
          <w:rFonts w:ascii="Times New Roman" w:hAnsi="Times New Roman" w:cs="Times New Roman"/>
          <w:sz w:val="24"/>
          <w:szCs w:val="24"/>
        </w:rPr>
        <w:t xml:space="preserve">ФГОС формулирует основную педагогическую </w:t>
      </w:r>
      <w:r w:rsidRPr="00AD5C4E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C4E">
        <w:rPr>
          <w:rFonts w:ascii="Times New Roman" w:hAnsi="Times New Roman" w:cs="Times New Roman"/>
          <w:sz w:val="24"/>
          <w:szCs w:val="24"/>
        </w:rPr>
        <w:t xml:space="preserve"> - воспитание нравственного, ответственного, инициативного и компетентного гражданина России. </w:t>
      </w:r>
      <w:proofErr w:type="gramStart"/>
      <w:r w:rsidRPr="00AD5C4E">
        <w:rPr>
          <w:rFonts w:ascii="Times New Roman" w:hAnsi="Times New Roman" w:cs="Times New Roman"/>
          <w:sz w:val="24"/>
          <w:szCs w:val="24"/>
        </w:rPr>
        <w:t xml:space="preserve">В портрете выпускника начальной школы есть такие строки «Любящий свой край и свою родину; уважающий и принимающий ценности семьи и общества; готовый самостоятельно действовать и отвечать за свои поступки перед семьёй и школой; доброжелательный, умеющий слушать и слышать </w:t>
      </w:r>
      <w:r w:rsidRPr="00AD5C4E">
        <w:rPr>
          <w:rFonts w:ascii="Times New Roman" w:hAnsi="Times New Roman" w:cs="Times New Roman"/>
          <w:sz w:val="24"/>
          <w:szCs w:val="24"/>
        </w:rPr>
        <w:lastRenderedPageBreak/>
        <w:t>партнера, умеющий высказывать свое мнение; выполняющий правила здорового и безопасного образа жизни для себя и окружающих».</w:t>
      </w:r>
      <w:proofErr w:type="gramEnd"/>
    </w:p>
    <w:p w:rsidR="006B21BB" w:rsidRPr="00AD5C4E" w:rsidRDefault="006B21BB" w:rsidP="006B21BB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D5C4E">
        <w:rPr>
          <w:rFonts w:ascii="Times New Roman" w:hAnsi="Times New Roman" w:cs="Times New Roman"/>
          <w:sz w:val="24"/>
          <w:szCs w:val="24"/>
        </w:rPr>
        <w:t>Обучающиеся начальной школы в силу своего возраста наиболее восприимчивы к духовно-нравственному развитию и воспитанию.</w:t>
      </w:r>
      <w:proofErr w:type="gramEnd"/>
      <w:r w:rsidRPr="00AD5C4E">
        <w:rPr>
          <w:rFonts w:ascii="Times New Roman" w:hAnsi="Times New Roman" w:cs="Times New Roman"/>
          <w:sz w:val="24"/>
          <w:szCs w:val="24"/>
        </w:rPr>
        <w:t xml:space="preserve"> Все пережитое и усвоенное в детстве отличается большой психологической устойчивостью. </w:t>
      </w:r>
      <w:proofErr w:type="gramStart"/>
      <w:r w:rsidRPr="00AD5C4E">
        <w:rPr>
          <w:rFonts w:ascii="Times New Roman" w:hAnsi="Times New Roman" w:cs="Times New Roman"/>
          <w:sz w:val="24"/>
          <w:szCs w:val="24"/>
        </w:rPr>
        <w:t>В школе – социальном институте, через который проходят все граждане России - продолжается формирование позитивного отношения ребенка к базовым ценностям общества, таким как человек, семья, Родина, природа, труд, знания, культура, здоровый образ жизни.</w:t>
      </w:r>
      <w:proofErr w:type="gramEnd"/>
    </w:p>
    <w:p w:rsidR="006B21BB" w:rsidRDefault="006B21BB" w:rsidP="006B21BB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AD5C4E">
        <w:rPr>
          <w:rFonts w:ascii="Times New Roman" w:hAnsi="Times New Roman" w:cs="Times New Roman"/>
          <w:sz w:val="24"/>
          <w:szCs w:val="24"/>
        </w:rPr>
        <w:t>В начальной школе перед учителем стоит задача: открыв путь к сердцу и уму маленького человека, воспитать полноценную личность, сформировать систему нравственных ценностей младшего школьника. Имеющего свою внутреннюю позицию, представляющую собой осознанное отношение ребёнка к собственному «Я», к окружающим, к социально одобряемым и неодобряемым формам поведения.</w:t>
      </w:r>
    </w:p>
    <w:p w:rsidR="003E5CBA" w:rsidRPr="003E5CBA" w:rsidRDefault="003E5CBA" w:rsidP="003E5CBA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5CBA">
        <w:rPr>
          <w:rFonts w:ascii="Times New Roman" w:hAnsi="Times New Roman" w:cs="Times New Roman"/>
          <w:sz w:val="24"/>
          <w:szCs w:val="24"/>
        </w:rPr>
        <w:t>Курс «Волшебная страна эмоций» окажет учителю серьёзную помощь в деле воспитания подрастающего поколения.</w:t>
      </w:r>
    </w:p>
    <w:p w:rsidR="003E5CBA" w:rsidRPr="003E5CBA" w:rsidRDefault="003E5CBA" w:rsidP="003E5CBA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5CBA">
        <w:rPr>
          <w:rFonts w:ascii="Times New Roman" w:hAnsi="Times New Roman" w:cs="Times New Roman"/>
          <w:b/>
          <w:bCs/>
          <w:sz w:val="24"/>
          <w:szCs w:val="24"/>
        </w:rPr>
        <w:t>Основная цель курса</w:t>
      </w:r>
      <w:r w:rsidRPr="003E5CBA">
        <w:rPr>
          <w:rFonts w:ascii="Times New Roman" w:hAnsi="Times New Roman" w:cs="Times New Roman"/>
          <w:sz w:val="24"/>
          <w:szCs w:val="24"/>
        </w:rPr>
        <w:t>: воспитание духовно-нравственной личности обучающихся через систему ценностно-ориентированных занятий.</w:t>
      </w:r>
    </w:p>
    <w:p w:rsidR="003E5CBA" w:rsidRPr="003E5CBA" w:rsidRDefault="003E5CBA" w:rsidP="003E5CBA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E5CBA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3E5CBA" w:rsidRPr="003E5CBA" w:rsidRDefault="003E5CBA" w:rsidP="003E5CBA">
      <w:pPr>
        <w:numPr>
          <w:ilvl w:val="0"/>
          <w:numId w:val="8"/>
        </w:numPr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5CBA">
        <w:rPr>
          <w:rFonts w:ascii="Times New Roman" w:hAnsi="Times New Roman" w:cs="Times New Roman"/>
          <w:sz w:val="24"/>
          <w:szCs w:val="24"/>
        </w:rPr>
        <w:t>сформировать систему нравственных ценностей;</w:t>
      </w:r>
    </w:p>
    <w:p w:rsidR="003E5CBA" w:rsidRPr="003E5CBA" w:rsidRDefault="003E5CBA" w:rsidP="003E5CBA">
      <w:pPr>
        <w:numPr>
          <w:ilvl w:val="0"/>
          <w:numId w:val="8"/>
        </w:numPr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5CBA">
        <w:rPr>
          <w:rFonts w:ascii="Times New Roman" w:hAnsi="Times New Roman" w:cs="Times New Roman"/>
          <w:sz w:val="24"/>
          <w:szCs w:val="24"/>
        </w:rPr>
        <w:t>способствовать формированию основ культуры общения и построения межличностных отношений на основе толерантности;</w:t>
      </w:r>
    </w:p>
    <w:p w:rsidR="003E5CBA" w:rsidRPr="003E5CBA" w:rsidRDefault="003E5CBA" w:rsidP="003E5CBA">
      <w:pPr>
        <w:numPr>
          <w:ilvl w:val="0"/>
          <w:numId w:val="8"/>
        </w:numPr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5CBA">
        <w:rPr>
          <w:rFonts w:ascii="Times New Roman" w:hAnsi="Times New Roman" w:cs="Times New Roman"/>
          <w:sz w:val="24"/>
          <w:szCs w:val="24"/>
        </w:rPr>
        <w:t>формировать экологически воспитанную личность;</w:t>
      </w:r>
    </w:p>
    <w:p w:rsidR="003E5CBA" w:rsidRPr="003E5CBA" w:rsidRDefault="003E5CBA" w:rsidP="003E5CBA">
      <w:pPr>
        <w:numPr>
          <w:ilvl w:val="0"/>
          <w:numId w:val="8"/>
        </w:numPr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5CBA">
        <w:rPr>
          <w:rFonts w:ascii="Times New Roman" w:hAnsi="Times New Roman" w:cs="Times New Roman"/>
          <w:sz w:val="24"/>
          <w:szCs w:val="24"/>
        </w:rPr>
        <w:t>воспитывать ответственное отношение к своему здоровью, стремление к здоровому образу жизни;</w:t>
      </w:r>
    </w:p>
    <w:p w:rsidR="003E5CBA" w:rsidRPr="003E5CBA" w:rsidRDefault="003E5CBA" w:rsidP="003E5CBA">
      <w:pPr>
        <w:numPr>
          <w:ilvl w:val="0"/>
          <w:numId w:val="8"/>
        </w:numPr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5CBA">
        <w:rPr>
          <w:rFonts w:ascii="Times New Roman" w:hAnsi="Times New Roman" w:cs="Times New Roman"/>
          <w:sz w:val="24"/>
          <w:szCs w:val="24"/>
        </w:rPr>
        <w:t>формировать интерес к чтению художественной литературы;</w:t>
      </w:r>
    </w:p>
    <w:p w:rsidR="003E5CBA" w:rsidRPr="003E5CBA" w:rsidRDefault="003E5CBA" w:rsidP="003E5CBA">
      <w:pPr>
        <w:numPr>
          <w:ilvl w:val="0"/>
          <w:numId w:val="8"/>
        </w:numPr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5CBA">
        <w:rPr>
          <w:rFonts w:ascii="Times New Roman" w:hAnsi="Times New Roman" w:cs="Times New Roman"/>
          <w:sz w:val="24"/>
          <w:szCs w:val="24"/>
        </w:rPr>
        <w:t>развивать познавательную активность;</w:t>
      </w:r>
    </w:p>
    <w:p w:rsidR="003E5CBA" w:rsidRPr="003E5CBA" w:rsidRDefault="003E5CBA" w:rsidP="003E5CBA">
      <w:pPr>
        <w:numPr>
          <w:ilvl w:val="0"/>
          <w:numId w:val="8"/>
        </w:numPr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5CBA">
        <w:rPr>
          <w:rFonts w:ascii="Times New Roman" w:hAnsi="Times New Roman" w:cs="Times New Roman"/>
          <w:sz w:val="24"/>
          <w:szCs w:val="24"/>
        </w:rPr>
        <w:t>развивать творческие способности.</w:t>
      </w:r>
    </w:p>
    <w:p w:rsidR="003E5CBA" w:rsidRPr="003E5CBA" w:rsidRDefault="003E5CBA" w:rsidP="003E5CBA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3E5CBA">
        <w:rPr>
          <w:rFonts w:ascii="Times New Roman" w:hAnsi="Times New Roman" w:cs="Times New Roman"/>
          <w:sz w:val="24"/>
          <w:szCs w:val="24"/>
        </w:rPr>
        <w:t>Данный курс представляет собой комплекс занятий воспитывающего характера, знакомящий обучающихся начальных классов с понятиями того, «что такое хорошо и что такое плохо».</w:t>
      </w:r>
    </w:p>
    <w:p w:rsidR="006B21BB" w:rsidRPr="006B21BB" w:rsidRDefault="006B21BB" w:rsidP="006B21BB">
      <w:pPr>
        <w:spacing w:line="360" w:lineRule="auto"/>
        <w:ind w:left="142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4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внеурочной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эстетического</w:t>
      </w:r>
      <w:r w:rsidRPr="00A14054"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054">
        <w:rPr>
          <w:rFonts w:ascii="Times New Roman" w:hAnsi="Times New Roman" w:cs="Times New Roman"/>
          <w:b/>
          <w:sz w:val="24"/>
          <w:szCs w:val="24"/>
        </w:rPr>
        <w:t>«Путешествие в волшебные страны»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B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</w:t>
      </w:r>
      <w:proofErr w:type="gramStart"/>
      <w:r w:rsidRPr="00495B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обучающихся</w:t>
      </w:r>
      <w:proofErr w:type="gramEnd"/>
      <w:r w:rsidRPr="00495B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1А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B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(в соответствии с ФГОС образования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умственной отсталостью</w:t>
      </w:r>
      <w:r w:rsidRPr="006B21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95B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(интеллектуальными нарушениями))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95B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2018-2019 учебный год.</w:t>
      </w:r>
    </w:p>
    <w:p w:rsidR="006B21BB" w:rsidRPr="00A14054" w:rsidRDefault="006B21BB" w:rsidP="006B21BB">
      <w:pPr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4054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внеурочной деятельности общекультурного направления «Путешествие в волшебные страны» разработана на основе следующих нормативно-правовых документов:</w:t>
      </w:r>
    </w:p>
    <w:p w:rsidR="006B21BB" w:rsidRPr="00A14054" w:rsidRDefault="006B21BB" w:rsidP="006B21BB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A14054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Федерального закона Российской Федерации от 29.12.2012 г.№273-ФЗ «Об образовании в Российской Федерации»</w:t>
        </w:r>
      </w:hyperlink>
      <w:r w:rsidRPr="00A14054">
        <w:rPr>
          <w:rFonts w:ascii="Times New Roman" w:hAnsi="Times New Roman" w:cs="Times New Roman"/>
          <w:sz w:val="24"/>
          <w:szCs w:val="24"/>
        </w:rPr>
        <w:t>;</w:t>
      </w:r>
    </w:p>
    <w:p w:rsidR="006B21BB" w:rsidRPr="00A14054" w:rsidRDefault="006B21BB" w:rsidP="006B21BB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proofErr w:type="gramStart"/>
        <w:r w:rsidRPr="00A14054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 xml:space="preserve">Федерального государственного образовательного стандарта </w:t>
        </w:r>
      </w:hyperlink>
      <w:r w:rsidRPr="00A14054">
        <w:rPr>
          <w:rFonts w:ascii="Times New Roman" w:hAnsi="Times New Roman" w:cs="Times New Roman"/>
          <w:sz w:val="24"/>
          <w:szCs w:val="24"/>
        </w:rPr>
        <w:t xml:space="preserve">для обучающихся с умственной отсталостью (интеллектуальными нарушениями) (Приказ </w:t>
      </w:r>
      <w:proofErr w:type="spellStart"/>
      <w:r w:rsidRPr="00A1405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14054">
        <w:rPr>
          <w:rFonts w:ascii="Times New Roman" w:hAnsi="Times New Roman" w:cs="Times New Roman"/>
          <w:sz w:val="24"/>
          <w:szCs w:val="24"/>
        </w:rPr>
        <w:t xml:space="preserve"> России от 19.12.2014 г. №1599 «Об утверждении Федерального государственного образовательного стандарта для обучающихся с умственной отсталостью (интеллектуальными нарушениями)»;</w:t>
      </w:r>
      <w:proofErr w:type="gramEnd"/>
    </w:p>
    <w:p w:rsidR="006B21BB" w:rsidRPr="00A14054" w:rsidRDefault="006B21BB" w:rsidP="006B21BB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4054">
        <w:rPr>
          <w:rFonts w:ascii="Times New Roman" w:hAnsi="Times New Roman" w:cs="Times New Roman"/>
          <w:sz w:val="24"/>
          <w:szCs w:val="24"/>
        </w:rPr>
        <w:t>Концепции Специального Федерального государственного образовательного стандарта для детей с ограниченными возможностями здоровья – М.: Просвещение, 2014 г.</w:t>
      </w:r>
    </w:p>
    <w:p w:rsidR="006B21BB" w:rsidRPr="00A14054" w:rsidRDefault="006B21BB" w:rsidP="006B21BB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4054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РФ об утверждении учебного плана для специальных (коррекционных) образовательных учреждений </w:t>
      </w:r>
      <w:r w:rsidRPr="00A1405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14054">
        <w:rPr>
          <w:rFonts w:ascii="Times New Roman" w:hAnsi="Times New Roman" w:cs="Times New Roman"/>
          <w:sz w:val="24"/>
          <w:szCs w:val="24"/>
        </w:rPr>
        <w:t xml:space="preserve"> вида № 29/2065-п от 10.04.2002 г.;</w:t>
      </w:r>
    </w:p>
    <w:p w:rsidR="006B21BB" w:rsidRPr="00A14054" w:rsidRDefault="006B21BB" w:rsidP="006B21BB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Pr="00A14054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Концепции модернизации дополнительного образования детей  Российской Федерации</w:t>
        </w:r>
      </w:hyperlink>
      <w:proofErr w:type="gramStart"/>
      <w:r w:rsidRPr="00A140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14054">
        <w:rPr>
          <w:rFonts w:ascii="Times New Roman" w:hAnsi="Times New Roman" w:cs="Times New Roman"/>
          <w:sz w:val="24"/>
          <w:szCs w:val="24"/>
        </w:rPr>
        <w:t>р</w:t>
      </w:r>
      <w:r w:rsidRPr="00A14054">
        <w:rPr>
          <w:rStyle w:val="a4"/>
          <w:rFonts w:ascii="Times New Roman" w:hAnsi="Times New Roman" w:cs="Times New Roman"/>
          <w:sz w:val="24"/>
          <w:szCs w:val="24"/>
        </w:rPr>
        <w:t>аспоряжение Правительства РФ от 04.09.2014 N 1726-р )</w:t>
      </w:r>
      <w:r w:rsidRPr="00A14054">
        <w:rPr>
          <w:rFonts w:ascii="Times New Roman" w:hAnsi="Times New Roman" w:cs="Times New Roman"/>
          <w:b/>
          <w:sz w:val="24"/>
          <w:szCs w:val="24"/>
        </w:rPr>
        <w:t>;</w:t>
      </w:r>
    </w:p>
    <w:p w:rsidR="006B21BB" w:rsidRPr="00A14054" w:rsidRDefault="006B21BB" w:rsidP="006B21BB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A14054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Методические рекомендации по развитию дополнительного образования детей в ОУ</w:t>
        </w:r>
      </w:hyperlink>
      <w:r w:rsidRPr="00A14054">
        <w:rPr>
          <w:rFonts w:ascii="Times New Roman" w:hAnsi="Times New Roman" w:cs="Times New Roman"/>
          <w:sz w:val="24"/>
          <w:szCs w:val="24"/>
        </w:rPr>
        <w:t>;</w:t>
      </w:r>
    </w:p>
    <w:p w:rsidR="006B21BB" w:rsidRPr="00A14054" w:rsidRDefault="006B21BB" w:rsidP="006B21BB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A14054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Письмо Министерства образования РФ от 2.04.2002 г. № 13-51-28/13 «О повышении воспитательного потенциала общеобразовательного процесса в ОУ</w:t>
        </w:r>
      </w:hyperlink>
      <w:r w:rsidRPr="00A14054">
        <w:rPr>
          <w:rFonts w:ascii="Times New Roman" w:hAnsi="Times New Roman" w:cs="Times New Roman"/>
          <w:sz w:val="24"/>
          <w:szCs w:val="24"/>
        </w:rPr>
        <w:t>;</w:t>
      </w:r>
    </w:p>
    <w:p w:rsidR="006B21BB" w:rsidRPr="00A14054" w:rsidRDefault="006B21BB" w:rsidP="006B21BB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A14054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Методические рекомендации о расширении деятельности детских и молодежных объединений в ОУ (Письмо Минобразования России от 11.02.2000 г. № 101/28-16)</w:t>
        </w:r>
      </w:hyperlink>
      <w:r w:rsidRPr="00A14054">
        <w:rPr>
          <w:rFonts w:ascii="Times New Roman" w:hAnsi="Times New Roman" w:cs="Times New Roman"/>
          <w:sz w:val="24"/>
          <w:szCs w:val="24"/>
        </w:rPr>
        <w:t>;</w:t>
      </w:r>
    </w:p>
    <w:p w:rsidR="006B21BB" w:rsidRPr="00A14054" w:rsidRDefault="006B21BB" w:rsidP="006B21BB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A14054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Санитарно-эпидемиологическими требованиями к учреждениям образования</w:t>
        </w:r>
      </w:hyperlink>
      <w:r w:rsidRPr="00A140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405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14054">
        <w:rPr>
          <w:rFonts w:ascii="Times New Roman" w:hAnsi="Times New Roman" w:cs="Times New Roman"/>
          <w:sz w:val="24"/>
          <w:szCs w:val="24"/>
        </w:rPr>
        <w:t xml:space="preserve"> 2.4.2.821-10 от 24 ноября 2015 г.).</w:t>
      </w:r>
    </w:p>
    <w:p w:rsidR="006B21BB" w:rsidRPr="00A14054" w:rsidRDefault="006B21BB" w:rsidP="006B21B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4054">
        <w:rPr>
          <w:rFonts w:ascii="Times New Roman" w:hAnsi="Times New Roman" w:cs="Times New Roman"/>
          <w:sz w:val="24"/>
          <w:szCs w:val="24"/>
        </w:rPr>
        <w:t>Предлагаемое тематическое планирование занятий интегрированного курса внеурочной деятельности включает в себя литературное чтение и слушание, изобразительное и театральное искусство.</w:t>
      </w:r>
    </w:p>
    <w:p w:rsidR="006B21BB" w:rsidRPr="00A14054" w:rsidRDefault="006B21BB" w:rsidP="006B21B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4054">
        <w:rPr>
          <w:rFonts w:ascii="Times New Roman" w:hAnsi="Times New Roman" w:cs="Times New Roman"/>
          <w:sz w:val="24"/>
          <w:szCs w:val="24"/>
        </w:rPr>
        <w:t>Учебный материал предусматривает реализацию триединой дидактической цели: образовательной, развивающей и воспитывающей.</w:t>
      </w:r>
    </w:p>
    <w:p w:rsidR="006B21BB" w:rsidRPr="00A14054" w:rsidRDefault="006B21BB" w:rsidP="006B21BB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054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</w:p>
    <w:p w:rsidR="006B21BB" w:rsidRPr="00A14054" w:rsidRDefault="006B21BB" w:rsidP="006B21B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4054">
        <w:rPr>
          <w:rFonts w:ascii="Times New Roman" w:hAnsi="Times New Roman" w:cs="Times New Roman"/>
          <w:sz w:val="24"/>
          <w:szCs w:val="24"/>
        </w:rPr>
        <w:t>- формирование нравственной, патриотической и духовной культуры, эстетическое развитие личности ребенка,</w:t>
      </w:r>
    </w:p>
    <w:p w:rsidR="006B21BB" w:rsidRPr="00A14054" w:rsidRDefault="006B21BB" w:rsidP="006B21B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4054">
        <w:rPr>
          <w:rFonts w:ascii="Times New Roman" w:hAnsi="Times New Roman" w:cs="Times New Roman"/>
          <w:sz w:val="24"/>
          <w:szCs w:val="24"/>
        </w:rPr>
        <w:lastRenderedPageBreak/>
        <w:t xml:space="preserve">- осмысление им традиционных духовно-нравственных ценностей народа. </w:t>
      </w:r>
    </w:p>
    <w:p w:rsidR="006B21BB" w:rsidRPr="00A14054" w:rsidRDefault="006B21BB" w:rsidP="006B21BB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05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B21BB" w:rsidRPr="00A14054" w:rsidRDefault="006B21BB" w:rsidP="006B21B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405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A14054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A14054">
        <w:rPr>
          <w:rFonts w:ascii="Times New Roman" w:hAnsi="Times New Roman" w:cs="Times New Roman"/>
          <w:sz w:val="24"/>
          <w:szCs w:val="24"/>
        </w:rPr>
        <w:t xml:space="preserve">: приобщить обучающихся к истокам родной культуры посредством введения их в духовный мир народной и авторской сказки. </w:t>
      </w:r>
    </w:p>
    <w:p w:rsidR="006B21BB" w:rsidRPr="00A14054" w:rsidRDefault="006B21BB" w:rsidP="006B21B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4054">
        <w:rPr>
          <w:rFonts w:ascii="Times New Roman" w:hAnsi="Times New Roman" w:cs="Times New Roman"/>
          <w:sz w:val="24"/>
          <w:szCs w:val="24"/>
        </w:rPr>
        <w:t xml:space="preserve">2) Воспитательная: воспитывать у </w:t>
      </w:r>
      <w:proofErr w:type="gramStart"/>
      <w:r w:rsidRPr="00A140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4054">
        <w:rPr>
          <w:rFonts w:ascii="Times New Roman" w:hAnsi="Times New Roman" w:cs="Times New Roman"/>
          <w:sz w:val="24"/>
          <w:szCs w:val="24"/>
        </w:rPr>
        <w:t xml:space="preserve"> любовь к культурному наследию своего народа, трудолюбие, послушание и уважение к родителям и близким людям, терпение, милосердие, умение уступать, помогать друг другу и с благодарностью принимать помощь. </w:t>
      </w:r>
    </w:p>
    <w:p w:rsidR="006B21BB" w:rsidRPr="00495BAF" w:rsidRDefault="006B21BB" w:rsidP="006B21B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054">
        <w:rPr>
          <w:rFonts w:ascii="Times New Roman" w:hAnsi="Times New Roman" w:cs="Times New Roman"/>
          <w:sz w:val="24"/>
          <w:szCs w:val="24"/>
        </w:rPr>
        <w:t xml:space="preserve">3) Развивающая: развивать у обучающихся социальные навыки: общительность, дружелюбие, потребность радовать близких результатами своего труда, способность отличать хорошее от плохого в сказке и в жизни, умение делать нравственный выбор, подражать положительным героям сказок, видеть, ценить и беречь красоту родного края, умение рассуждать, вести диалог, беседу, обобщать, содействовать развитию речи обучающихся, дать им навыки </w:t>
      </w:r>
      <w:proofErr w:type="spellStart"/>
      <w:r w:rsidRPr="00A14054">
        <w:rPr>
          <w:rFonts w:ascii="Times New Roman" w:hAnsi="Times New Roman" w:cs="Times New Roman"/>
          <w:sz w:val="24"/>
          <w:szCs w:val="24"/>
        </w:rPr>
        <w:t>кукловождения</w:t>
      </w:r>
      <w:proofErr w:type="spellEnd"/>
      <w:r w:rsidRPr="00A14054">
        <w:rPr>
          <w:rFonts w:ascii="Times New Roman" w:hAnsi="Times New Roman" w:cs="Times New Roman"/>
          <w:sz w:val="24"/>
          <w:szCs w:val="24"/>
        </w:rPr>
        <w:t>, сценического мастерства, участия в организации выставок</w:t>
      </w:r>
      <w:proofErr w:type="gramEnd"/>
      <w:r w:rsidRPr="00A14054">
        <w:rPr>
          <w:rFonts w:ascii="Times New Roman" w:hAnsi="Times New Roman" w:cs="Times New Roman"/>
          <w:sz w:val="24"/>
          <w:szCs w:val="24"/>
        </w:rPr>
        <w:t xml:space="preserve"> и спектаклей. </w:t>
      </w:r>
    </w:p>
    <w:p w:rsidR="006B21BB" w:rsidRPr="00A14054" w:rsidRDefault="006B21BB" w:rsidP="006B21BB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054">
        <w:rPr>
          <w:rFonts w:ascii="Times New Roman" w:hAnsi="Times New Roman" w:cs="Times New Roman"/>
          <w:b/>
          <w:sz w:val="24"/>
          <w:szCs w:val="24"/>
        </w:rPr>
        <w:t>Принципы интегрированного курса:</w:t>
      </w:r>
    </w:p>
    <w:p w:rsidR="006B21BB" w:rsidRPr="00A14054" w:rsidRDefault="006B21BB" w:rsidP="006B21B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4054">
        <w:rPr>
          <w:rFonts w:ascii="Times New Roman" w:hAnsi="Times New Roman" w:cs="Times New Roman"/>
          <w:sz w:val="24"/>
          <w:szCs w:val="24"/>
        </w:rPr>
        <w:t>Интегрированный курс внеурочной деятельности предусматривает такие виды деятельности как, чтение, слушание, рисование, лепка, конструирование, ролевая игра, инсценировка, с учетом индивидуальных и возрастных особенностей обучающихся:</w:t>
      </w:r>
    </w:p>
    <w:p w:rsidR="006B21BB" w:rsidRPr="00A14054" w:rsidRDefault="006B21BB" w:rsidP="006B21B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4054">
        <w:rPr>
          <w:rFonts w:ascii="Times New Roman" w:hAnsi="Times New Roman" w:cs="Times New Roman"/>
          <w:sz w:val="24"/>
          <w:szCs w:val="24"/>
        </w:rPr>
        <w:t>- интеграция;</w:t>
      </w:r>
    </w:p>
    <w:p w:rsidR="006B21BB" w:rsidRPr="00A14054" w:rsidRDefault="006B21BB" w:rsidP="006B21B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4054">
        <w:rPr>
          <w:rFonts w:ascii="Times New Roman" w:hAnsi="Times New Roman" w:cs="Times New Roman"/>
          <w:sz w:val="24"/>
          <w:szCs w:val="24"/>
        </w:rPr>
        <w:t>- систематичность;</w:t>
      </w:r>
    </w:p>
    <w:p w:rsidR="006B21BB" w:rsidRPr="00A14054" w:rsidRDefault="006B21BB" w:rsidP="006B21B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4054">
        <w:rPr>
          <w:rFonts w:ascii="Times New Roman" w:hAnsi="Times New Roman" w:cs="Times New Roman"/>
          <w:sz w:val="24"/>
          <w:szCs w:val="24"/>
        </w:rPr>
        <w:t xml:space="preserve">- наглядность; </w:t>
      </w:r>
    </w:p>
    <w:p w:rsidR="006B21BB" w:rsidRPr="00A14054" w:rsidRDefault="006B21BB" w:rsidP="006B21B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4054">
        <w:rPr>
          <w:rFonts w:ascii="Times New Roman" w:hAnsi="Times New Roman" w:cs="Times New Roman"/>
          <w:sz w:val="24"/>
          <w:szCs w:val="24"/>
        </w:rPr>
        <w:t xml:space="preserve">- системно - </w:t>
      </w:r>
      <w:proofErr w:type="spellStart"/>
      <w:r w:rsidRPr="00A1405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14054">
        <w:rPr>
          <w:rFonts w:ascii="Times New Roman" w:hAnsi="Times New Roman" w:cs="Times New Roman"/>
          <w:sz w:val="24"/>
          <w:szCs w:val="24"/>
        </w:rPr>
        <w:t xml:space="preserve"> подход;</w:t>
      </w:r>
    </w:p>
    <w:p w:rsidR="006B21BB" w:rsidRPr="00A14054" w:rsidRDefault="006B21BB" w:rsidP="006B21B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4054">
        <w:rPr>
          <w:rFonts w:ascii="Times New Roman" w:hAnsi="Times New Roman" w:cs="Times New Roman"/>
          <w:sz w:val="24"/>
          <w:szCs w:val="24"/>
        </w:rPr>
        <w:t xml:space="preserve">- личностно-ориентированный подход. </w:t>
      </w:r>
    </w:p>
    <w:p w:rsidR="006B21BB" w:rsidRPr="00A14054" w:rsidRDefault="006B21BB" w:rsidP="006B21BB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4054">
        <w:rPr>
          <w:rFonts w:ascii="Times New Roman" w:hAnsi="Times New Roman" w:cs="Times New Roman"/>
          <w:b/>
          <w:sz w:val="24"/>
          <w:szCs w:val="24"/>
        </w:rPr>
        <w:t>Виды деятельности обучающихся на занятиях:</w:t>
      </w:r>
      <w:proofErr w:type="gramEnd"/>
    </w:p>
    <w:p w:rsidR="006B21BB" w:rsidRPr="00A14054" w:rsidRDefault="006B21BB" w:rsidP="006B21B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4054">
        <w:rPr>
          <w:rFonts w:ascii="Times New Roman" w:hAnsi="Times New Roman" w:cs="Times New Roman"/>
          <w:sz w:val="24"/>
          <w:szCs w:val="24"/>
        </w:rPr>
        <w:t>Беседа, рассказ учителя.</w:t>
      </w:r>
    </w:p>
    <w:p w:rsidR="006B21BB" w:rsidRPr="00A14054" w:rsidRDefault="006B21BB" w:rsidP="006B21B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4054">
        <w:rPr>
          <w:rFonts w:ascii="Times New Roman" w:hAnsi="Times New Roman" w:cs="Times New Roman"/>
          <w:sz w:val="24"/>
          <w:szCs w:val="24"/>
        </w:rPr>
        <w:t>Слушание.</w:t>
      </w:r>
    </w:p>
    <w:p w:rsidR="006B21BB" w:rsidRPr="00A14054" w:rsidRDefault="006B21BB" w:rsidP="006B21B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4054">
        <w:rPr>
          <w:rFonts w:ascii="Times New Roman" w:hAnsi="Times New Roman" w:cs="Times New Roman"/>
          <w:sz w:val="24"/>
          <w:szCs w:val="24"/>
        </w:rPr>
        <w:t>Различные виды чтения.</w:t>
      </w:r>
    </w:p>
    <w:p w:rsidR="006B21BB" w:rsidRPr="00A14054" w:rsidRDefault="006B21BB" w:rsidP="006B21B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4054">
        <w:rPr>
          <w:rFonts w:ascii="Times New Roman" w:hAnsi="Times New Roman" w:cs="Times New Roman"/>
          <w:sz w:val="24"/>
          <w:szCs w:val="24"/>
        </w:rPr>
        <w:t>Озвучивание героев, пантомима, инсценировка.</w:t>
      </w:r>
    </w:p>
    <w:p w:rsidR="006B21BB" w:rsidRPr="00A14054" w:rsidRDefault="006B21BB" w:rsidP="006B21B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4054">
        <w:rPr>
          <w:rFonts w:ascii="Times New Roman" w:hAnsi="Times New Roman" w:cs="Times New Roman"/>
          <w:sz w:val="24"/>
          <w:szCs w:val="24"/>
        </w:rPr>
        <w:t>Устный журнал, театрализация.</w:t>
      </w:r>
    </w:p>
    <w:p w:rsidR="006B21BB" w:rsidRPr="00A14054" w:rsidRDefault="006B21BB" w:rsidP="006B21B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4054">
        <w:rPr>
          <w:rFonts w:ascii="Times New Roman" w:hAnsi="Times New Roman" w:cs="Times New Roman"/>
          <w:sz w:val="24"/>
          <w:szCs w:val="24"/>
        </w:rPr>
        <w:lastRenderedPageBreak/>
        <w:t>Лепка из пластилина.</w:t>
      </w:r>
    </w:p>
    <w:p w:rsidR="006B21BB" w:rsidRPr="00A14054" w:rsidRDefault="006B21BB" w:rsidP="006B21B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4054">
        <w:rPr>
          <w:rFonts w:ascii="Times New Roman" w:hAnsi="Times New Roman" w:cs="Times New Roman"/>
          <w:sz w:val="24"/>
          <w:szCs w:val="24"/>
        </w:rPr>
        <w:t>Иллюстрирование с помощью рисования, аппликаций.</w:t>
      </w:r>
    </w:p>
    <w:p w:rsidR="006B21BB" w:rsidRPr="00A14054" w:rsidRDefault="006B21BB" w:rsidP="006B21B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4054">
        <w:rPr>
          <w:rFonts w:ascii="Times New Roman" w:hAnsi="Times New Roman" w:cs="Times New Roman"/>
          <w:sz w:val="24"/>
          <w:szCs w:val="24"/>
        </w:rPr>
        <w:t>Конкурсы, викторины.</w:t>
      </w:r>
    </w:p>
    <w:p w:rsidR="006B21BB" w:rsidRPr="00A14054" w:rsidRDefault="006B21BB" w:rsidP="006B21B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4054">
        <w:rPr>
          <w:rFonts w:ascii="Times New Roman" w:hAnsi="Times New Roman" w:cs="Times New Roman"/>
          <w:sz w:val="24"/>
          <w:szCs w:val="24"/>
        </w:rPr>
        <w:t>Творческая работа: составление сказок, загадок, ребусов, создание книжек-малышек.</w:t>
      </w:r>
    </w:p>
    <w:p w:rsidR="006B21BB" w:rsidRPr="00A14054" w:rsidRDefault="006B21BB" w:rsidP="006B21BB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054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6B21BB" w:rsidRPr="00A14054" w:rsidRDefault="006B21BB" w:rsidP="006B21B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4054">
        <w:rPr>
          <w:rFonts w:ascii="Times New Roman" w:hAnsi="Times New Roman" w:cs="Times New Roman"/>
          <w:sz w:val="24"/>
          <w:szCs w:val="24"/>
        </w:rPr>
        <w:t>В ходе занятий младшие школьники будут не только овладевать необходимыми теоретическими и практическими знаниями по содержанию программы, но и смогут проявить себя в духовно привлекательных, личностно значимых для них формах творческой деятельности.</w:t>
      </w:r>
    </w:p>
    <w:p w:rsidR="006B21BB" w:rsidRPr="00495BAF" w:rsidRDefault="006B21BB" w:rsidP="006B21BB">
      <w:pPr>
        <w:spacing w:line="360" w:lineRule="auto"/>
        <w:ind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4054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6B2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054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  <w:r w:rsidRPr="001C6D7B">
        <w:rPr>
          <w:rFonts w:ascii="Times New Roman" w:eastAsia="Times New Roman" w:hAnsi="Times New Roman" w:cs="Times New Roman"/>
          <w:b/>
          <w:sz w:val="24"/>
          <w:szCs w:val="24"/>
        </w:rPr>
        <w:t>трудового направления</w:t>
      </w:r>
      <w:r w:rsidRPr="006B2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D7B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1C6D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Путешествие к волшебному цветку труда и профессий»</w:t>
      </w:r>
      <w:r w:rsidRPr="006B2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B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обучающихся 1А класса</w:t>
      </w:r>
      <w:r w:rsidRPr="006B2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B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(в соответствии с ФГОС образования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B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умственной отсталостью (интеллектуальными нарушениями))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95B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2018-2019 учебный год.</w:t>
      </w:r>
      <w:proofErr w:type="gramEnd"/>
    </w:p>
    <w:p w:rsidR="006B21BB" w:rsidRPr="001C6D7B" w:rsidRDefault="006B21BB" w:rsidP="006B21BB">
      <w:pPr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6D7B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внеурочной деятельности общекультурного направления «Путешествие к волшебному цветку труда и профессий» разработана на основе следующих нормативно-правовых документов:</w:t>
      </w:r>
    </w:p>
    <w:p w:rsidR="006B21BB" w:rsidRPr="001C6D7B" w:rsidRDefault="006B21BB" w:rsidP="006B21BB">
      <w:pPr>
        <w:numPr>
          <w:ilvl w:val="0"/>
          <w:numId w:val="1"/>
        </w:num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1C6D7B">
          <w:rPr>
            <w:rStyle w:val="a3"/>
            <w:rFonts w:ascii="Times New Roman" w:hAnsi="Times New Roman" w:cs="Times New Roman"/>
            <w:sz w:val="24"/>
            <w:szCs w:val="24"/>
          </w:rPr>
          <w:t>Федерального закона Российской Федерации от 29.12.2012 г.№273-ФЗ «Об образовании в Российской Федерации»</w:t>
        </w:r>
      </w:hyperlink>
      <w:r w:rsidRPr="001C6D7B">
        <w:rPr>
          <w:rFonts w:ascii="Times New Roman" w:hAnsi="Times New Roman" w:cs="Times New Roman"/>
          <w:sz w:val="24"/>
          <w:szCs w:val="24"/>
        </w:rPr>
        <w:t>;</w:t>
      </w:r>
    </w:p>
    <w:p w:rsidR="006B21BB" w:rsidRPr="001C6D7B" w:rsidRDefault="006B21BB" w:rsidP="006B21BB">
      <w:pPr>
        <w:numPr>
          <w:ilvl w:val="0"/>
          <w:numId w:val="1"/>
        </w:num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proofErr w:type="gramStart"/>
        <w:r w:rsidRPr="001C6D7B">
          <w:rPr>
            <w:rStyle w:val="a3"/>
            <w:rFonts w:ascii="Times New Roman" w:hAnsi="Times New Roman" w:cs="Times New Roman"/>
            <w:sz w:val="24"/>
            <w:szCs w:val="24"/>
          </w:rPr>
          <w:t xml:space="preserve">Федерального государственного образовательного стандарта </w:t>
        </w:r>
      </w:hyperlink>
      <w:r w:rsidRPr="001C6D7B">
        <w:rPr>
          <w:rFonts w:ascii="Times New Roman" w:hAnsi="Times New Roman" w:cs="Times New Roman"/>
          <w:sz w:val="24"/>
          <w:szCs w:val="24"/>
        </w:rPr>
        <w:t xml:space="preserve">для обучающихся с умственной отсталостью (интеллектуальными нарушениями) (Приказ </w:t>
      </w:r>
      <w:proofErr w:type="spellStart"/>
      <w:r w:rsidRPr="001C6D7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C6D7B">
        <w:rPr>
          <w:rFonts w:ascii="Times New Roman" w:hAnsi="Times New Roman" w:cs="Times New Roman"/>
          <w:sz w:val="24"/>
          <w:szCs w:val="24"/>
        </w:rPr>
        <w:t xml:space="preserve"> России от 19.12.2014 г. №1599 «Об утверждении Федерального государственного образовательного стандарта для обучающихся с умственной отсталостью (интеллектуальными нарушениями)»;</w:t>
      </w:r>
      <w:proofErr w:type="gramEnd"/>
    </w:p>
    <w:p w:rsidR="006B21BB" w:rsidRPr="001C6D7B" w:rsidRDefault="006B21BB" w:rsidP="006B21BB">
      <w:pPr>
        <w:numPr>
          <w:ilvl w:val="0"/>
          <w:numId w:val="1"/>
        </w:num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6D7B">
        <w:rPr>
          <w:rFonts w:ascii="Times New Roman" w:hAnsi="Times New Roman" w:cs="Times New Roman"/>
          <w:sz w:val="24"/>
          <w:szCs w:val="24"/>
        </w:rPr>
        <w:t>Концепции Специального Федерального государственного образовательного стандарта для детей с ограниченными возможностями здоровья – М.: Просвещение, 2014 г.</w:t>
      </w:r>
    </w:p>
    <w:p w:rsidR="006B21BB" w:rsidRPr="001C6D7B" w:rsidRDefault="006B21BB" w:rsidP="006B21BB">
      <w:pPr>
        <w:numPr>
          <w:ilvl w:val="0"/>
          <w:numId w:val="1"/>
        </w:num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6D7B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РФ об утверждении учебного плана для специальных (коррекционных) образовательных учреждений </w:t>
      </w:r>
      <w:r w:rsidRPr="001C6D7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C6D7B">
        <w:rPr>
          <w:rFonts w:ascii="Times New Roman" w:hAnsi="Times New Roman" w:cs="Times New Roman"/>
          <w:sz w:val="24"/>
          <w:szCs w:val="24"/>
        </w:rPr>
        <w:t xml:space="preserve"> вида № 29/2065-п от 10.04.2002 г.;</w:t>
      </w:r>
    </w:p>
    <w:p w:rsidR="006B21BB" w:rsidRPr="001C6D7B" w:rsidRDefault="006B21BB" w:rsidP="006B21BB">
      <w:pPr>
        <w:numPr>
          <w:ilvl w:val="0"/>
          <w:numId w:val="1"/>
        </w:numPr>
        <w:spacing w:after="0" w:line="360" w:lineRule="auto"/>
        <w:ind w:lef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1" w:history="1">
        <w:r w:rsidRPr="001C6D7B">
          <w:rPr>
            <w:rStyle w:val="a3"/>
            <w:rFonts w:ascii="Times New Roman" w:hAnsi="Times New Roman" w:cs="Times New Roman"/>
            <w:sz w:val="24"/>
            <w:szCs w:val="24"/>
          </w:rPr>
          <w:t>Концепции модернизации дополнительного образования детей  Российской Федерации</w:t>
        </w:r>
      </w:hyperlink>
      <w:r w:rsidRPr="001C6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D7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C6D7B">
        <w:rPr>
          <w:rFonts w:ascii="Times New Roman" w:hAnsi="Times New Roman" w:cs="Times New Roman"/>
          <w:sz w:val="24"/>
          <w:szCs w:val="24"/>
        </w:rPr>
        <w:t>р</w:t>
      </w:r>
      <w:r w:rsidRPr="001C6D7B">
        <w:rPr>
          <w:rStyle w:val="a4"/>
          <w:rFonts w:ascii="Times New Roman" w:hAnsi="Times New Roman" w:cs="Times New Roman"/>
          <w:b w:val="0"/>
          <w:sz w:val="24"/>
          <w:szCs w:val="24"/>
        </w:rPr>
        <w:t>аспоряжение Правительства РФ от 04.09.2014 N 1726-р )</w:t>
      </w:r>
      <w:r w:rsidRPr="001C6D7B">
        <w:rPr>
          <w:rFonts w:ascii="Times New Roman" w:hAnsi="Times New Roman" w:cs="Times New Roman"/>
          <w:b/>
          <w:sz w:val="24"/>
          <w:szCs w:val="24"/>
        </w:rPr>
        <w:t>;</w:t>
      </w:r>
    </w:p>
    <w:p w:rsidR="006B21BB" w:rsidRPr="001C6D7B" w:rsidRDefault="006B21BB" w:rsidP="006B21BB">
      <w:pPr>
        <w:numPr>
          <w:ilvl w:val="0"/>
          <w:numId w:val="1"/>
        </w:num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1C6D7B">
          <w:rPr>
            <w:rStyle w:val="a3"/>
            <w:rFonts w:ascii="Times New Roman" w:hAnsi="Times New Roman" w:cs="Times New Roman"/>
            <w:sz w:val="24"/>
            <w:szCs w:val="24"/>
          </w:rPr>
          <w:t>Методические рекомендации по развитию дополнительного образования детей в ОУ</w:t>
        </w:r>
      </w:hyperlink>
      <w:r w:rsidRPr="001C6D7B">
        <w:rPr>
          <w:rFonts w:ascii="Times New Roman" w:hAnsi="Times New Roman" w:cs="Times New Roman"/>
          <w:sz w:val="24"/>
          <w:szCs w:val="24"/>
        </w:rPr>
        <w:t>;</w:t>
      </w:r>
    </w:p>
    <w:p w:rsidR="006B21BB" w:rsidRPr="001C6D7B" w:rsidRDefault="006B21BB" w:rsidP="006B21BB">
      <w:pPr>
        <w:numPr>
          <w:ilvl w:val="0"/>
          <w:numId w:val="1"/>
        </w:num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1C6D7B">
          <w:rPr>
            <w:rStyle w:val="a3"/>
            <w:rFonts w:ascii="Times New Roman" w:hAnsi="Times New Roman" w:cs="Times New Roman"/>
            <w:sz w:val="24"/>
            <w:szCs w:val="24"/>
          </w:rPr>
          <w:t>Письмо Министерства образования РФ от 2.04.2002 г. № 13-51-28/13 «О повышении воспитательного потенциала общеобразовательного процесса в ОУ</w:t>
        </w:r>
      </w:hyperlink>
      <w:r w:rsidRPr="001C6D7B">
        <w:rPr>
          <w:rFonts w:ascii="Times New Roman" w:hAnsi="Times New Roman" w:cs="Times New Roman"/>
          <w:sz w:val="24"/>
          <w:szCs w:val="24"/>
        </w:rPr>
        <w:t>;</w:t>
      </w:r>
    </w:p>
    <w:p w:rsidR="006B21BB" w:rsidRPr="001C6D7B" w:rsidRDefault="006B21BB" w:rsidP="006B21BB">
      <w:pPr>
        <w:numPr>
          <w:ilvl w:val="0"/>
          <w:numId w:val="1"/>
        </w:num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1C6D7B">
          <w:rPr>
            <w:rStyle w:val="a3"/>
            <w:rFonts w:ascii="Times New Roman" w:hAnsi="Times New Roman" w:cs="Times New Roman"/>
            <w:sz w:val="24"/>
            <w:szCs w:val="24"/>
          </w:rPr>
          <w:t>Методические рекомендации о расширении деятельности детских и молодежных объединений в ОУ (Письмо Минобразования России от 11.02.2000 г. № 101/28-16)</w:t>
        </w:r>
      </w:hyperlink>
      <w:r w:rsidRPr="001C6D7B">
        <w:rPr>
          <w:rFonts w:ascii="Times New Roman" w:hAnsi="Times New Roman" w:cs="Times New Roman"/>
          <w:sz w:val="24"/>
          <w:szCs w:val="24"/>
        </w:rPr>
        <w:t>;</w:t>
      </w:r>
    </w:p>
    <w:p w:rsidR="006B21BB" w:rsidRPr="001C6D7B" w:rsidRDefault="006B21BB" w:rsidP="006B21BB">
      <w:pPr>
        <w:numPr>
          <w:ilvl w:val="0"/>
          <w:numId w:val="1"/>
        </w:num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1C6D7B">
          <w:rPr>
            <w:rStyle w:val="a3"/>
            <w:rFonts w:ascii="Times New Roman" w:hAnsi="Times New Roman" w:cs="Times New Roman"/>
            <w:sz w:val="24"/>
            <w:szCs w:val="24"/>
          </w:rPr>
          <w:t>Санитарно-эпидемиологическими требованиями к учреждениям образования</w:t>
        </w:r>
      </w:hyperlink>
      <w:r w:rsidRPr="001C6D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6D7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C6D7B">
        <w:rPr>
          <w:rFonts w:ascii="Times New Roman" w:hAnsi="Times New Roman" w:cs="Times New Roman"/>
          <w:sz w:val="24"/>
          <w:szCs w:val="24"/>
        </w:rPr>
        <w:t xml:space="preserve"> 2.4.2.821-10 от 24 ноября 2015 г.).</w:t>
      </w:r>
    </w:p>
    <w:p w:rsidR="006B21BB" w:rsidRPr="001C6D7B" w:rsidRDefault="006B21BB" w:rsidP="006B21BB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6D7B">
        <w:rPr>
          <w:rFonts w:ascii="Times New Roman" w:hAnsi="Times New Roman" w:cs="Times New Roman"/>
          <w:sz w:val="24"/>
          <w:szCs w:val="24"/>
        </w:rPr>
        <w:t>Предлагаемое тематическое планирование занятий интегрированного курса внеурочной деятельности включает в себя литературное чтение и слушание, изобразительное и театральное искусство.</w:t>
      </w:r>
    </w:p>
    <w:p w:rsidR="006B21BB" w:rsidRPr="001C6D7B" w:rsidRDefault="006B21BB" w:rsidP="006B21BB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6D7B">
        <w:rPr>
          <w:rFonts w:ascii="Times New Roman" w:hAnsi="Times New Roman" w:cs="Times New Roman"/>
          <w:sz w:val="24"/>
          <w:szCs w:val="24"/>
        </w:rPr>
        <w:t>Учебный материал предусматривает реализацию триединой дидактической цели: образовательной, развивающей и воспитывающей.</w:t>
      </w:r>
    </w:p>
    <w:p w:rsidR="006B21BB" w:rsidRPr="001C6D7B" w:rsidRDefault="006B21BB" w:rsidP="006B21BB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D7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C6D7B"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 на учащихся 1А класса. Срок реализации программы – 1 года.</w:t>
      </w:r>
    </w:p>
    <w:p w:rsidR="006B21BB" w:rsidRPr="001C6D7B" w:rsidRDefault="006B21BB" w:rsidP="006B21BB">
      <w:pPr>
        <w:spacing w:after="12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D7B">
        <w:rPr>
          <w:rFonts w:ascii="Times New Roman" w:hAnsi="Times New Roman" w:cs="Times New Roman"/>
          <w:color w:val="000000"/>
          <w:sz w:val="24"/>
          <w:szCs w:val="24"/>
        </w:rPr>
        <w:t>Курс рассчитан по 2 часу в неделю, 62 часа в году.</w:t>
      </w:r>
    </w:p>
    <w:p w:rsidR="006B21BB" w:rsidRPr="001C6D7B" w:rsidRDefault="006B21BB" w:rsidP="006B21BB">
      <w:pPr>
        <w:spacing w:after="12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D7B">
        <w:rPr>
          <w:rFonts w:ascii="Times New Roman" w:hAnsi="Times New Roman" w:cs="Times New Roman"/>
          <w:sz w:val="24"/>
          <w:szCs w:val="24"/>
        </w:rPr>
        <w:t>ФГОС формулирует основную педагогическую</w:t>
      </w:r>
      <w:r w:rsidRPr="001C6D7B">
        <w:rPr>
          <w:rFonts w:ascii="Times New Roman" w:hAnsi="Times New Roman" w:cs="Times New Roman"/>
          <w:color w:val="000000"/>
          <w:sz w:val="24"/>
          <w:szCs w:val="24"/>
        </w:rPr>
        <w:t xml:space="preserve"> ц</w:t>
      </w:r>
      <w:r w:rsidRPr="001C6D7B">
        <w:rPr>
          <w:rFonts w:ascii="Times New Roman" w:hAnsi="Times New Roman" w:cs="Times New Roman"/>
          <w:bCs/>
          <w:color w:val="000000"/>
          <w:sz w:val="24"/>
          <w:szCs w:val="24"/>
        </w:rPr>
        <w:t>ель программы</w:t>
      </w:r>
      <w:r w:rsidRPr="001C6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B21BB" w:rsidRPr="001C6D7B" w:rsidRDefault="006B21BB" w:rsidP="006B21BB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D7B">
        <w:rPr>
          <w:rFonts w:ascii="Times New Roman" w:hAnsi="Times New Roman" w:cs="Times New Roman"/>
          <w:color w:val="000000"/>
          <w:sz w:val="24"/>
          <w:szCs w:val="24"/>
        </w:rPr>
        <w:t>- формирование ответственного отношения к труду, выбору профессии;</w:t>
      </w:r>
    </w:p>
    <w:p w:rsidR="006B21BB" w:rsidRPr="001C6D7B" w:rsidRDefault="006B21BB" w:rsidP="006B21BB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D7B">
        <w:rPr>
          <w:rFonts w:ascii="Times New Roman" w:hAnsi="Times New Roman" w:cs="Times New Roman"/>
          <w:color w:val="000000"/>
          <w:sz w:val="24"/>
          <w:szCs w:val="24"/>
        </w:rPr>
        <w:t>- формирование художественно-творческих способностей обучающихся путем создания условий для самореализации личности;</w:t>
      </w:r>
    </w:p>
    <w:p w:rsidR="006B21BB" w:rsidRPr="001C6D7B" w:rsidRDefault="006B21BB" w:rsidP="006B21BB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D7B">
        <w:rPr>
          <w:rFonts w:ascii="Times New Roman" w:hAnsi="Times New Roman" w:cs="Times New Roman"/>
          <w:color w:val="000000"/>
          <w:sz w:val="24"/>
          <w:szCs w:val="24"/>
        </w:rPr>
        <w:t>- развитие нравственно-психологической и практической подготовки учащихся к труду, самостоятельности анализа и мышления;</w:t>
      </w:r>
    </w:p>
    <w:p w:rsidR="006B21BB" w:rsidRPr="001C6D7B" w:rsidRDefault="006B21BB" w:rsidP="006B21BB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D7B">
        <w:rPr>
          <w:rFonts w:ascii="Times New Roman" w:hAnsi="Times New Roman" w:cs="Times New Roman"/>
          <w:color w:val="000000"/>
          <w:sz w:val="24"/>
          <w:szCs w:val="24"/>
        </w:rPr>
        <w:t>- воспитание трудолюбия, усидчивости, терпеливости, взаимопомощи, взаимовыручки, любви и уважения к своему труду и труду взрослого человека, любви к родному краю и себе.</w:t>
      </w:r>
    </w:p>
    <w:p w:rsidR="006B21BB" w:rsidRPr="001C6D7B" w:rsidRDefault="006B21BB" w:rsidP="006B21BB">
      <w:pPr>
        <w:spacing w:after="12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D7B">
        <w:rPr>
          <w:rFonts w:ascii="Times New Roman" w:hAnsi="Times New Roman" w:cs="Times New Roman"/>
          <w:bCs/>
          <w:color w:val="000000"/>
          <w:sz w:val="24"/>
          <w:szCs w:val="24"/>
        </w:rPr>
        <w:t>Задачи программы:</w:t>
      </w:r>
    </w:p>
    <w:p w:rsidR="006B21BB" w:rsidRPr="001C6D7B" w:rsidRDefault="006B21BB" w:rsidP="006B21BB">
      <w:pPr>
        <w:numPr>
          <w:ilvl w:val="0"/>
          <w:numId w:val="3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D7B">
        <w:rPr>
          <w:rFonts w:ascii="Times New Roman" w:hAnsi="Times New Roman" w:cs="Times New Roman"/>
          <w:color w:val="000000"/>
          <w:sz w:val="24"/>
          <w:szCs w:val="24"/>
        </w:rPr>
        <w:t>формирование твердых убеждений в том, что труд является основой общественного и личного благополучия</w:t>
      </w:r>
    </w:p>
    <w:p w:rsidR="006B21BB" w:rsidRPr="001C6D7B" w:rsidRDefault="006B21BB" w:rsidP="006B21BB">
      <w:pPr>
        <w:numPr>
          <w:ilvl w:val="0"/>
          <w:numId w:val="3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D7B">
        <w:rPr>
          <w:rFonts w:ascii="Times New Roman" w:hAnsi="Times New Roman" w:cs="Times New Roman"/>
          <w:color w:val="000000"/>
          <w:sz w:val="24"/>
          <w:szCs w:val="24"/>
        </w:rPr>
        <w:t>формирование трудовых умений и навыков, овладение техникой безопасности при выполнении различных видов работ;</w:t>
      </w:r>
    </w:p>
    <w:p w:rsidR="006B21BB" w:rsidRPr="001C6D7B" w:rsidRDefault="006B21BB" w:rsidP="006B21BB">
      <w:pPr>
        <w:numPr>
          <w:ilvl w:val="0"/>
          <w:numId w:val="3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D7B">
        <w:rPr>
          <w:rFonts w:ascii="Times New Roman" w:hAnsi="Times New Roman" w:cs="Times New Roman"/>
          <w:color w:val="000000"/>
          <w:sz w:val="24"/>
          <w:szCs w:val="24"/>
        </w:rPr>
        <w:t>ознакомление с терминологией каждого вида труда;</w:t>
      </w:r>
    </w:p>
    <w:p w:rsidR="006B21BB" w:rsidRPr="001C6D7B" w:rsidRDefault="006B21BB" w:rsidP="006B21BB">
      <w:pPr>
        <w:numPr>
          <w:ilvl w:val="0"/>
          <w:numId w:val="3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D7B">
        <w:rPr>
          <w:rFonts w:ascii="Times New Roman" w:hAnsi="Times New Roman" w:cs="Times New Roman"/>
          <w:color w:val="000000"/>
          <w:sz w:val="24"/>
          <w:szCs w:val="24"/>
        </w:rPr>
        <w:t>формирование профессиональных интересов к конкретным профессиям и специальностям;</w:t>
      </w:r>
    </w:p>
    <w:p w:rsidR="006B21BB" w:rsidRPr="001C6D7B" w:rsidRDefault="006B21BB" w:rsidP="006B21BB">
      <w:pPr>
        <w:numPr>
          <w:ilvl w:val="0"/>
          <w:numId w:val="3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D7B">
        <w:rPr>
          <w:rFonts w:ascii="Times New Roman" w:hAnsi="Times New Roman" w:cs="Times New Roman"/>
          <w:color w:val="000000"/>
          <w:sz w:val="24"/>
          <w:szCs w:val="24"/>
        </w:rPr>
        <w:t>формирование интереса к декоративно – прикладному искусству;</w:t>
      </w:r>
    </w:p>
    <w:p w:rsidR="006B21BB" w:rsidRPr="001C6D7B" w:rsidRDefault="006B21BB" w:rsidP="006B21BB">
      <w:pPr>
        <w:numPr>
          <w:ilvl w:val="0"/>
          <w:numId w:val="3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D7B">
        <w:rPr>
          <w:rFonts w:ascii="Times New Roman" w:hAnsi="Times New Roman" w:cs="Times New Roman"/>
          <w:color w:val="000000"/>
          <w:sz w:val="24"/>
          <w:szCs w:val="24"/>
        </w:rPr>
        <w:t>формирование чувства самоконтроля, взаимопомощи;</w:t>
      </w:r>
    </w:p>
    <w:p w:rsidR="006B21BB" w:rsidRPr="001C6D7B" w:rsidRDefault="006B21BB" w:rsidP="006B21BB">
      <w:pPr>
        <w:numPr>
          <w:ilvl w:val="0"/>
          <w:numId w:val="3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6D7B">
        <w:rPr>
          <w:rFonts w:ascii="Times New Roman" w:hAnsi="Times New Roman" w:cs="Times New Roman"/>
          <w:color w:val="000000"/>
          <w:sz w:val="24"/>
          <w:szCs w:val="24"/>
        </w:rPr>
        <w:t>развитие образного мышления, творческих способностей, творческой активности, воображения, фантазии, внимания, памяти, терпения, трудолюбия, интереса к истории родного края, его культуре, а так же культуре других народов;</w:t>
      </w:r>
      <w:proofErr w:type="gramEnd"/>
    </w:p>
    <w:p w:rsidR="006B21BB" w:rsidRPr="001C6D7B" w:rsidRDefault="006B21BB" w:rsidP="006B21BB">
      <w:pPr>
        <w:numPr>
          <w:ilvl w:val="0"/>
          <w:numId w:val="3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D7B">
        <w:rPr>
          <w:rFonts w:ascii="Times New Roman" w:hAnsi="Times New Roman" w:cs="Times New Roman"/>
          <w:color w:val="000000"/>
          <w:sz w:val="24"/>
          <w:szCs w:val="24"/>
        </w:rPr>
        <w:t>воспитание художественного вкуса, чувства прекрасного, гордости за свой выполненный труд, уважения к людям труда, бережливости, трудолюбия.</w:t>
      </w:r>
    </w:p>
    <w:p w:rsidR="006B21BB" w:rsidRPr="006B21BB" w:rsidRDefault="006B21BB" w:rsidP="006B21BB">
      <w:pPr>
        <w:rPr>
          <w:rFonts w:ascii="Times New Roman" w:hAnsi="Times New Roman" w:cs="Times New Roman"/>
        </w:rPr>
      </w:pPr>
    </w:p>
    <w:p w:rsidR="006B21BB" w:rsidRPr="00415242" w:rsidRDefault="006B21BB" w:rsidP="006B21BB">
      <w:pPr>
        <w:spacing w:line="360" w:lineRule="auto"/>
        <w:ind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21BB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внеурочной деятельности расширение контактов </w:t>
      </w:r>
      <w:r w:rsidRPr="006B21BB">
        <w:rPr>
          <w:rFonts w:ascii="Times New Roman" w:hAnsi="Times New Roman" w:cs="Times New Roman"/>
          <w:b/>
        </w:rPr>
        <w:t xml:space="preserve">обучающихся с обычно развивающимися сверстниками и взаимодействие с обществом «Я познаю мир» </w:t>
      </w:r>
      <w:r w:rsidRPr="006B21BB">
        <w:rPr>
          <w:rFonts w:ascii="Times New Roman" w:hAnsi="Times New Roman" w:cs="Times New Roman"/>
          <w:b/>
          <w:lang w:eastAsia="ar-SA"/>
        </w:rPr>
        <w:t>для обучающихся 1А класса</w:t>
      </w:r>
      <w:r w:rsidRPr="006B21BB">
        <w:rPr>
          <w:rFonts w:ascii="Times New Roman" w:hAnsi="Times New Roman" w:cs="Times New Roman"/>
          <w:b/>
        </w:rPr>
        <w:t xml:space="preserve"> </w:t>
      </w:r>
      <w:r w:rsidRPr="006B21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(в соответствии с ФГОС образования обучающихся</w:t>
      </w:r>
      <w:r w:rsidRPr="006B2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1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умственно</w:t>
      </w:r>
      <w:r w:rsidRPr="00415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й отсталостью (интеллектуальными нарушениями))</w:t>
      </w:r>
      <w:r w:rsidRPr="00415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2018-2019 учебный год.</w:t>
      </w:r>
      <w:proofErr w:type="gramEnd"/>
    </w:p>
    <w:p w:rsidR="006B21BB" w:rsidRPr="00415242" w:rsidRDefault="006B21BB" w:rsidP="006B21BB">
      <w:pPr>
        <w:pStyle w:val="c2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415242">
        <w:lastRenderedPageBreak/>
        <w:t xml:space="preserve">Воспитанники коррекционного учреждения с ОВЗ с самого раннего возраста нуждаются в специальных условиях обучения и воспитания. Формирование необходимого уровня адаптивности к условиям социума, готовности к жизни в обществе и к выполнению общественно – полезного труда требует усилий многих специалистов. Ребёнок с проблемами не имеет опыта общения с миром. Работа воспитателей ГПД планируется в рамках реализации программы по духовно-нравственному направлению развития ребенка. Идеальной целью воспитания становится формирование гармоничной, всесторонне развитой личности.  Реальная цель – </w:t>
      </w:r>
      <w:r w:rsidRPr="00415242">
        <w:rPr>
          <w:rStyle w:val="c12"/>
          <w:bCs/>
          <w:color w:val="000000"/>
        </w:rPr>
        <w:t xml:space="preserve">повысить образовательный, нравственно-культурный, духовный и физический уровень детей путем рациональной организации их деятельности во второй половине дня и </w:t>
      </w:r>
      <w:proofErr w:type="gramStart"/>
      <w:r w:rsidRPr="00415242">
        <w:rPr>
          <w:rStyle w:val="c12"/>
          <w:bCs/>
          <w:color w:val="000000"/>
        </w:rPr>
        <w:t>привлечения</w:t>
      </w:r>
      <w:proofErr w:type="gramEnd"/>
      <w:r w:rsidRPr="00415242">
        <w:rPr>
          <w:rStyle w:val="c12"/>
          <w:bCs/>
          <w:color w:val="000000"/>
        </w:rPr>
        <w:t xml:space="preserve"> обучающихся к дополнительному образованию.</w:t>
      </w:r>
    </w:p>
    <w:p w:rsidR="006B21BB" w:rsidRPr="00415242" w:rsidRDefault="006B21BB" w:rsidP="006B21BB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Fonts w:ascii="Times New Roman" w:hAnsi="Times New Roman" w:cs="Times New Roman"/>
          <w:sz w:val="24"/>
          <w:szCs w:val="24"/>
        </w:rPr>
        <w:t>Воспитательная  деятельность направлена на достижение следующих целей:</w:t>
      </w:r>
    </w:p>
    <w:p w:rsidR="006B21BB" w:rsidRPr="00415242" w:rsidRDefault="006B21BB" w:rsidP="006B21BB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Fonts w:ascii="Times New Roman" w:hAnsi="Times New Roman" w:cs="Times New Roman"/>
          <w:sz w:val="24"/>
          <w:szCs w:val="24"/>
        </w:rPr>
        <w:tab/>
        <w:t xml:space="preserve">- личностно - ориентированная реабилитация </w:t>
      </w:r>
      <w:proofErr w:type="gramStart"/>
      <w:r w:rsidRPr="004152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5242">
        <w:rPr>
          <w:rFonts w:ascii="Times New Roman" w:hAnsi="Times New Roman" w:cs="Times New Roman"/>
          <w:sz w:val="24"/>
          <w:szCs w:val="24"/>
        </w:rPr>
        <w:t>;</w:t>
      </w:r>
    </w:p>
    <w:p w:rsidR="006B21BB" w:rsidRPr="00415242" w:rsidRDefault="006B21BB" w:rsidP="006B21BB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Fonts w:ascii="Times New Roman" w:hAnsi="Times New Roman" w:cs="Times New Roman"/>
          <w:sz w:val="24"/>
          <w:szCs w:val="24"/>
        </w:rPr>
        <w:tab/>
        <w:t>- социализация личности в современном социально - экономическом и культурно нравственном аспекте.</w:t>
      </w:r>
    </w:p>
    <w:p w:rsidR="006B21BB" w:rsidRPr="00415242" w:rsidRDefault="006B21BB" w:rsidP="006B21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Fonts w:ascii="Times New Roman" w:hAnsi="Times New Roman" w:cs="Times New Roman"/>
          <w:sz w:val="24"/>
          <w:szCs w:val="24"/>
        </w:rPr>
        <w:t xml:space="preserve">Программа по воспитательной работе определяет содержание и механизмы развития и проявления </w:t>
      </w:r>
      <w:proofErr w:type="gramStart"/>
      <w:r w:rsidRPr="0041524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15242">
        <w:rPr>
          <w:rFonts w:ascii="Times New Roman" w:hAnsi="Times New Roman" w:cs="Times New Roman"/>
          <w:sz w:val="24"/>
          <w:szCs w:val="24"/>
        </w:rPr>
        <w:t xml:space="preserve"> своих личностных качеств, формирование их индивидуальности, способностей к нравственной и творческой реализации своих возможностей. Позиция педагогического коллектива заключается в том, что обучающиеся нашей школы должны обладать личностными качествами, которые могут быть востребованы и сегодня, и завтра; они должны вписываться в социальную среду. </w:t>
      </w:r>
    </w:p>
    <w:p w:rsidR="006B21BB" w:rsidRPr="00415242" w:rsidRDefault="006B21BB" w:rsidP="006B21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242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с учётом возрастных, психофизиологических особенностей воспитанников с ОВЗ с учетом национально-регионального компонента, представляет собой содержание необходимой и достаточной профессиональной деятельности по достижению воспитательного результата, заданного воспитательной целью. </w:t>
      </w:r>
      <w:proofErr w:type="gramEnd"/>
    </w:p>
    <w:p w:rsidR="006B21BB" w:rsidRPr="00415242" w:rsidRDefault="006B21BB" w:rsidP="006B21BB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Fonts w:ascii="Times New Roman" w:hAnsi="Times New Roman" w:cs="Times New Roman"/>
          <w:bCs/>
          <w:sz w:val="24"/>
          <w:szCs w:val="24"/>
        </w:rPr>
        <w:t>Проблема школы - с</w:t>
      </w:r>
      <w:r w:rsidRPr="00415242">
        <w:rPr>
          <w:rFonts w:ascii="Times New Roman" w:hAnsi="Times New Roman" w:cs="Times New Roman"/>
          <w:sz w:val="24"/>
          <w:szCs w:val="24"/>
        </w:rPr>
        <w:t xml:space="preserve">оциальная адаптация и интеграция </w:t>
      </w:r>
      <w:proofErr w:type="gramStart"/>
      <w:r w:rsidRPr="004152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5242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в современном обществе.</w:t>
      </w:r>
    </w:p>
    <w:p w:rsidR="006B21BB" w:rsidRPr="00415242" w:rsidRDefault="006B21BB" w:rsidP="006B21BB">
      <w:pPr>
        <w:tabs>
          <w:tab w:val="num" w:pos="709"/>
        </w:tabs>
        <w:rPr>
          <w:rFonts w:ascii="Times New Roman" w:hAnsi="Times New Roman" w:cs="Times New Roman"/>
          <w:sz w:val="24"/>
          <w:szCs w:val="24"/>
        </w:rPr>
      </w:pPr>
      <w:r w:rsidRPr="00415242">
        <w:rPr>
          <w:rFonts w:ascii="Times New Roman" w:hAnsi="Times New Roman" w:cs="Times New Roman"/>
          <w:sz w:val="24"/>
          <w:szCs w:val="24"/>
        </w:rPr>
        <w:t xml:space="preserve">      Нормативные документы и материалы,  для составления рабочей программы:</w:t>
      </w:r>
    </w:p>
    <w:p w:rsidR="006B21BB" w:rsidRPr="00415242" w:rsidRDefault="006B21BB" w:rsidP="006B21BB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15242">
        <w:rPr>
          <w:rFonts w:ascii="Times New Roman" w:hAnsi="Times New Roman" w:cs="Times New Roman"/>
          <w:sz w:val="24"/>
          <w:szCs w:val="24"/>
        </w:rPr>
        <w:t>- Закон РФ "Об образовании";</w:t>
      </w:r>
    </w:p>
    <w:p w:rsidR="006B21BB" w:rsidRPr="00415242" w:rsidRDefault="006B21BB" w:rsidP="006B21BB">
      <w:pPr>
        <w:pStyle w:val="a6"/>
        <w:spacing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5242">
        <w:rPr>
          <w:rFonts w:ascii="Times New Roman" w:hAnsi="Times New Roman"/>
          <w:color w:val="000000"/>
          <w:sz w:val="24"/>
          <w:szCs w:val="24"/>
          <w:lang w:eastAsia="ru-RU"/>
        </w:rPr>
        <w:t>-  Конвенция о правах ребёнка;</w:t>
      </w:r>
    </w:p>
    <w:p w:rsidR="006B21BB" w:rsidRPr="00415242" w:rsidRDefault="006B21BB" w:rsidP="006B21BB">
      <w:pPr>
        <w:pStyle w:val="a6"/>
        <w:spacing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5242">
        <w:rPr>
          <w:rFonts w:ascii="Times New Roman" w:hAnsi="Times New Roman"/>
          <w:color w:val="000000"/>
          <w:sz w:val="24"/>
          <w:szCs w:val="24"/>
          <w:lang w:eastAsia="ru-RU"/>
        </w:rPr>
        <w:t>-  Закон РФ «Об основных гарантиях прав ребёнка»;</w:t>
      </w:r>
    </w:p>
    <w:p w:rsidR="006B21BB" w:rsidRPr="00415242" w:rsidRDefault="006B21BB" w:rsidP="006B21BB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415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Федеральный государственный образовательный </w:t>
      </w:r>
      <w:proofErr w:type="spellStart"/>
      <w:r w:rsidRPr="00415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стандартобразования</w:t>
      </w:r>
      <w:proofErr w:type="spellEnd"/>
      <w:r w:rsidRPr="00415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обучающихся с умственной отсталостью (интеллектуальными нарушениями) (утв.</w:t>
      </w:r>
      <w:r w:rsidRPr="0041524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26" w:anchor="0" w:history="1">
        <w:r w:rsidRPr="00415242">
          <w:rPr>
            <w:rStyle w:val="a3"/>
            <w:rFonts w:ascii="Times New Roman" w:eastAsiaTheme="majorEastAsia" w:hAnsi="Times New Roman"/>
            <w:sz w:val="24"/>
            <w:szCs w:val="24"/>
            <w:bdr w:val="none" w:sz="0" w:space="0" w:color="auto" w:frame="1"/>
          </w:rPr>
          <w:t>приказом</w:t>
        </w:r>
      </w:hyperlink>
      <w:r w:rsidRPr="0041524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15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Министерства образования и науки РФ от 19 декабря 2014 г. № 1599);</w:t>
      </w:r>
    </w:p>
    <w:p w:rsidR="006B21BB" w:rsidRPr="00415242" w:rsidRDefault="006B21BB" w:rsidP="006B21BB">
      <w:pPr>
        <w:tabs>
          <w:tab w:val="left" w:pos="4395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Fonts w:ascii="Times New Roman" w:hAnsi="Times New Roman" w:cs="Times New Roman"/>
          <w:sz w:val="24"/>
          <w:szCs w:val="24"/>
        </w:rPr>
        <w:t xml:space="preserve">- Положение о рабочей программе воспитания детей с </w:t>
      </w:r>
      <w:proofErr w:type="spellStart"/>
      <w:r w:rsidRPr="00415242">
        <w:rPr>
          <w:rFonts w:ascii="Times New Roman" w:hAnsi="Times New Roman" w:cs="Times New Roman"/>
          <w:sz w:val="24"/>
          <w:szCs w:val="24"/>
        </w:rPr>
        <w:t>ОВЗГБОУБелебеевская</w:t>
      </w:r>
      <w:proofErr w:type="spellEnd"/>
      <w:r w:rsidRPr="00415242">
        <w:rPr>
          <w:rFonts w:ascii="Times New Roman" w:hAnsi="Times New Roman" w:cs="Times New Roman"/>
          <w:sz w:val="24"/>
          <w:szCs w:val="24"/>
        </w:rPr>
        <w:t xml:space="preserve"> коррекционная школа </w:t>
      </w:r>
      <w:proofErr w:type="gramStart"/>
      <w:r w:rsidRPr="0041524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15242">
        <w:rPr>
          <w:rFonts w:ascii="Times New Roman" w:hAnsi="Times New Roman" w:cs="Times New Roman"/>
          <w:sz w:val="24"/>
          <w:szCs w:val="24"/>
        </w:rPr>
        <w:t xml:space="preserve"> обучающихся с ОВЗ.</w:t>
      </w:r>
    </w:p>
    <w:p w:rsidR="006B21BB" w:rsidRPr="00415242" w:rsidRDefault="006B21BB" w:rsidP="006B21B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Fonts w:ascii="Times New Roman" w:hAnsi="Times New Roman" w:cs="Times New Roman"/>
          <w:sz w:val="24"/>
          <w:szCs w:val="24"/>
        </w:rPr>
        <w:lastRenderedPageBreak/>
        <w:t xml:space="preserve">Цель воспитания: создание условий, способствующих коррекции развитию интеллектуальных, личностных,  творческих, качеств обучающихся,  их социальной адаптации и интеграции в общество, на основе индивидуального и личностно – ориентированного  подхода, организации коллективной внеурочной деятельности в рамках воспитательной системы школы. </w:t>
      </w:r>
    </w:p>
    <w:p w:rsidR="006B21BB" w:rsidRPr="00415242" w:rsidRDefault="006B21BB" w:rsidP="006B21B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Fonts w:ascii="Times New Roman" w:hAnsi="Times New Roman" w:cs="Times New Roman"/>
          <w:sz w:val="24"/>
          <w:szCs w:val="24"/>
        </w:rPr>
        <w:t>Задачи:</w:t>
      </w:r>
    </w:p>
    <w:p w:rsidR="006B21BB" w:rsidRPr="00415242" w:rsidRDefault="006B21BB" w:rsidP="006B21B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Fonts w:ascii="Times New Roman" w:hAnsi="Times New Roman" w:cs="Times New Roman"/>
          <w:sz w:val="24"/>
          <w:szCs w:val="24"/>
        </w:rPr>
        <w:t>коррекция всех компонентов психофизического, интеллектуального, личностного развития обучающихся с ОВЗ с учетом их возрастных и  индивидуальных особенностей;</w:t>
      </w:r>
    </w:p>
    <w:p w:rsidR="006B21BB" w:rsidRPr="00415242" w:rsidRDefault="006B21BB" w:rsidP="006B21B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Fonts w:ascii="Times New Roman" w:hAnsi="Times New Roman" w:cs="Times New Roman"/>
          <w:sz w:val="24"/>
          <w:szCs w:val="24"/>
        </w:rPr>
        <w:t xml:space="preserve"> формирование основ нравственного самосознания личности, умения правильно оценивать окружающее и самих себя;</w:t>
      </w:r>
    </w:p>
    <w:p w:rsidR="006B21BB" w:rsidRPr="00415242" w:rsidRDefault="006B21BB" w:rsidP="006B21B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умения жить и работать в коллективе, что предполагает осуществление воспитательного воздействия в процессе конкретных видов деятельности, в первую очередь – </w:t>
      </w:r>
      <w:proofErr w:type="gramStart"/>
      <w:r w:rsidRPr="004152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5242">
        <w:rPr>
          <w:rFonts w:ascii="Times New Roman" w:hAnsi="Times New Roman" w:cs="Times New Roman"/>
          <w:sz w:val="24"/>
          <w:szCs w:val="24"/>
        </w:rPr>
        <w:t xml:space="preserve"> коллективной;</w:t>
      </w:r>
    </w:p>
    <w:p w:rsidR="006B21BB" w:rsidRPr="00415242" w:rsidRDefault="006B21BB" w:rsidP="006B21B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Fonts w:ascii="Times New Roman" w:hAnsi="Times New Roman" w:cs="Times New Roman"/>
          <w:sz w:val="24"/>
          <w:szCs w:val="24"/>
        </w:rPr>
        <w:t>содействовать воспитанию у ребёнка активности и самостоятельности, умения правильно оценивать окружающее и самих себя, формирование положительных отношений между взрослыми и сверстниками;</w:t>
      </w:r>
    </w:p>
    <w:p w:rsidR="006B21BB" w:rsidRPr="00415242" w:rsidRDefault="006B21BB" w:rsidP="006B21B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Fonts w:ascii="Times New Roman" w:hAnsi="Times New Roman" w:cs="Times New Roman"/>
          <w:sz w:val="24"/>
          <w:szCs w:val="24"/>
        </w:rPr>
        <w:t xml:space="preserve">поддерживать и укреплять школьные традиции, расширять работу, направленную на здоровье сбережение </w:t>
      </w:r>
      <w:proofErr w:type="gramStart"/>
      <w:r w:rsidRPr="004152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5242">
        <w:rPr>
          <w:rFonts w:ascii="Times New Roman" w:hAnsi="Times New Roman" w:cs="Times New Roman"/>
          <w:sz w:val="24"/>
          <w:szCs w:val="24"/>
        </w:rPr>
        <w:t xml:space="preserve">, активизировать спортивно-массовую работу. </w:t>
      </w:r>
    </w:p>
    <w:p w:rsidR="006B21BB" w:rsidRPr="00415242" w:rsidRDefault="006B21BB" w:rsidP="006B21BB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242">
        <w:rPr>
          <w:rFonts w:ascii="Times New Roman" w:hAnsi="Times New Roman" w:cs="Times New Roman"/>
          <w:sz w:val="24"/>
          <w:szCs w:val="24"/>
          <w:u w:val="single"/>
        </w:rPr>
        <w:t xml:space="preserve">Основные направления деятельности:   </w:t>
      </w:r>
    </w:p>
    <w:p w:rsidR="006B21BB" w:rsidRPr="00415242" w:rsidRDefault="006B21BB" w:rsidP="006B21BB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Fonts w:ascii="Times New Roman" w:hAnsi="Times New Roman" w:cs="Times New Roman"/>
          <w:sz w:val="24"/>
          <w:szCs w:val="24"/>
        </w:rPr>
        <w:t>Коррекция недостатков интеллектуального развития детей и активизация познавательной деятельности.</w:t>
      </w:r>
    </w:p>
    <w:p w:rsidR="006B21BB" w:rsidRPr="00415242" w:rsidRDefault="006B21BB" w:rsidP="006B21BB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Fonts w:ascii="Times New Roman" w:hAnsi="Times New Roman" w:cs="Times New Roman"/>
          <w:sz w:val="24"/>
          <w:szCs w:val="24"/>
        </w:rPr>
        <w:t>Формирование позитивных межличностных отношений и коммуникативной культуры обучающихся.</w:t>
      </w:r>
    </w:p>
    <w:p w:rsidR="006B21BB" w:rsidRPr="00415242" w:rsidRDefault="006B21BB" w:rsidP="006B21BB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Fonts w:ascii="Times New Roman" w:hAnsi="Times New Roman" w:cs="Times New Roman"/>
          <w:sz w:val="24"/>
          <w:szCs w:val="24"/>
        </w:rPr>
        <w:t xml:space="preserve">Здоровье и сберегающие </w:t>
      </w:r>
      <w:proofErr w:type="gramStart"/>
      <w:r w:rsidRPr="00415242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415242">
        <w:rPr>
          <w:rFonts w:ascii="Times New Roman" w:hAnsi="Times New Roman" w:cs="Times New Roman"/>
          <w:sz w:val="24"/>
          <w:szCs w:val="24"/>
        </w:rPr>
        <w:t xml:space="preserve"> и формирование навыка здорового образа жизни.</w:t>
      </w:r>
    </w:p>
    <w:p w:rsidR="006B21BB" w:rsidRPr="00415242" w:rsidRDefault="006B21BB" w:rsidP="006B21BB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Fonts w:ascii="Times New Roman" w:hAnsi="Times New Roman" w:cs="Times New Roman"/>
          <w:sz w:val="24"/>
          <w:szCs w:val="24"/>
        </w:rPr>
        <w:t>Эстетическое творчество.</w:t>
      </w:r>
    </w:p>
    <w:p w:rsidR="006B21BB" w:rsidRPr="00415242" w:rsidRDefault="006B21BB" w:rsidP="006B21BB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Fonts w:ascii="Times New Roman" w:hAnsi="Times New Roman" w:cs="Times New Roman"/>
          <w:sz w:val="24"/>
          <w:szCs w:val="24"/>
        </w:rPr>
        <w:t xml:space="preserve">Трудовое воспитание. Жизнеобеспечение. </w:t>
      </w:r>
    </w:p>
    <w:p w:rsidR="006B21BB" w:rsidRPr="00415242" w:rsidRDefault="006B21BB" w:rsidP="006B21BB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Fonts w:ascii="Times New Roman" w:hAnsi="Times New Roman" w:cs="Times New Roman"/>
          <w:sz w:val="24"/>
          <w:szCs w:val="24"/>
        </w:rPr>
        <w:t>Повышение эффективности работы по гражданско-патриотическому и духовно – нравственному воспитанию.</w:t>
      </w:r>
    </w:p>
    <w:p w:rsidR="006B21BB" w:rsidRPr="00415242" w:rsidRDefault="006B21BB" w:rsidP="006B21B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6B21BB" w:rsidRPr="00415242" w:rsidRDefault="006B21BB" w:rsidP="006B21B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:rsidR="006B21BB" w:rsidRPr="00415242" w:rsidRDefault="006B21BB" w:rsidP="006B21B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1BB" w:rsidRPr="00415242" w:rsidRDefault="006B21BB" w:rsidP="006B21B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color w:val="05080F"/>
          <w:sz w:val="24"/>
          <w:szCs w:val="24"/>
          <w:u w:val="single"/>
        </w:rPr>
      </w:pPr>
      <w:r w:rsidRPr="00415242">
        <w:rPr>
          <w:rFonts w:ascii="Times New Roman" w:hAnsi="Times New Roman" w:cs="Times New Roman"/>
          <w:bCs/>
          <w:color w:val="05080F"/>
          <w:sz w:val="24"/>
          <w:szCs w:val="24"/>
          <w:u w:val="single"/>
        </w:rPr>
        <w:t>Технологии воспитания:</w:t>
      </w:r>
    </w:p>
    <w:p w:rsidR="006B21BB" w:rsidRPr="00415242" w:rsidRDefault="006B21BB" w:rsidP="006B21BB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415242">
        <w:rPr>
          <w:rFonts w:ascii="Times New Roman" w:hAnsi="Times New Roman"/>
          <w:bCs/>
          <w:color w:val="05080F"/>
          <w:sz w:val="24"/>
          <w:szCs w:val="24"/>
        </w:rPr>
        <w:t xml:space="preserve">игровые; </w:t>
      </w:r>
    </w:p>
    <w:p w:rsidR="006B21BB" w:rsidRPr="00415242" w:rsidRDefault="006B21BB" w:rsidP="006B21BB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415242">
        <w:rPr>
          <w:rFonts w:ascii="Times New Roman" w:hAnsi="Times New Roman"/>
          <w:bCs/>
          <w:color w:val="05080F"/>
          <w:sz w:val="24"/>
          <w:szCs w:val="24"/>
        </w:rPr>
        <w:t>здоровь</w:t>
      </w:r>
      <w:proofErr w:type="gramStart"/>
      <w:r w:rsidRPr="00415242">
        <w:rPr>
          <w:rFonts w:ascii="Times New Roman" w:hAnsi="Times New Roman"/>
          <w:bCs/>
          <w:color w:val="05080F"/>
          <w:sz w:val="24"/>
          <w:szCs w:val="24"/>
        </w:rPr>
        <w:t>е-</w:t>
      </w:r>
      <w:proofErr w:type="gramEnd"/>
      <w:r w:rsidRPr="00415242">
        <w:rPr>
          <w:rFonts w:ascii="Times New Roman" w:hAnsi="Times New Roman"/>
          <w:bCs/>
          <w:color w:val="05080F"/>
          <w:sz w:val="24"/>
          <w:szCs w:val="24"/>
        </w:rPr>
        <w:t xml:space="preserve"> сберегающие; </w:t>
      </w:r>
    </w:p>
    <w:p w:rsidR="006B21BB" w:rsidRPr="00415242" w:rsidRDefault="006B21BB" w:rsidP="006B21BB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415242">
        <w:rPr>
          <w:rFonts w:ascii="Times New Roman" w:hAnsi="Times New Roman"/>
          <w:bCs/>
          <w:color w:val="05080F"/>
          <w:sz w:val="24"/>
          <w:szCs w:val="24"/>
        </w:rPr>
        <w:t xml:space="preserve">информационно-коммуникационные; </w:t>
      </w:r>
    </w:p>
    <w:p w:rsidR="006B21BB" w:rsidRPr="00415242" w:rsidRDefault="006B21BB" w:rsidP="006B21BB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415242">
        <w:rPr>
          <w:rFonts w:ascii="Times New Roman" w:hAnsi="Times New Roman"/>
          <w:bCs/>
          <w:color w:val="05080F"/>
          <w:sz w:val="24"/>
          <w:szCs w:val="24"/>
        </w:rPr>
        <w:t xml:space="preserve">проблемно-поисковые; </w:t>
      </w:r>
    </w:p>
    <w:p w:rsidR="006B21BB" w:rsidRPr="00415242" w:rsidRDefault="006B21BB" w:rsidP="006B21BB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415242">
        <w:rPr>
          <w:rFonts w:ascii="Times New Roman" w:hAnsi="Times New Roman"/>
          <w:bCs/>
          <w:color w:val="05080F"/>
          <w:sz w:val="24"/>
          <w:szCs w:val="24"/>
        </w:rPr>
        <w:t xml:space="preserve">личностно-ориентированные; </w:t>
      </w:r>
    </w:p>
    <w:p w:rsidR="006B21BB" w:rsidRPr="00415242" w:rsidRDefault="006B21BB" w:rsidP="006B21BB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415242">
        <w:rPr>
          <w:rFonts w:ascii="Times New Roman" w:hAnsi="Times New Roman"/>
          <w:bCs/>
          <w:color w:val="05080F"/>
          <w:sz w:val="24"/>
          <w:szCs w:val="24"/>
        </w:rPr>
        <w:t>технологии  дифференцированного обучения.</w:t>
      </w:r>
    </w:p>
    <w:p w:rsidR="006B21BB" w:rsidRPr="00415242" w:rsidRDefault="006B21BB" w:rsidP="006B21B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color w:val="05080F"/>
          <w:sz w:val="24"/>
          <w:szCs w:val="24"/>
        </w:rPr>
      </w:pPr>
      <w:r w:rsidRPr="00415242">
        <w:rPr>
          <w:rFonts w:ascii="Times New Roman" w:hAnsi="Times New Roman" w:cs="Times New Roman"/>
          <w:color w:val="05080F"/>
          <w:sz w:val="24"/>
          <w:szCs w:val="24"/>
          <w:u w:val="single"/>
        </w:rPr>
        <w:lastRenderedPageBreak/>
        <w:t>Формы организации воспитательного процесса</w:t>
      </w:r>
    </w:p>
    <w:p w:rsidR="006B21BB" w:rsidRPr="00415242" w:rsidRDefault="006B21BB" w:rsidP="006B21B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Style w:val="c13"/>
          <w:rFonts w:ascii="Times New Roman" w:eastAsiaTheme="majorEastAsia" w:hAnsi="Times New Roman" w:cs="Times New Roman"/>
          <w:sz w:val="24"/>
          <w:szCs w:val="24"/>
        </w:rPr>
        <w:t>- беседы и наблюдения;</w:t>
      </w:r>
    </w:p>
    <w:p w:rsidR="006B21BB" w:rsidRPr="00415242" w:rsidRDefault="006B21BB" w:rsidP="006B21B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Style w:val="c13"/>
          <w:rFonts w:ascii="Times New Roman" w:eastAsiaTheme="majorEastAsia" w:hAnsi="Times New Roman" w:cs="Times New Roman"/>
          <w:sz w:val="24"/>
          <w:szCs w:val="24"/>
        </w:rPr>
        <w:t>- тематические клубные часы;</w:t>
      </w:r>
    </w:p>
    <w:p w:rsidR="006B21BB" w:rsidRPr="00415242" w:rsidRDefault="006B21BB" w:rsidP="006B21B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Style w:val="c13"/>
          <w:rFonts w:ascii="Times New Roman" w:eastAsiaTheme="majorEastAsia" w:hAnsi="Times New Roman" w:cs="Times New Roman"/>
          <w:sz w:val="24"/>
          <w:szCs w:val="24"/>
        </w:rPr>
        <w:t>- тематические праздники и вечера;</w:t>
      </w:r>
    </w:p>
    <w:p w:rsidR="006B21BB" w:rsidRPr="00415242" w:rsidRDefault="006B21BB" w:rsidP="006B21BB">
      <w:pPr>
        <w:shd w:val="clear" w:color="auto" w:fill="FFFFFF"/>
        <w:spacing w:line="360" w:lineRule="auto"/>
        <w:jc w:val="both"/>
        <w:rPr>
          <w:rStyle w:val="c13"/>
          <w:rFonts w:ascii="Times New Roman" w:eastAsiaTheme="majorEastAsia" w:hAnsi="Times New Roman" w:cs="Times New Roman"/>
          <w:sz w:val="24"/>
          <w:szCs w:val="24"/>
        </w:rPr>
      </w:pPr>
      <w:r w:rsidRPr="00415242">
        <w:rPr>
          <w:rStyle w:val="c13"/>
          <w:rFonts w:ascii="Times New Roman" w:eastAsiaTheme="majorEastAsia" w:hAnsi="Times New Roman" w:cs="Times New Roman"/>
          <w:sz w:val="24"/>
          <w:szCs w:val="24"/>
        </w:rPr>
        <w:t xml:space="preserve">- сотрудничество с  городскими учреждениями  и   учреждениями   дополнительного образования </w:t>
      </w:r>
    </w:p>
    <w:p w:rsidR="006B21BB" w:rsidRPr="00415242" w:rsidRDefault="006B21BB" w:rsidP="006B21B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Style w:val="c13"/>
          <w:rFonts w:ascii="Times New Roman" w:eastAsiaTheme="majorEastAsia" w:hAnsi="Times New Roman" w:cs="Times New Roman"/>
          <w:sz w:val="24"/>
          <w:szCs w:val="24"/>
        </w:rPr>
        <w:t xml:space="preserve">- </w:t>
      </w:r>
      <w:r w:rsidRPr="00415242">
        <w:rPr>
          <w:rFonts w:ascii="Times New Roman" w:hAnsi="Times New Roman" w:cs="Times New Roman"/>
          <w:sz w:val="24"/>
          <w:szCs w:val="24"/>
        </w:rPr>
        <w:t>экскурсии, походы, поездки, фестивали;</w:t>
      </w:r>
    </w:p>
    <w:p w:rsidR="006B21BB" w:rsidRPr="00415242" w:rsidRDefault="006B21BB" w:rsidP="006B21B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Style w:val="c13"/>
          <w:rFonts w:ascii="Times New Roman" w:eastAsiaTheme="majorEastAsia" w:hAnsi="Times New Roman" w:cs="Times New Roman"/>
          <w:sz w:val="24"/>
          <w:szCs w:val="24"/>
        </w:rPr>
        <w:t>- конкурсы, игры (сюжетно – ролевые, деловые и т.п.), викторины, соревнования;</w:t>
      </w:r>
    </w:p>
    <w:p w:rsidR="006B21BB" w:rsidRPr="00415242" w:rsidRDefault="006B21BB" w:rsidP="006B21BB">
      <w:pPr>
        <w:shd w:val="clear" w:color="auto" w:fill="FFFFFF"/>
        <w:spacing w:line="360" w:lineRule="auto"/>
        <w:jc w:val="both"/>
        <w:rPr>
          <w:rStyle w:val="c13"/>
          <w:rFonts w:ascii="Times New Roman" w:eastAsiaTheme="majorEastAsia" w:hAnsi="Times New Roman" w:cs="Times New Roman"/>
          <w:sz w:val="24"/>
          <w:szCs w:val="24"/>
        </w:rPr>
      </w:pPr>
      <w:r w:rsidRPr="00415242">
        <w:rPr>
          <w:rStyle w:val="c13"/>
          <w:rFonts w:ascii="Times New Roman" w:eastAsiaTheme="majorEastAsia" w:hAnsi="Times New Roman" w:cs="Times New Roman"/>
          <w:sz w:val="24"/>
          <w:szCs w:val="24"/>
        </w:rPr>
        <w:t>- кружки, секции;</w:t>
      </w:r>
    </w:p>
    <w:p w:rsidR="006B21BB" w:rsidRPr="00415242" w:rsidRDefault="006B21BB" w:rsidP="006B21BB">
      <w:pPr>
        <w:shd w:val="clear" w:color="auto" w:fill="FFFFFF"/>
        <w:spacing w:line="360" w:lineRule="auto"/>
        <w:jc w:val="both"/>
        <w:rPr>
          <w:rStyle w:val="c13"/>
          <w:rFonts w:ascii="Times New Roman" w:eastAsiaTheme="majorEastAsia" w:hAnsi="Times New Roman" w:cs="Times New Roman"/>
          <w:sz w:val="24"/>
          <w:szCs w:val="24"/>
        </w:rPr>
      </w:pPr>
      <w:r w:rsidRPr="00415242">
        <w:rPr>
          <w:rStyle w:val="c13"/>
          <w:rFonts w:ascii="Times New Roman" w:eastAsiaTheme="majorEastAsia" w:hAnsi="Times New Roman" w:cs="Times New Roman"/>
          <w:sz w:val="24"/>
          <w:szCs w:val="24"/>
        </w:rPr>
        <w:t>-общественно – полезные практики;</w:t>
      </w:r>
    </w:p>
    <w:p w:rsidR="006B21BB" w:rsidRPr="00415242" w:rsidRDefault="006B21BB" w:rsidP="006B21B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Style w:val="c13"/>
          <w:rFonts w:ascii="Times New Roman" w:eastAsiaTheme="majorEastAsia" w:hAnsi="Times New Roman" w:cs="Times New Roman"/>
          <w:sz w:val="24"/>
          <w:szCs w:val="24"/>
        </w:rPr>
        <w:t>- посещение цирковых и театрализованных программ;</w:t>
      </w:r>
    </w:p>
    <w:p w:rsidR="006B21BB" w:rsidRPr="00415242" w:rsidRDefault="006B21BB" w:rsidP="006B21BB">
      <w:pPr>
        <w:tabs>
          <w:tab w:val="left" w:pos="3585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242">
        <w:rPr>
          <w:rFonts w:ascii="Times New Roman" w:hAnsi="Times New Roman" w:cs="Times New Roman"/>
          <w:sz w:val="24"/>
          <w:szCs w:val="24"/>
          <w:u w:val="single"/>
        </w:rPr>
        <w:t>Методы воспитательного воздействия:</w:t>
      </w:r>
    </w:p>
    <w:p w:rsidR="006B21BB" w:rsidRPr="00415242" w:rsidRDefault="006B21BB" w:rsidP="006B21BB">
      <w:pPr>
        <w:pStyle w:val="a5"/>
        <w:numPr>
          <w:ilvl w:val="0"/>
          <w:numId w:val="7"/>
        </w:numPr>
        <w:tabs>
          <w:tab w:val="left" w:pos="3585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15242">
        <w:rPr>
          <w:rFonts w:ascii="Times New Roman" w:hAnsi="Times New Roman"/>
          <w:sz w:val="24"/>
          <w:szCs w:val="24"/>
        </w:rPr>
        <w:t>словесные  методы (рассказ, беседа, собеседование, консультирование);</w:t>
      </w:r>
    </w:p>
    <w:p w:rsidR="006B21BB" w:rsidRPr="00415242" w:rsidRDefault="006B21BB" w:rsidP="006B21BB">
      <w:pPr>
        <w:pStyle w:val="a5"/>
        <w:numPr>
          <w:ilvl w:val="0"/>
          <w:numId w:val="7"/>
        </w:numPr>
        <w:tabs>
          <w:tab w:val="left" w:pos="3585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15242">
        <w:rPr>
          <w:rFonts w:ascii="Times New Roman" w:hAnsi="Times New Roman"/>
          <w:sz w:val="24"/>
          <w:szCs w:val="24"/>
        </w:rPr>
        <w:t>частично-поисковые методы (анализ ситуации, проблемы, поиск путей решения проблемы, использование коррекционно-развивающих игр, тренингов, ролевых игр);</w:t>
      </w:r>
    </w:p>
    <w:p w:rsidR="006B21BB" w:rsidRPr="00415242" w:rsidRDefault="006B21BB" w:rsidP="006B21BB">
      <w:pPr>
        <w:pStyle w:val="a5"/>
        <w:numPr>
          <w:ilvl w:val="0"/>
          <w:numId w:val="7"/>
        </w:numPr>
        <w:tabs>
          <w:tab w:val="left" w:pos="3585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15242">
        <w:rPr>
          <w:rFonts w:ascii="Times New Roman" w:hAnsi="Times New Roman"/>
          <w:sz w:val="24"/>
          <w:szCs w:val="24"/>
        </w:rPr>
        <w:t>предметно-практические методы (организация и проведение коллективных творческих дел и т.д.);</w:t>
      </w:r>
    </w:p>
    <w:p w:rsidR="006B21BB" w:rsidRPr="00415242" w:rsidRDefault="006B21BB" w:rsidP="006B21BB">
      <w:pPr>
        <w:pStyle w:val="a5"/>
        <w:numPr>
          <w:ilvl w:val="0"/>
          <w:numId w:val="7"/>
        </w:numPr>
        <w:tabs>
          <w:tab w:val="left" w:pos="3585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15242">
        <w:rPr>
          <w:rFonts w:ascii="Times New Roman" w:hAnsi="Times New Roman"/>
          <w:sz w:val="24"/>
          <w:szCs w:val="24"/>
        </w:rPr>
        <w:t>система специальных коррекционно-развивающих методов;</w:t>
      </w:r>
    </w:p>
    <w:p w:rsidR="006B21BB" w:rsidRPr="00415242" w:rsidRDefault="006B21BB" w:rsidP="006B21BB">
      <w:pPr>
        <w:pStyle w:val="a5"/>
        <w:numPr>
          <w:ilvl w:val="0"/>
          <w:numId w:val="7"/>
        </w:numPr>
        <w:tabs>
          <w:tab w:val="left" w:pos="3585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15242">
        <w:rPr>
          <w:rFonts w:ascii="Times New Roman" w:hAnsi="Times New Roman"/>
          <w:sz w:val="24"/>
          <w:szCs w:val="24"/>
        </w:rPr>
        <w:t>методы убеждения (словесное разъяснение, убеждение, требование);</w:t>
      </w:r>
    </w:p>
    <w:p w:rsidR="006B21BB" w:rsidRPr="00415242" w:rsidRDefault="006B21BB" w:rsidP="006B21BB">
      <w:pPr>
        <w:pStyle w:val="a5"/>
        <w:numPr>
          <w:ilvl w:val="0"/>
          <w:numId w:val="7"/>
        </w:numPr>
        <w:tabs>
          <w:tab w:val="left" w:pos="3585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15242">
        <w:rPr>
          <w:rFonts w:ascii="Times New Roman" w:hAnsi="Times New Roman"/>
          <w:sz w:val="24"/>
          <w:szCs w:val="24"/>
        </w:rPr>
        <w:t>методы организации деятельности (приучение, упражнение, показ, подражание, поручение);</w:t>
      </w:r>
    </w:p>
    <w:p w:rsidR="006B21BB" w:rsidRPr="00415242" w:rsidRDefault="006B21BB" w:rsidP="006B21BB">
      <w:pPr>
        <w:pStyle w:val="a5"/>
        <w:numPr>
          <w:ilvl w:val="0"/>
          <w:numId w:val="7"/>
        </w:numPr>
        <w:tabs>
          <w:tab w:val="left" w:pos="3585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15242">
        <w:rPr>
          <w:rFonts w:ascii="Times New Roman" w:hAnsi="Times New Roman"/>
          <w:sz w:val="24"/>
          <w:szCs w:val="24"/>
        </w:rPr>
        <w:t xml:space="preserve">методы стимулирования поведения (похвала, поощрение, </w:t>
      </w:r>
      <w:proofErr w:type="spellStart"/>
      <w:r w:rsidRPr="00415242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415242">
        <w:rPr>
          <w:rFonts w:ascii="Times New Roman" w:hAnsi="Times New Roman"/>
          <w:sz w:val="24"/>
          <w:szCs w:val="24"/>
        </w:rPr>
        <w:t>).</w:t>
      </w:r>
    </w:p>
    <w:p w:rsidR="006B21BB" w:rsidRPr="00415242" w:rsidRDefault="006B21BB" w:rsidP="006B21B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242">
        <w:rPr>
          <w:rFonts w:ascii="Times New Roman" w:hAnsi="Times New Roman" w:cs="Times New Roman"/>
          <w:sz w:val="24"/>
          <w:szCs w:val="24"/>
          <w:u w:val="single"/>
        </w:rPr>
        <w:t>Реализация программы</w:t>
      </w:r>
    </w:p>
    <w:p w:rsidR="006B21BB" w:rsidRPr="00415242" w:rsidRDefault="006B21BB" w:rsidP="006B21B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Fonts w:ascii="Times New Roman" w:hAnsi="Times New Roman" w:cs="Times New Roman"/>
          <w:sz w:val="24"/>
          <w:szCs w:val="24"/>
        </w:rPr>
        <w:t xml:space="preserve">Программа рассчитана на 1 год обучения в школе. </w:t>
      </w:r>
    </w:p>
    <w:p w:rsidR="006B21BB" w:rsidRPr="00415242" w:rsidRDefault="006B21BB" w:rsidP="006B21B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Fonts w:ascii="Times New Roman" w:hAnsi="Times New Roman" w:cs="Times New Roman"/>
          <w:sz w:val="24"/>
          <w:szCs w:val="24"/>
        </w:rPr>
        <w:t xml:space="preserve">Возраст воспитанников: 8-9 </w:t>
      </w:r>
      <w:bookmarkStart w:id="0" w:name="_GoBack"/>
      <w:bookmarkEnd w:id="0"/>
      <w:r w:rsidRPr="00415242">
        <w:rPr>
          <w:rFonts w:ascii="Times New Roman" w:hAnsi="Times New Roman" w:cs="Times New Roman"/>
          <w:sz w:val="24"/>
          <w:szCs w:val="24"/>
        </w:rPr>
        <w:t xml:space="preserve">лет. </w:t>
      </w:r>
    </w:p>
    <w:p w:rsidR="006B21BB" w:rsidRPr="00415242" w:rsidRDefault="006B21BB" w:rsidP="006B21B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Fonts w:ascii="Times New Roman" w:hAnsi="Times New Roman" w:cs="Times New Roman"/>
          <w:sz w:val="24"/>
          <w:szCs w:val="24"/>
        </w:rPr>
        <w:t xml:space="preserve">Сроки реализации программы: 2018-2019 учебный год. </w:t>
      </w:r>
    </w:p>
    <w:p w:rsidR="006B21BB" w:rsidRPr="00415242" w:rsidRDefault="006B21BB" w:rsidP="006B21B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242">
        <w:rPr>
          <w:rFonts w:ascii="Times New Roman" w:hAnsi="Times New Roman" w:cs="Times New Roman"/>
          <w:color w:val="000000"/>
          <w:sz w:val="24"/>
          <w:szCs w:val="24"/>
        </w:rPr>
        <w:t>Ожидаемые  результаты:</w:t>
      </w:r>
    </w:p>
    <w:p w:rsidR="006B21BB" w:rsidRPr="00415242" w:rsidRDefault="006B21BB" w:rsidP="006B21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Fonts w:ascii="Times New Roman" w:hAnsi="Times New Roman" w:cs="Times New Roman"/>
          <w:sz w:val="24"/>
          <w:szCs w:val="24"/>
        </w:rPr>
        <w:t xml:space="preserve">- расширение круга общения, развитее навыков сотрудничества </w:t>
      </w:r>
      <w:proofErr w:type="gramStart"/>
      <w:r w:rsidRPr="0041524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15242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 </w:t>
      </w:r>
    </w:p>
    <w:p w:rsidR="006B21BB" w:rsidRPr="00415242" w:rsidRDefault="006B21BB" w:rsidP="006B21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Fonts w:ascii="Times New Roman" w:hAnsi="Times New Roman" w:cs="Times New Roman"/>
          <w:sz w:val="24"/>
          <w:szCs w:val="24"/>
        </w:rPr>
        <w:t xml:space="preserve">- ценностные отношения и любовь к </w:t>
      </w:r>
      <w:proofErr w:type="gramStart"/>
      <w:r w:rsidRPr="00415242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415242">
        <w:rPr>
          <w:rFonts w:ascii="Times New Roman" w:hAnsi="Times New Roman" w:cs="Times New Roman"/>
          <w:sz w:val="24"/>
          <w:szCs w:val="24"/>
        </w:rPr>
        <w:t>, к своей школе, району, городу, народу, Республике Башкортостан, России;</w:t>
      </w:r>
    </w:p>
    <w:p w:rsidR="006B21BB" w:rsidRPr="00415242" w:rsidRDefault="006B21BB" w:rsidP="006B21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Fonts w:ascii="Times New Roman" w:hAnsi="Times New Roman" w:cs="Times New Roman"/>
          <w:sz w:val="24"/>
          <w:szCs w:val="24"/>
        </w:rPr>
        <w:lastRenderedPageBreak/>
        <w:t xml:space="preserve"> - осознание себя как члена, общества, гражданина Российской Федерации,  жителя Республики Башкортостан;</w:t>
      </w:r>
    </w:p>
    <w:p w:rsidR="006B21BB" w:rsidRPr="00415242" w:rsidRDefault="006B21BB" w:rsidP="006B21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Fonts w:ascii="Times New Roman" w:hAnsi="Times New Roman" w:cs="Times New Roman"/>
          <w:sz w:val="24"/>
          <w:szCs w:val="24"/>
        </w:rPr>
        <w:t>- готовность следовать этическим нормам поведения повседневной жизни и профессиональной деятельности;</w:t>
      </w:r>
    </w:p>
    <w:p w:rsidR="006B21BB" w:rsidRPr="00415242" w:rsidRDefault="006B21BB" w:rsidP="006B21BB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5242">
        <w:rPr>
          <w:rFonts w:ascii="Times New Roman" w:hAnsi="Times New Roman" w:cs="Times New Roman"/>
          <w:sz w:val="24"/>
          <w:szCs w:val="24"/>
        </w:rPr>
        <w:t xml:space="preserve">- способность </w:t>
      </w:r>
      <w:proofErr w:type="gramStart"/>
      <w:r w:rsidRPr="00415242">
        <w:rPr>
          <w:rFonts w:ascii="Times New Roman" w:hAnsi="Times New Roman" w:cs="Times New Roman"/>
          <w:sz w:val="24"/>
          <w:szCs w:val="24"/>
        </w:rPr>
        <w:t>к организации своей жизни в соответствии с представлениями о здоровом образе жизни в правах</w:t>
      </w:r>
      <w:proofErr w:type="gramEnd"/>
      <w:r w:rsidRPr="00415242">
        <w:rPr>
          <w:rFonts w:ascii="Times New Roman" w:hAnsi="Times New Roman" w:cs="Times New Roman"/>
          <w:sz w:val="24"/>
          <w:szCs w:val="24"/>
        </w:rPr>
        <w:t xml:space="preserve"> и обязанностях гражданина, нормах социального взаимодействия;</w:t>
      </w:r>
    </w:p>
    <w:p w:rsidR="006B21BB" w:rsidRPr="00415242" w:rsidRDefault="006B21BB" w:rsidP="006B21BB">
      <w:pPr>
        <w:rPr>
          <w:rFonts w:ascii="Times New Roman" w:hAnsi="Times New Roman" w:cs="Times New Roman"/>
          <w:sz w:val="24"/>
          <w:szCs w:val="24"/>
        </w:rPr>
      </w:pPr>
    </w:p>
    <w:p w:rsidR="00A127EA" w:rsidRDefault="00A127EA"/>
    <w:sectPr w:rsidR="00A127EA" w:rsidSect="006B21BB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E1D"/>
    <w:multiLevelType w:val="hybridMultilevel"/>
    <w:tmpl w:val="4BBCE872"/>
    <w:lvl w:ilvl="0" w:tplc="E662BA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938B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924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BAE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220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07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302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86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207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206B3C"/>
    <w:multiLevelType w:val="hybridMultilevel"/>
    <w:tmpl w:val="684ED910"/>
    <w:lvl w:ilvl="0" w:tplc="B492B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60287"/>
    <w:multiLevelType w:val="hybridMultilevel"/>
    <w:tmpl w:val="3BBC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2CBD"/>
    <w:multiLevelType w:val="hybridMultilevel"/>
    <w:tmpl w:val="F1980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8670C"/>
    <w:multiLevelType w:val="hybridMultilevel"/>
    <w:tmpl w:val="FC6C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96D46"/>
    <w:multiLevelType w:val="hybridMultilevel"/>
    <w:tmpl w:val="DEF0548A"/>
    <w:lvl w:ilvl="0" w:tplc="B492B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170F3"/>
    <w:multiLevelType w:val="multilevel"/>
    <w:tmpl w:val="7E8170F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6B21BB"/>
    <w:rsid w:val="003E5CBA"/>
    <w:rsid w:val="006B21BB"/>
    <w:rsid w:val="00A1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1BB"/>
    <w:rPr>
      <w:color w:val="0000FF"/>
      <w:u w:val="single"/>
    </w:rPr>
  </w:style>
  <w:style w:type="character" w:styleId="a4">
    <w:name w:val="Strong"/>
    <w:basedOn w:val="a0"/>
    <w:qFormat/>
    <w:rsid w:val="006B21BB"/>
    <w:rPr>
      <w:b/>
      <w:bCs/>
    </w:rPr>
  </w:style>
  <w:style w:type="paragraph" w:customStyle="1" w:styleId="msonormalbullet2gif">
    <w:name w:val="msonormalbullet2.gif"/>
    <w:basedOn w:val="a"/>
    <w:rsid w:val="006B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21BB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qFormat/>
    <w:rsid w:val="006B21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13">
    <w:name w:val="c13"/>
    <w:basedOn w:val="a0"/>
    <w:rsid w:val="006B21BB"/>
  </w:style>
  <w:style w:type="character" w:customStyle="1" w:styleId="apple-converted-space">
    <w:name w:val="apple-converted-space"/>
    <w:basedOn w:val="a0"/>
    <w:rsid w:val="006B21BB"/>
  </w:style>
  <w:style w:type="paragraph" w:customStyle="1" w:styleId="c27">
    <w:name w:val="c27"/>
    <w:basedOn w:val="a"/>
    <w:rsid w:val="006B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B2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2;&#1077;&#1090;&#1086;&#1076;&#1080;&#1095;&#1077;&#1089;&#1082;&#1080;&#1077;%20&#1088;&#1077;&#1082;&#1086;&#1084;&#1077;&#1085;&#1076;&#1072;&#1094;&#1080;&#1080;%20&#1087;&#1086;%20&#1088;&#1072;&#1079;&#1074;&#1080;&#1090;&#1080;&#1102;%20&#1076;&#1086;&#1087;&#1086;&#1083;&#1085;&#1080;&#1090;&#1077;&#1083;&#1100;&#1085;&#1086;&#1075;&#1086;%20&#1086;&#1073;&#1088;&#1072;&#1079;&#1086;&#1074;&#1072;&#1085;&#1080;&#1103;%20&#1076;&#1077;&#1090;&#1077;&#1081;%20&#1074;%20&#1054;&#1059;.docx" TargetMode="External"/><Relationship Id="rId13" Type="http://schemas.openxmlformats.org/officeDocument/2006/relationships/hyperlink" Target="file:///F:\&#1075;&#1087;&#1076;%201%20&#1082;&#1083;&#1072;&#1089;&#1089;%20&#1058;&#1091;&#1084;&#1080;&#1085;&#1072;%20&#1057;.&#1053;\&#1060;&#1077;&#1076;&#1077;&#1088;&#1072;&#1083;&#1100;&#1085;&#1099;&#1081;%20&#1075;&#1086;&#1089;&#1091;&#1076;&#1072;&#1088;&#1089;&#1090;&#1074;&#1077;&#1085;&#1085;&#1099;&#1081;%20&#1086;&#1073;&#1088;&#1072;&#1079;&#1086;&#1074;&#1072;&#1090;&#1077;&#1083;&#1100;&#1085;&#1099;&#1081;%20&#1089;&#1090;&#1072;&#1085;&#1076;&#1072;&#1088;&#1090;%20&#1085;&#1072;&#1095;&#1072;&#1083;&#1100;&#1085;&#1086;&#1075;&#1086;%20&#1086;&#1073;&#1097;&#1077;&#1075;&#1086;%20%20&#1086;&#1073;&#1088;&#1072;&#1079;&#1086;&#1074;&#1072;&#1085;&#1080;&#1103;..docx" TargetMode="External"/><Relationship Id="rId18" Type="http://schemas.openxmlformats.org/officeDocument/2006/relationships/hyperlink" Target="file:///F:\&#1075;&#1087;&#1076;%201%20&#1082;&#1083;&#1072;&#1089;&#1089;%20&#1058;&#1091;&#1084;&#1080;&#1085;&#1072;%20&#1057;.&#1053;\&#1057;&#1072;&#1085;&#1080;&#1090;&#1072;&#1088;&#1085;&#1086;-&#1101;&#1087;&#1080;&#1076;&#1077;&#1084;&#1080;&#1086;&#1083;&#1086;&#1075;&#1080;&#1095;&#1077;&#1089;&#1082;&#1080;&#1084;&#1080;%20&#1090;&#1088;&#1077;&#1073;&#1086;&#1074;&#1072;&#1085;&#1080;&#1103;&#1084;&#1080;%20&#1082;%20&#1091;&#1095;&#1088;&#1077;&#1078;&#1076;&#1077;&#1085;&#1080;&#1103;&#1084;%20&#1086;&#1073;&#1088;&#1072;&#1079;&#1086;&#1074;&#1072;&#1085;&#1080;&#1103;.docx" TargetMode="External"/><Relationship Id="rId26" Type="http://schemas.openxmlformats.org/officeDocument/2006/relationships/hyperlink" Target="http://www.garant.ru/products/ipo/prime/doc/70760670/" TargetMode="External"/><Relationship Id="rId3" Type="http://schemas.openxmlformats.org/officeDocument/2006/relationships/settings" Target="settings.xml"/><Relationship Id="rId21" Type="http://schemas.openxmlformats.org/officeDocument/2006/relationships/hyperlink" Target="&#1050;&#1086;&#1085;&#1094;&#1077;&#1087;&#1094;&#1080;&#1103;%20&#1084;&#1086;&#1076;&#1077;&#1088;&#1085;&#1080;&#1079;&#1072;&#1094;&#1080;&#1080;%20&#1076;&#1086;&#1087;&#1086;&#1083;&#1085;&#1080;&#1090;&#1077;&#1083;&#1100;&#1085;&#1086;&#1075;&#1086;%20&#1086;&#1073;&#1088;&#1072;&#1079;&#1086;&#1074;&#1072;&#1085;&#1080;&#1103;%20&#1076;&#1077;&#1090;&#1077;&#1081;%20&#1056;&#1086;&#1089;&#1089;&#1080;&#1081;&#1089;&#1082;&#1086;&#1081;%20&#1092;&#1077;&#1076;&#1077;&#1088;&#1072;&#1094;&#1080;&#1080;.rtf" TargetMode="External"/><Relationship Id="rId7" Type="http://schemas.openxmlformats.org/officeDocument/2006/relationships/hyperlink" Target="&#1050;&#1086;&#1085;&#1094;&#1077;&#1087;&#1094;&#1080;&#1103;%20&#1084;&#1086;&#1076;&#1077;&#1088;&#1085;&#1080;&#1079;&#1072;&#1094;&#1080;&#1080;%20&#1076;&#1086;&#1087;&#1086;&#1083;&#1085;&#1080;&#1090;&#1077;&#1083;&#1100;&#1085;&#1086;&#1075;&#1086;%20&#1086;&#1073;&#1088;&#1072;&#1079;&#1086;&#1074;&#1072;&#1085;&#1080;&#1103;%20&#1076;&#1077;&#1090;&#1077;&#1081;%20&#1056;&#1086;&#1089;&#1089;&#1080;&#1081;&#1089;&#1082;&#1086;&#1081;%20&#1092;&#1077;&#1076;&#1077;&#1088;&#1072;&#1094;&#1080;&#1080;.rtf" TargetMode="External"/><Relationship Id="rId12" Type="http://schemas.openxmlformats.org/officeDocument/2006/relationships/hyperlink" Target="file:///F:\&#1075;&#1087;&#1076;%201%20&#1082;&#1083;&#1072;&#1089;&#1089;%20&#1058;&#1091;&#1084;&#1080;&#1085;&#1072;%20&#1057;.&#1053;\&#1047;&#1072;&#1082;&#1086;&#1085;%20&#1056;&#1086;&#1089;&#1089;&#1080;&#1081;&#1089;&#1082;&#1086;&#1081;%20&#1060;&#1077;&#1076;&#1080;&#1088;&#1072;&#1094;&#1080;&#1080;%20%20%20%20&#1054;&#1041;%20&#1054;&#1041;&#1056;&#1040;&#1047;&#1054;&#1042;&#1040;&#1053;&#1048;&#1048;.doc" TargetMode="External"/><Relationship Id="rId17" Type="http://schemas.openxmlformats.org/officeDocument/2006/relationships/hyperlink" Target="file:///F:\&#1075;&#1087;&#1076;%201%20&#1082;&#1083;&#1072;&#1089;&#1089;%20&#1058;&#1091;&#1084;&#1080;&#1085;&#1072;%20&#1057;.&#1053;\&#1052;&#1077;&#1090;&#1086;&#1076;&#1080;&#1095;&#1077;&#1089;&#1082;&#1080;&#1077;%20&#1088;&#1077;&#1082;&#1086;&#1084;&#1077;&#1085;&#1076;&#1072;&#1094;&#1080;&#1080;%20&#1086;%20&#1088;&#1072;&#1089;&#1096;&#1080;&#1088;&#1077;&#1085;&#1080;&#1080;%20&#1076;&#1077;&#1103;&#1090;&#1077;&#1083;&#1100;&#1085;&#1086;&#1089;&#1090;&#1080;%20&#1076;&#1077;&#1090;&#1089;&#1082;&#1080;&#1093;%20&#1080;%20&#1084;&#1086;&#1083;&#1086;&#1076;&#1105;&#1078;&#1085;&#1099;&#1093;%20&#1086;&#1073;&#1098;&#1077;&#1076;&#1080;&#1085;&#1077;&#1085;&#1080;&#1081;%20&#1074;%20&#1054;&#1059;.%20&#1055;&#1080;&#1089;&#1100;&#1084;&#1086;%20&#1052;&#1080;&#1085;&#1086;&#1073;&#1088;&#1072;&#1079;&#1086;&#1074;&#1072;&#1085;&#1080;&#1103;%20&#1056;&#1086;&#1089;&#1089;&#1080;&#1080;%20&#1086;&#1090;%2011.02.2000%20&#1075;.%20&#8470;%2010128-16.docx" TargetMode="External"/><Relationship Id="rId25" Type="http://schemas.openxmlformats.org/officeDocument/2006/relationships/hyperlink" Target="&#1057;&#1072;&#1085;&#1080;&#1090;&#1072;&#1088;&#1085;&#1086;-&#1101;&#1087;&#1080;&#1076;&#1077;&#1084;&#1080;&#1086;&#1083;&#1086;&#1075;&#1080;&#1095;&#1077;&#1089;&#1082;&#1080;&#1084;&#1080;%20&#1090;&#1088;&#1077;&#1073;&#1086;&#1074;&#1072;&#1085;&#1080;&#1103;&#1084;&#1080;%20&#1082;%20&#1091;&#1095;&#1088;&#1077;&#1078;&#1076;&#1077;&#1085;&#1080;&#1103;&#1084;%20&#1086;&#1073;&#1088;&#1072;&#1079;&#1086;&#1074;&#1072;&#1085;&#1080;&#1103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F:\&#1075;&#1087;&#1076;%201%20&#1082;&#1083;&#1072;&#1089;&#1089;%20&#1058;&#1091;&#1084;&#1080;&#1085;&#1072;%20&#1057;.&#1053;\&#1055;&#1048;&#1057;&#1068;&#1052;&#1054;%20%20&#1052;&#1048;&#1053;&#1048;&#1057;&#1058;&#1045;&#1056;&#1057;&#1058;&#1042;&#1054;%20&#1054;&#1041;&#1056;&#1040;&#1047;&#1054;&#1042;&#1040;&#1053;&#1048;&#1071;%20&#1056;&#1054;&#1057;&#1057;&#1048;&#1049;&#1057;&#1050;&#1054;&#1049;%20&#1060;&#1045;&#1044;&#1045;&#1056;&#1040;&#1062;&#1048;&#1048;%20%20&#1086;&#1090;%202%20&#1072;&#1087;&#1088;&#1077;&#1083;&#1103;%202002%20%20&#1075;.%20N%2013-51-2813%20&#1054;%20&#1087;&#1086;&#1074;&#1099;&#1096;&#1077;&#1085;&#1080;&#1080;%20&#1074;&#1086;&#1089;&#1087;&#1080;&#1090;&#1072;&#1090;&#1077;&#1083;&#1100;&#1085;&#1086;&#1075;&#1086;%20&#1087;&#1086;&#1090;&#1077;&#1085;&#1094;&#1080;&#1072;&#1083;&#1072;%20&#1086;&#1073;&#1097;&#1077;&#1086;&#1073;&#1088;&#1072;&#1079;&#1086;&#1074;&#1072;&#1090;&#1077;&#1083;&#1100;&#1085;&#1086;&#1075;&#1086;%20&#1087;&#1088;&#1086;&#1094;&#1077;&#1089;&#1089;&#1072;%20&#1074;%20&#1054;&#1059;..docx" TargetMode="External"/><Relationship Id="rId20" Type="http://schemas.openxmlformats.org/officeDocument/2006/relationships/hyperlink" Target="&#1060;&#1077;&#1076;&#1077;&#1088;&#1072;&#1083;&#1100;&#1085;&#1099;&#1081;%20&#1075;&#1086;&#1089;&#1091;&#1076;&#1072;&#1088;&#1089;&#1090;&#1074;&#1077;&#1085;&#1085;&#1099;&#1081;%20&#1086;&#1073;&#1088;&#1072;&#1079;&#1086;&#1074;&#1072;&#1090;&#1077;&#1083;&#1100;&#1085;&#1099;&#1081;%20&#1089;&#1090;&#1072;&#1085;&#1076;&#1072;&#1088;&#1090;%20&#1085;&#1072;&#1095;&#1072;&#1083;&#1100;&#1085;&#1086;&#1075;&#1086;%20&#1086;&#1073;&#1097;&#1077;&#1075;&#1086;%20%20&#1086;&#1073;&#1088;&#1072;&#1079;&#1086;&#1074;&#1072;&#1085;&#1080;&#1103;.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&#1060;&#1077;&#1076;&#1077;&#1088;&#1072;&#1083;&#1100;&#1085;&#1099;&#1081;%20&#1075;&#1086;&#1089;&#1091;&#1076;&#1072;&#1088;&#1089;&#1090;&#1074;&#1077;&#1085;&#1085;&#1099;&#1081;%20&#1086;&#1073;&#1088;&#1072;&#1079;&#1086;&#1074;&#1072;&#1090;&#1077;&#1083;&#1100;&#1085;&#1099;&#1081;%20&#1089;&#1090;&#1072;&#1085;&#1076;&#1072;&#1088;&#1090;%20&#1085;&#1072;&#1095;&#1072;&#1083;&#1100;&#1085;&#1086;&#1075;&#1086;%20&#1086;&#1073;&#1097;&#1077;&#1075;&#1086;%20%20&#1086;&#1073;&#1088;&#1072;&#1079;&#1086;&#1074;&#1072;&#1085;&#1080;&#1103;..docx" TargetMode="External"/><Relationship Id="rId11" Type="http://schemas.openxmlformats.org/officeDocument/2006/relationships/hyperlink" Target="&#1057;&#1072;&#1085;&#1080;&#1090;&#1072;&#1088;&#1085;&#1086;-&#1101;&#1087;&#1080;&#1076;&#1077;&#1084;&#1080;&#1086;&#1083;&#1086;&#1075;&#1080;&#1095;&#1077;&#1089;&#1082;&#1080;&#1084;&#1080;%20&#1090;&#1088;&#1077;&#1073;&#1086;&#1074;&#1072;&#1085;&#1080;&#1103;&#1084;&#1080;%20&#1082;%20&#1091;&#1095;&#1088;&#1077;&#1078;&#1076;&#1077;&#1085;&#1080;&#1103;&#1084;%20&#1086;&#1073;&#1088;&#1072;&#1079;&#1086;&#1074;&#1072;&#1085;&#1080;&#1103;.docx" TargetMode="External"/><Relationship Id="rId24" Type="http://schemas.openxmlformats.org/officeDocument/2006/relationships/hyperlink" Target="&#1052;&#1077;&#1090;&#1086;&#1076;&#1080;&#1095;&#1077;&#1089;&#1082;&#1080;&#1077;%20&#1088;&#1077;&#1082;&#1086;&#1084;&#1077;&#1085;&#1076;&#1072;&#1094;&#1080;&#1080;%20&#1086;%20&#1088;&#1072;&#1089;&#1096;&#1080;&#1088;&#1077;&#1085;&#1080;&#1080;%20&#1076;&#1077;&#1103;&#1090;&#1077;&#1083;&#1100;&#1085;&#1086;&#1089;&#1090;&#1080;%20&#1076;&#1077;&#1090;&#1089;&#1082;&#1080;&#1093;%20&#1080;%20&#1084;&#1086;&#1083;&#1086;&#1076;&#1105;&#1078;&#1085;&#1099;&#1093;%20&#1086;&#1073;&#1098;&#1077;&#1076;&#1080;&#1085;&#1077;&#1085;&#1080;&#1081;%20&#1074;%20&#1054;&#1059;.%20&#1055;&#1080;&#1089;&#1100;&#1084;&#1086;%20&#1052;&#1080;&#1085;&#1086;&#1073;&#1088;&#1072;&#1079;&#1086;&#1074;&#1072;&#1085;&#1080;&#1103;%20&#1056;&#1086;&#1089;&#1089;&#1080;&#1080;%20&#1086;&#1090;%2011.02.2000%20&#1075;.%20&#8470;%2010128-16.docx" TargetMode="External"/><Relationship Id="rId5" Type="http://schemas.openxmlformats.org/officeDocument/2006/relationships/hyperlink" Target="&#1047;&#1072;&#1082;&#1086;&#1085;%20&#1056;&#1086;&#1089;&#1089;&#1080;&#1081;&#1089;&#1082;&#1086;&#1081;%20&#1060;&#1077;&#1076;&#1080;&#1088;&#1072;&#1094;&#1080;&#1080;%20%20%20%20&#1054;&#1041;%20&#1054;&#1041;&#1056;&#1040;&#1047;&#1054;&#1042;&#1040;&#1053;&#1048;&#1048;.doc" TargetMode="External"/><Relationship Id="rId15" Type="http://schemas.openxmlformats.org/officeDocument/2006/relationships/hyperlink" Target="file:///F:\&#1075;&#1087;&#1076;%201%20&#1082;&#1083;&#1072;&#1089;&#1089;%20&#1058;&#1091;&#1084;&#1080;&#1085;&#1072;%20&#1057;.&#1053;\&#1052;&#1077;&#1090;&#1086;&#1076;&#1080;&#1095;&#1077;&#1089;&#1082;&#1080;&#1077;%20&#1088;&#1077;&#1082;&#1086;&#1084;&#1077;&#1085;&#1076;&#1072;&#1094;&#1080;&#1080;%20&#1087;&#1086;%20&#1088;&#1072;&#1079;&#1074;&#1080;&#1090;&#1080;&#1102;%20&#1076;&#1086;&#1087;&#1086;&#1083;&#1085;&#1080;&#1090;&#1077;&#1083;&#1100;&#1085;&#1086;&#1075;&#1086;%20&#1086;&#1073;&#1088;&#1072;&#1079;&#1086;&#1074;&#1072;&#1085;&#1080;&#1103;%20&#1076;&#1077;&#1090;&#1077;&#1081;%20&#1074;%20&#1054;&#1059;.docx" TargetMode="External"/><Relationship Id="rId23" Type="http://schemas.openxmlformats.org/officeDocument/2006/relationships/hyperlink" Target="&#1055;&#1048;&#1057;&#1068;&#1052;&#1054;%20%20&#1052;&#1048;&#1053;&#1048;&#1057;&#1058;&#1045;&#1056;&#1057;&#1058;&#1042;&#1054;%20&#1054;&#1041;&#1056;&#1040;&#1047;&#1054;&#1042;&#1040;&#1053;&#1048;&#1071;%20&#1056;&#1054;&#1057;&#1057;&#1048;&#1049;&#1057;&#1050;&#1054;&#1049;%20&#1060;&#1045;&#1044;&#1045;&#1056;&#1040;&#1062;&#1048;&#1048;%20%20&#1086;&#1090;%202%20&#1072;&#1087;&#1088;&#1077;&#1083;&#1103;%202002%20%20&#1075;.%20N%2013-51-2813%20&#1054;%20&#1087;&#1086;&#1074;&#1099;&#1096;&#1077;&#1085;&#1080;&#1080;%20&#1074;&#1086;&#1089;&#1087;&#1080;&#1090;&#1072;&#1090;&#1077;&#1083;&#1100;&#1085;&#1086;&#1075;&#1086;%20&#1087;&#1086;&#1090;&#1077;&#1085;&#1094;&#1080;&#1072;&#1083;&#1072;%20&#1086;&#1073;&#1097;&#1077;&#1086;&#1073;&#1088;&#1072;&#1079;&#1086;&#1074;&#1072;&#1090;&#1077;&#1083;&#1100;&#1085;&#1086;&#1075;&#1086;%20&#1087;&#1088;&#1086;&#1094;&#1077;&#1089;&#1089;&#1072;%20&#1074;%20&#1054;&#1059;.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&#1052;&#1077;&#1090;&#1086;&#1076;&#1080;&#1095;&#1077;&#1089;&#1082;&#1080;&#1077;%20&#1088;&#1077;&#1082;&#1086;&#1084;&#1077;&#1085;&#1076;&#1072;&#1094;&#1080;&#1080;%20&#1086;%20&#1088;&#1072;&#1089;&#1096;&#1080;&#1088;&#1077;&#1085;&#1080;&#1080;%20&#1076;&#1077;&#1103;&#1090;&#1077;&#1083;&#1100;&#1085;&#1086;&#1089;&#1090;&#1080;%20&#1076;&#1077;&#1090;&#1089;&#1082;&#1080;&#1093;%20&#1080;%20&#1084;&#1086;&#1083;&#1086;&#1076;&#1105;&#1078;&#1085;&#1099;&#1093;%20&#1086;&#1073;&#1098;&#1077;&#1076;&#1080;&#1085;&#1077;&#1085;&#1080;&#1081;%20&#1074;%20&#1054;&#1059;.%20&#1055;&#1080;&#1089;&#1100;&#1084;&#1086;%20&#1052;&#1080;&#1085;&#1086;&#1073;&#1088;&#1072;&#1079;&#1086;&#1074;&#1072;&#1085;&#1080;&#1103;%20&#1056;&#1086;&#1089;&#1089;&#1080;&#1080;%20&#1086;&#1090;%2011.02.2000%20&#1075;.%20&#8470;%2010128-16.docx" TargetMode="External"/><Relationship Id="rId19" Type="http://schemas.openxmlformats.org/officeDocument/2006/relationships/hyperlink" Target="&#1047;&#1072;&#1082;&#1086;&#1085;%20&#1056;&#1086;&#1089;&#1089;&#1080;&#1081;&#1089;&#1082;&#1086;&#1081;%20&#1060;&#1077;&#1076;&#1080;&#1088;&#1072;&#1094;&#1080;&#1080;%20%20%20%20&#1054;&#1041;%20&#1054;&#1041;&#1056;&#1040;&#1047;&#1054;&#1042;&#1040;&#1053;&#1048;&#1048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5;&#1048;&#1057;&#1068;&#1052;&#1054;%20%20&#1052;&#1048;&#1053;&#1048;&#1057;&#1058;&#1045;&#1056;&#1057;&#1058;&#1042;&#1054;%20&#1054;&#1041;&#1056;&#1040;&#1047;&#1054;&#1042;&#1040;&#1053;&#1048;&#1071;%20&#1056;&#1054;&#1057;&#1057;&#1048;&#1049;&#1057;&#1050;&#1054;&#1049;%20&#1060;&#1045;&#1044;&#1045;&#1056;&#1040;&#1062;&#1048;&#1048;%20%20&#1086;&#1090;%202%20&#1072;&#1087;&#1088;&#1077;&#1083;&#1103;%202002%20%20&#1075;.%20N%2013-51-2813%20&#1054;%20&#1087;&#1086;&#1074;&#1099;&#1096;&#1077;&#1085;&#1080;&#1080;%20&#1074;&#1086;&#1089;&#1087;&#1080;&#1090;&#1072;&#1090;&#1077;&#1083;&#1100;&#1085;&#1086;&#1075;&#1086;%20&#1087;&#1086;&#1090;&#1077;&#1085;&#1094;&#1080;&#1072;&#1083;&#1072;%20&#1086;&#1073;&#1097;&#1077;&#1086;&#1073;&#1088;&#1072;&#1079;&#1086;&#1074;&#1072;&#1090;&#1077;&#1083;&#1100;&#1085;&#1086;&#1075;&#1086;%20&#1087;&#1088;&#1086;&#1094;&#1077;&#1089;&#1089;&#1072;%20&#1074;%20&#1054;&#1059;..docx" TargetMode="External"/><Relationship Id="rId14" Type="http://schemas.openxmlformats.org/officeDocument/2006/relationships/hyperlink" Target="file:///F:\&#1075;&#1087;&#1076;%201%20&#1082;&#1083;&#1072;&#1089;&#1089;%20&#1058;&#1091;&#1084;&#1080;&#1085;&#1072;%20&#1057;.&#1053;\&#1050;&#1086;&#1085;&#1094;&#1077;&#1087;&#1094;&#1080;&#1103;%20&#1084;&#1086;&#1076;&#1077;&#1088;&#1085;&#1080;&#1079;&#1072;&#1094;&#1080;&#1080;%20&#1076;&#1086;&#1087;&#1086;&#1083;&#1085;&#1080;&#1090;&#1077;&#1083;&#1100;&#1085;&#1086;&#1075;&#1086;%20&#1086;&#1073;&#1088;&#1072;&#1079;&#1086;&#1074;&#1072;&#1085;&#1080;&#1103;%20&#1076;&#1077;&#1090;&#1077;&#1081;%20&#1056;&#1086;&#1089;&#1089;&#1080;&#1081;&#1089;&#1082;&#1086;&#1081;%20&#1092;&#1077;&#1076;&#1077;&#1088;&#1072;&#1094;&#1080;&#1080;.rtf" TargetMode="External"/><Relationship Id="rId22" Type="http://schemas.openxmlformats.org/officeDocument/2006/relationships/hyperlink" Target="&#1052;&#1077;&#1090;&#1086;&#1076;&#1080;&#1095;&#1077;&#1089;&#1082;&#1080;&#1077;%20&#1088;&#1077;&#1082;&#1086;&#1084;&#1077;&#1085;&#1076;&#1072;&#1094;&#1080;&#1080;%20&#1087;&#1086;%20&#1088;&#1072;&#1079;&#1074;&#1080;&#1090;&#1080;&#1102;%20&#1076;&#1086;&#1087;&#1086;&#1083;&#1085;&#1080;&#1090;&#1077;&#1083;&#1100;&#1085;&#1086;&#1075;&#1086;%20&#1086;&#1073;&#1088;&#1072;&#1079;&#1086;&#1074;&#1072;&#1085;&#1080;&#1103;%20&#1076;&#1077;&#1090;&#1077;&#1081;%20&#1074;%20&#1054;&#1059;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2019-02-21T14:39:00Z</dcterms:created>
  <dcterms:modified xsi:type="dcterms:W3CDTF">2019-02-21T14:55:00Z</dcterms:modified>
</cp:coreProperties>
</file>