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3D" w:rsidRPr="00530D3D" w:rsidRDefault="00477F01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"http://sh41.ru/index.php/2014-06-18-13-56-40/2014-10-12-17-14-30" </w:instrTex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30D3D" w:rsidRPr="00530D3D">
        <w:rPr>
          <w:rFonts w:ascii="Times New Roman" w:hAnsi="Times New Roman" w:cs="Times New Roman"/>
          <w:color w:val="006699"/>
          <w:sz w:val="28"/>
          <w:szCs w:val="28"/>
          <w:u w:val="single"/>
          <w:lang w:eastAsia="ru-RU"/>
        </w:rPr>
        <w:t>Информация о материально-техническом обеспечении образовательной деятельности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 Учебно-материальная база, благоустройство, оснащенность</w:t>
      </w:r>
    </w:p>
    <w:p w:rsidR="00F70583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827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009E">
        <w:rPr>
          <w:rFonts w:ascii="Times New Roman" w:hAnsi="Times New Roman" w:cs="Times New Roman"/>
          <w:sz w:val="28"/>
          <w:szCs w:val="28"/>
          <w:lang w:eastAsia="ru-RU"/>
        </w:rPr>
        <w:t>Государственное бюджетное о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бщеобразовательное учреждение </w:t>
      </w:r>
      <w:r w:rsidR="006B009E">
        <w:rPr>
          <w:rFonts w:ascii="Times New Roman" w:hAnsi="Times New Roman" w:cs="Times New Roman"/>
          <w:sz w:val="28"/>
          <w:szCs w:val="28"/>
          <w:lang w:eastAsia="ru-RU"/>
        </w:rPr>
        <w:t>Белебеевская коррекционная школа для обучающихся с ограниченными возможностями здоровья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F70583" w:rsidRPr="00F70583">
        <w:rPr>
          <w:rFonts w:ascii="Times New Roman" w:hAnsi="Times New Roman" w:cs="Times New Roman"/>
          <w:bCs/>
          <w:sz w:val="28"/>
          <w:szCs w:val="28"/>
        </w:rPr>
        <w:t>здание бывшего детского сада,  приспособленное, не типовое, кирпичное, 2-ух этажное, 1980 года постройки, с проектной мощностью  учебного блока на 96 человек</w:t>
      </w:r>
      <w:r w:rsidR="0058275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В здании школы функционируют:</w:t>
      </w:r>
    </w:p>
    <w:p w:rsidR="00530D3D" w:rsidRPr="00530D3D" w:rsidRDefault="00FA210F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кабинет,</w:t>
      </w:r>
      <w:r w:rsidR="005827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– для начальных классов</w:t>
      </w:r>
      <w:r w:rsidR="005827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специализированные кабинеты по географии, ОБЖ, </w:t>
      </w:r>
      <w:r w:rsidR="00FA210F">
        <w:rPr>
          <w:rFonts w:ascii="Times New Roman" w:hAnsi="Times New Roman" w:cs="Times New Roman"/>
          <w:sz w:val="28"/>
          <w:szCs w:val="28"/>
          <w:lang w:eastAsia="ru-RU"/>
        </w:rPr>
        <w:t xml:space="preserve">2 кабинета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математики, русскому языку</w:t>
      </w:r>
      <w:r w:rsidR="00FA210F">
        <w:rPr>
          <w:rFonts w:ascii="Times New Roman" w:hAnsi="Times New Roman" w:cs="Times New Roman"/>
          <w:sz w:val="28"/>
          <w:szCs w:val="28"/>
          <w:lang w:eastAsia="ru-RU"/>
        </w:rPr>
        <w:t>, башкирский язык и швейное дело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1компьютерный класс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мастерская (столярная) для проведения уроков </w:t>
      </w:r>
      <w:r w:rsidR="00FA210F">
        <w:rPr>
          <w:rFonts w:ascii="Times New Roman" w:hAnsi="Times New Roman" w:cs="Times New Roman"/>
          <w:sz w:val="28"/>
          <w:szCs w:val="28"/>
          <w:lang w:eastAsia="ru-RU"/>
        </w:rPr>
        <w:t>профессионально-трудового обучения (столярное дело)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спортивный зал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медицинский кабинет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FA210F">
        <w:rPr>
          <w:rFonts w:ascii="Times New Roman" w:hAnsi="Times New Roman" w:cs="Times New Roman"/>
          <w:sz w:val="28"/>
          <w:szCs w:val="28"/>
          <w:lang w:eastAsia="ru-RU"/>
        </w:rPr>
        <w:t xml:space="preserve">оцедурный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кабинет</w:t>
      </w:r>
    </w:p>
    <w:p w:rsidR="00530D3D" w:rsidRPr="00530D3D" w:rsidRDefault="00C6315F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столовая на 52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посадочных мест.</w:t>
      </w:r>
    </w:p>
    <w:p w:rsidR="00530D3D" w:rsidRPr="00530D3D" w:rsidRDefault="00722533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школы имею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площадки для мини-футбола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волейбола и детская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Ко всем учебным, административным кабинетам школы подключен интернет. Образовательное учреждение оснащено следующей оргтехникой:</w:t>
      </w:r>
    </w:p>
    <w:p w:rsidR="00530D3D" w:rsidRPr="00530D3D" w:rsidRDefault="002A22C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 компьютеров, из которых 1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>5 используются в образовательном процессе и расп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олагаются в учебных кабинетах;</w:t>
      </w:r>
    </w:p>
    <w:p w:rsidR="00530D3D" w:rsidRPr="00530D3D" w:rsidRDefault="002A22C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ноутбук;</w:t>
      </w:r>
    </w:p>
    <w:p w:rsid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3 интерактивны</w:t>
      </w:r>
      <w:r w:rsidR="002A22C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доски</w:t>
      </w:r>
      <w:r w:rsidR="002A22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22CD" w:rsidRPr="00530D3D" w:rsidRDefault="002A22C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 автоматизированных рабочих мест учителя;</w:t>
      </w:r>
    </w:p>
    <w:p w:rsidR="00530D3D" w:rsidRDefault="002A22C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мультимедийных проекторов;</w:t>
      </w:r>
    </w:p>
    <w:p w:rsidR="002A22CD" w:rsidRDefault="002A22C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 многофункциональное  устройство</w:t>
      </w:r>
      <w:r w:rsidR="00582758">
        <w:rPr>
          <w:rFonts w:ascii="Times New Roman" w:hAnsi="Times New Roman" w:cs="Times New Roman"/>
          <w:sz w:val="28"/>
          <w:szCs w:val="28"/>
          <w:lang w:eastAsia="ru-RU"/>
        </w:rPr>
        <w:t xml:space="preserve"> (МФУ)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22CD" w:rsidRDefault="002A22C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принтера.</w:t>
      </w:r>
    </w:p>
    <w:p w:rsidR="00582758" w:rsidRPr="00530D3D" w:rsidRDefault="00582758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Учебные кабинеты</w:t>
      </w:r>
      <w:r w:rsidR="00997EE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 оснащены необходимым оборудованием, дидактическими и техническими средствами, учебно-методическими материалами, соответствующими требованиям для реализации базового уровня общего образования. Образовательный процесс в полном объеме обеспечен учебной литературой, программами по всем дисциплинам учебного плана, учебно-методическим комплексом для педагогов и </w:t>
      </w:r>
      <w:r w:rsidR="0058275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58275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щихся, дидактическим и иллю</w:t>
      </w:r>
      <w:r w:rsidR="00582758">
        <w:rPr>
          <w:rFonts w:ascii="Times New Roman" w:hAnsi="Times New Roman" w:cs="Times New Roman"/>
          <w:sz w:val="28"/>
          <w:szCs w:val="28"/>
          <w:lang w:eastAsia="ru-RU"/>
        </w:rPr>
        <w:t>стративно-наглядным материалом</w:t>
      </w:r>
      <w:r w:rsidR="00997E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2758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Спортивный зал оборудован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спортивным оборудованием и инвентарем по всем разделам учебной программы по физической культуре. В кабинетах информат</w:t>
      </w:r>
      <w:r w:rsidR="00582758">
        <w:rPr>
          <w:rFonts w:ascii="Times New Roman" w:hAnsi="Times New Roman" w:cs="Times New Roman"/>
          <w:sz w:val="28"/>
          <w:szCs w:val="28"/>
          <w:lang w:eastAsia="ru-RU"/>
        </w:rPr>
        <w:t xml:space="preserve">ики оборудовано 8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мест </w:t>
      </w:r>
      <w:proofErr w:type="gramStart"/>
      <w:r w:rsidRPr="00530D3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75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997EE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щихся. Приобретены и используются в учебном процессе множительная и копировальная техника, аудио и видео аппаратура, мультимедийное оборудование. Школа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подключена к системе Internet. Используется лицензионное программное обеспечение.</w:t>
      </w:r>
    </w:p>
    <w:p w:rsidR="00997EE1" w:rsidRPr="00530D3D" w:rsidRDefault="00997EE1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D54" w:rsidRDefault="00530D3D" w:rsidP="00997E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Библиотека 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30D3D">
        <w:rPr>
          <w:rFonts w:ascii="Times New Roman" w:hAnsi="Times New Roman" w:cs="Times New Roman"/>
          <w:sz w:val="28"/>
          <w:szCs w:val="28"/>
          <w:lang w:eastAsia="ru-RU"/>
        </w:rPr>
        <w:t>Библиотека</w:t>
      </w:r>
      <w:proofErr w:type="gramEnd"/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расположена на</w:t>
      </w:r>
      <w:r w:rsidR="009A14A9">
        <w:rPr>
          <w:rFonts w:ascii="Times New Roman" w:hAnsi="Times New Roman" w:cs="Times New Roman"/>
          <w:sz w:val="28"/>
          <w:szCs w:val="28"/>
          <w:lang w:eastAsia="ru-RU"/>
        </w:rPr>
        <w:t xml:space="preserve"> первом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этаже</w:t>
      </w:r>
      <w:r w:rsidR="009A14A9">
        <w:rPr>
          <w:rFonts w:ascii="Times New Roman" w:hAnsi="Times New Roman" w:cs="Times New Roman"/>
          <w:sz w:val="28"/>
          <w:szCs w:val="28"/>
          <w:lang w:eastAsia="ru-RU"/>
        </w:rPr>
        <w:t xml:space="preserve"> здания школы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, имеет </w:t>
      </w:r>
      <w:r w:rsidR="009A14A9">
        <w:rPr>
          <w:rFonts w:ascii="Times New Roman" w:hAnsi="Times New Roman" w:cs="Times New Roman"/>
          <w:sz w:val="28"/>
          <w:szCs w:val="28"/>
          <w:lang w:eastAsia="ru-RU"/>
        </w:rPr>
        <w:t>площадь 32,0 кв. м.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Есть  компьютер, подключен</w:t>
      </w:r>
      <w:r w:rsidR="009A14A9">
        <w:rPr>
          <w:rFonts w:ascii="Times New Roman" w:hAnsi="Times New Roman" w:cs="Times New Roman"/>
          <w:sz w:val="28"/>
          <w:szCs w:val="28"/>
          <w:lang w:eastAsia="ru-RU"/>
        </w:rPr>
        <w:t>ный к сети Интернет.</w:t>
      </w:r>
      <w:r w:rsidR="009A14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школе 104 </w:t>
      </w:r>
      <w:proofErr w:type="gramStart"/>
      <w:r w:rsidR="009A14A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A14A9">
        <w:rPr>
          <w:rFonts w:ascii="Times New Roman" w:hAnsi="Times New Roman" w:cs="Times New Roman"/>
          <w:sz w:val="28"/>
          <w:szCs w:val="28"/>
          <w:lang w:eastAsia="ru-RU"/>
        </w:rPr>
        <w:t>, 34 педагогических работника.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Все они наши читатели, поэтому библиотека обслуживает в течение года около четырёх сотен читателей.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br/>
        <w:t>В современных условиях школьная библиотека — это и очаг культуры, и место, где помогают учиться, и центр, где учащиеся могут получить самую разнообразную информацию.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Естественно, такая библиотека должна обладать достаточным фондом, чтобы удовлетворить любые запросы своих читателей. Библиотечный фонд насчитывает </w:t>
      </w:r>
      <w:r w:rsidR="009A14A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="009A14A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23EE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основного фонда и</w:t>
      </w:r>
      <w:r w:rsidR="009A14A9">
        <w:rPr>
          <w:rFonts w:ascii="Times New Roman" w:hAnsi="Times New Roman" w:cs="Times New Roman"/>
          <w:sz w:val="28"/>
          <w:szCs w:val="28"/>
          <w:lang w:eastAsia="ru-RU"/>
        </w:rPr>
        <w:t>з ни</w:t>
      </w:r>
      <w:r w:rsidR="00DE23EE">
        <w:rPr>
          <w:rFonts w:ascii="Times New Roman" w:hAnsi="Times New Roman" w:cs="Times New Roman"/>
          <w:sz w:val="28"/>
          <w:szCs w:val="28"/>
          <w:lang w:eastAsia="ru-RU"/>
        </w:rPr>
        <w:t>х:</w:t>
      </w:r>
      <w:r w:rsidR="009A14A9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="00DE23E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A14A9">
        <w:rPr>
          <w:rFonts w:ascii="Times New Roman" w:hAnsi="Times New Roman" w:cs="Times New Roman"/>
          <w:sz w:val="28"/>
          <w:szCs w:val="28"/>
          <w:lang w:eastAsia="ru-RU"/>
        </w:rPr>
        <w:t>дожественной литературы 3033 шт., методическая литература 565шт., учебников 1133 шт.</w:t>
      </w:r>
      <w:r w:rsidR="007D6D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Свое законное место заняли в фонде видеоматериалы и CD-дис</w:t>
      </w:r>
      <w:r w:rsidR="00DE23EE">
        <w:rPr>
          <w:rFonts w:ascii="Times New Roman" w:hAnsi="Times New Roman" w:cs="Times New Roman"/>
          <w:sz w:val="28"/>
          <w:szCs w:val="28"/>
          <w:lang w:eastAsia="ru-RU"/>
        </w:rPr>
        <w:t>ки,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3EE">
        <w:rPr>
          <w:rFonts w:ascii="Times New Roman" w:hAnsi="Times New Roman" w:cs="Times New Roman"/>
          <w:sz w:val="28"/>
          <w:szCs w:val="28"/>
          <w:lang w:eastAsia="ru-RU"/>
        </w:rPr>
        <w:t xml:space="preserve">имеются более 200 электронных учебников. </w:t>
      </w:r>
      <w:r w:rsidR="00DE23EE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последнее время наш фонд  достаточно хорошо пополняется </w:t>
      </w:r>
      <w:r w:rsidR="00DE23EE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учебниками по ФГОС,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справочниками и энциклопедиями.</w:t>
      </w:r>
    </w:p>
    <w:p w:rsidR="007D6D54" w:rsidRDefault="00530D3D" w:rsidP="00997E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использования фонда показывает, что наибольшим спросом пользуется справочная литература</w:t>
      </w:r>
      <w:r w:rsidR="00DE23EE">
        <w:rPr>
          <w:rFonts w:ascii="Times New Roman" w:hAnsi="Times New Roman" w:cs="Times New Roman"/>
          <w:sz w:val="28"/>
          <w:szCs w:val="28"/>
          <w:lang w:eastAsia="ru-RU"/>
        </w:rPr>
        <w:t xml:space="preserve"> и энциклопедии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Также библиотека ведет активную подписку на газеты и журналы республиканских и федеральных изданий, такие как: </w:t>
      </w:r>
    </w:p>
    <w:p w:rsidR="007D6D54" w:rsidRDefault="007D6D54" w:rsidP="00997E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>газеты - «</w:t>
      </w:r>
      <w:r w:rsidR="00530D3D" w:rsidRPr="007D6D54">
        <w:rPr>
          <w:rFonts w:ascii="Times New Roman" w:hAnsi="Times New Roman" w:cs="Times New Roman"/>
          <w:i/>
          <w:sz w:val="28"/>
          <w:szCs w:val="28"/>
          <w:lang w:eastAsia="ru-RU"/>
        </w:rPr>
        <w:t>Республика Башкортостан», «Учительская газета»,</w:t>
      </w:r>
      <w:r w:rsidR="00DE23EE" w:rsidRPr="007D6D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«Профилактика зависимости»,</w:t>
      </w:r>
      <w:r w:rsidR="00530D3D" w:rsidRPr="007D6D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23EE" w:rsidRPr="007D6D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«Учитель Башкортостана»</w:t>
      </w:r>
      <w:proofErr w:type="gramStart"/>
      <w:r w:rsidR="00DE23EE" w:rsidRPr="007D6D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530D3D" w:rsidRPr="007D6D54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122621" w:rsidRPr="007D6D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Белебеевские известия» </w:t>
      </w:r>
      <w:r w:rsidR="00530D3D" w:rsidRPr="007D6D54">
        <w:rPr>
          <w:rFonts w:ascii="Times New Roman" w:hAnsi="Times New Roman" w:cs="Times New Roman"/>
          <w:i/>
          <w:sz w:val="28"/>
          <w:szCs w:val="28"/>
          <w:lang w:eastAsia="ru-RU"/>
        </w:rPr>
        <w:t>«Истоки», «Наш профсоюз», «Детская неделя», «Добрая дорога детства»;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6D54" w:rsidRDefault="007D6D54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журналы – </w:t>
      </w:r>
      <w:r w:rsidR="00530D3D" w:rsidRPr="007D6D5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E23EE" w:rsidRPr="007D6D54">
        <w:rPr>
          <w:rFonts w:ascii="Times New Roman" w:hAnsi="Times New Roman" w:cs="Times New Roman"/>
          <w:sz w:val="28"/>
          <w:szCs w:val="28"/>
          <w:lang w:eastAsia="ru-RU"/>
        </w:rPr>
        <w:t>Педсовет</w:t>
      </w:r>
      <w:r w:rsidR="00122621" w:rsidRPr="007D6D54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122621">
        <w:rPr>
          <w:rFonts w:ascii="Times New Roman" w:hAnsi="Times New Roman" w:cs="Times New Roman"/>
          <w:sz w:val="28"/>
          <w:szCs w:val="28"/>
          <w:lang w:eastAsia="ru-RU"/>
        </w:rPr>
        <w:t xml:space="preserve"> «Учет бюджетных учреждениях», «Педагогическая мастерская»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0D3D" w:rsidRDefault="007D6D54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22621">
        <w:rPr>
          <w:rFonts w:ascii="Times New Roman" w:hAnsi="Times New Roman" w:cs="Times New Roman"/>
          <w:sz w:val="28"/>
          <w:szCs w:val="28"/>
          <w:lang w:eastAsia="ru-RU"/>
        </w:rPr>
        <w:t xml:space="preserve"> издания для учеников: «Детская газета», «Аманат», «Акбузат», «Мир детей и подростков» </w:t>
      </w:r>
    </w:p>
    <w:p w:rsidR="00997EE1" w:rsidRPr="00530D3D" w:rsidRDefault="00997EE1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 Условия для занятий физкультурой и спортом</w:t>
      </w:r>
    </w:p>
    <w:p w:rsidR="002838E7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В формировании системы спортивно-оздоровительной работы важное место принадлежит  урокам физической культуры, организации и проведению спор</w:t>
      </w:r>
      <w:r w:rsidR="002838E7">
        <w:rPr>
          <w:rFonts w:ascii="Times New Roman" w:hAnsi="Times New Roman" w:cs="Times New Roman"/>
          <w:sz w:val="28"/>
          <w:szCs w:val="28"/>
          <w:lang w:eastAsia="ru-RU"/>
        </w:rPr>
        <w:t>тивных праздников, соревнований. В</w:t>
      </w:r>
      <w:r w:rsidR="002838E7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школе есть все необходимые условия:</w:t>
      </w:r>
      <w:r w:rsidR="002838E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838E7" w:rsidRDefault="002838E7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спортивный зал площадью 51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Pr="00530D3D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30D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38E7" w:rsidRDefault="002838E7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зона для прыжков</w:t>
      </w:r>
      <w:r w:rsidR="001C148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1482" w:rsidRDefault="001C1482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площади для мини-футбола, баскетбола и волейбола;</w:t>
      </w:r>
    </w:p>
    <w:p w:rsidR="001C1482" w:rsidRDefault="001C1482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детская площадка для подвижных игр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1482" w:rsidRDefault="001C1482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38E7">
        <w:rPr>
          <w:rFonts w:ascii="Times New Roman" w:hAnsi="Times New Roman" w:cs="Times New Roman"/>
          <w:sz w:val="28"/>
          <w:szCs w:val="28"/>
          <w:lang w:eastAsia="ru-RU"/>
        </w:rPr>
        <w:t>лечебно-физкультурный кабинет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(ЛФК);</w:t>
      </w:r>
    </w:p>
    <w:p w:rsidR="00530D3D" w:rsidRPr="00530D3D" w:rsidRDefault="001C1482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7039">
        <w:rPr>
          <w:rFonts w:ascii="Times New Roman" w:hAnsi="Times New Roman" w:cs="Times New Roman"/>
          <w:sz w:val="28"/>
          <w:szCs w:val="28"/>
          <w:lang w:eastAsia="ru-RU"/>
        </w:rPr>
        <w:t>уличный спортивный турник</w:t>
      </w:r>
      <w:r w:rsidR="002838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Учител</w:t>
      </w:r>
      <w:r w:rsidR="004D703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физкультуры имеют возможность использовать на уроках и во внеурочной деятельности разнообразное оборудование и снаряды.</w:t>
      </w:r>
    </w:p>
    <w:p w:rsidR="00997EE1" w:rsidRPr="00530D3D" w:rsidRDefault="00997EE1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3. </w:t>
      </w:r>
      <w:r w:rsidRPr="00530D3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питания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Все мы знаем, что правильная </w:t>
      </w:r>
      <w:r w:rsidRPr="00530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питания </w:t>
      </w:r>
      <w:r w:rsidR="004D7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</w:t>
      </w:r>
      <w:r w:rsidR="004D7039" w:rsidRPr="00530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тей,</w:t>
      </w:r>
      <w:r w:rsidR="004D7039" w:rsidRPr="00530D3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сбалансированный и разнообразный рацион, правильная кулинарная обработка продуктов и соблюдение санитарных норм при приготовлении пищи являются немаловажными факторами для людей всех возрастов. Но когда речь заходит об организации питания детей-школьников, необходимо также учитывать особенности, присущие именно этому возрасту и в зависимости от этого выбрать организацию детского питания.</w:t>
      </w:r>
    </w:p>
    <w:p w:rsidR="00280EC4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В школьном и, особенно подростковом возрасте интенсивно растет организм – темпы роста сравниваются с первым годом жизни. Соответственно, активно развивается скелет, сердечно</w:t>
      </w:r>
      <w:r w:rsidR="00280E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80E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сосудистая система. Именно в этот период как никогда нужна правильная организация детского питания, которая  помогает обеспечить потребности растущего организма. </w:t>
      </w:r>
    </w:p>
    <w:p w:rsidR="00530D3D" w:rsidRPr="00530D3D" w:rsidRDefault="00554C11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школе организовано</w:t>
      </w:r>
      <w:r w:rsidR="00280EC4">
        <w:rPr>
          <w:rFonts w:ascii="Times New Roman" w:hAnsi="Times New Roman" w:cs="Times New Roman"/>
          <w:sz w:val="28"/>
          <w:szCs w:val="28"/>
          <w:lang w:eastAsia="ru-RU"/>
        </w:rPr>
        <w:t xml:space="preserve"> горячее питание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Заключены договора на поставку продуктов питания </w:t>
      </w:r>
      <w:r w:rsidR="001F2C2C">
        <w:rPr>
          <w:rFonts w:ascii="Times New Roman" w:hAnsi="Times New Roman" w:cs="Times New Roman"/>
          <w:sz w:val="28"/>
          <w:szCs w:val="28"/>
          <w:lang w:eastAsia="ru-RU"/>
        </w:rPr>
        <w:t xml:space="preserve"> ИП Егорова И. В., ИП Абуева</w:t>
      </w:r>
      <w:r w:rsidR="00176A08">
        <w:rPr>
          <w:rFonts w:ascii="Times New Roman" w:hAnsi="Times New Roman" w:cs="Times New Roman"/>
          <w:sz w:val="28"/>
          <w:szCs w:val="28"/>
          <w:lang w:eastAsia="ru-RU"/>
        </w:rPr>
        <w:t xml:space="preserve"> С. С.,</w:t>
      </w:r>
      <w:r w:rsidR="00280E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2C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1C4C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 w:rsidR="001F2C2C" w:rsidRPr="001F2C2C">
        <w:rPr>
          <w:rStyle w:val="a4"/>
          <w:rFonts w:eastAsiaTheme="minorHAnsi"/>
          <w:b w:val="0"/>
          <w:sz w:val="28"/>
          <w:szCs w:val="28"/>
        </w:rPr>
        <w:t xml:space="preserve"> Белебеевский комбинат хлебопродуктов «АгроСельМаш»</w:t>
      </w:r>
      <w:r w:rsidR="00F31C4C">
        <w:rPr>
          <w:rStyle w:val="a4"/>
          <w:rFonts w:eastAsiaTheme="minorHAnsi"/>
          <w:b w:val="0"/>
          <w:sz w:val="28"/>
          <w:szCs w:val="28"/>
        </w:rPr>
        <w:t xml:space="preserve">. 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>Заключены договора на транспортировку, утили</w:t>
      </w:r>
      <w:r w:rsidR="00997EE1">
        <w:rPr>
          <w:rFonts w:ascii="Times New Roman" w:hAnsi="Times New Roman" w:cs="Times New Roman"/>
          <w:sz w:val="28"/>
          <w:szCs w:val="28"/>
          <w:lang w:eastAsia="ru-RU"/>
        </w:rPr>
        <w:t>зацию, дератизацию, дезинфекцию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F31C4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Большое внимание уделяется состоянию материально-технической базы пищеблока на предмет ее соответствия санитарно-техническим требованиям. По мере необходимости производится обновление кухонного инвентаря, посуды, приборов.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 учащихся в школьной столовой организовано по –</w:t>
      </w:r>
      <w:r w:rsidR="00F31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следующему графику:</w:t>
      </w:r>
      <w:r w:rsidR="007F163E">
        <w:rPr>
          <w:rFonts w:ascii="Times New Roman" w:hAnsi="Times New Roman" w:cs="Times New Roman"/>
          <w:sz w:val="28"/>
          <w:szCs w:val="28"/>
          <w:lang w:eastAsia="ru-RU"/>
        </w:rPr>
        <w:t xml:space="preserve"> завтрак, обед, полдник.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30"/>
        <w:gridCol w:w="6220"/>
      </w:tblGrid>
      <w:tr w:rsidR="00530D3D" w:rsidRPr="00530D3D" w:rsidTr="003C36A3">
        <w:trPr>
          <w:tblCellSpacing w:w="0" w:type="dxa"/>
        </w:trPr>
        <w:tc>
          <w:tcPr>
            <w:tcW w:w="3225" w:type="dxa"/>
            <w:hideMark/>
          </w:tcPr>
          <w:p w:rsidR="00530D3D" w:rsidRPr="00530D3D" w:rsidRDefault="007F163E" w:rsidP="007D6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31C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автрак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30D3D" w:rsidRPr="00530D3D" w:rsidRDefault="00F31C4C" w:rsidP="007D6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0D3D" w:rsidRPr="0053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перемена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  <w:r w:rsidR="00530D3D" w:rsidRPr="0053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530D3D" w:rsidRPr="00530D3D" w:rsidRDefault="007F163E" w:rsidP="007D6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0D3D" w:rsidRPr="0053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перемена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30D3D" w:rsidRPr="0053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30D3D" w:rsidRPr="0053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6210" w:type="dxa"/>
            <w:hideMark/>
          </w:tcPr>
          <w:p w:rsidR="00530D3D" w:rsidRDefault="007F163E" w:rsidP="007D6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F31C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Полдник:</w:t>
            </w:r>
            <w:r w:rsidR="00E66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(ГПД)</w:t>
            </w:r>
          </w:p>
          <w:p w:rsidR="00530D3D" w:rsidRPr="00530D3D" w:rsidRDefault="007F163E" w:rsidP="007D6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30D3D" w:rsidRPr="0053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перемена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1-5</w:t>
            </w:r>
            <w:r w:rsidR="00530D3D" w:rsidRPr="0053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16.00-17.10</w:t>
            </w:r>
          </w:p>
          <w:p w:rsidR="00530D3D" w:rsidRPr="00530D3D" w:rsidRDefault="007F163E" w:rsidP="007D6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перемена – </w:t>
            </w:r>
            <w:r w:rsidR="00530D3D" w:rsidRPr="0053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530D3D" w:rsidRPr="0053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 </w:t>
            </w:r>
          </w:p>
        </w:tc>
      </w:tr>
    </w:tbl>
    <w:p w:rsidR="00E665B3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В уголке потребителя находятся: Закон о защите прав потребите</w:t>
      </w:r>
      <w:r w:rsidR="00820067">
        <w:rPr>
          <w:rFonts w:ascii="Times New Roman" w:hAnsi="Times New Roman" w:cs="Times New Roman"/>
          <w:sz w:val="28"/>
          <w:szCs w:val="28"/>
          <w:lang w:eastAsia="ru-RU"/>
        </w:rPr>
        <w:t>ля, книга жалоб и предложений, с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анитарно- эпидемиологические правила, </w:t>
      </w:r>
      <w:r w:rsidR="00E665B3">
        <w:rPr>
          <w:rFonts w:ascii="Times New Roman" w:hAnsi="Times New Roman" w:cs="Times New Roman"/>
          <w:sz w:val="28"/>
          <w:szCs w:val="28"/>
          <w:lang w:eastAsia="ru-RU"/>
        </w:rPr>
        <w:t xml:space="preserve">ежедневное меню для учащихся.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Меню достаточно разнообразное. В рационе ежедневно присутствуют мясо или рыба, молочные каши, сыр, сливочное и растительное масло, макаронные изделия, салаты из свежих овощей, фруктов, проводится витаминизация (соки, напитки).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0D3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горячего питания и работой школьной столовой осуществляется </w:t>
      </w:r>
      <w:r w:rsidR="00E665B3">
        <w:rPr>
          <w:rFonts w:ascii="Times New Roman" w:hAnsi="Times New Roman" w:cs="Times New Roman"/>
          <w:sz w:val="28"/>
          <w:szCs w:val="28"/>
          <w:lang w:eastAsia="ru-RU"/>
        </w:rPr>
        <w:t xml:space="preserve">бракеражной 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комиссией.</w:t>
      </w:r>
    </w:p>
    <w:p w:rsidR="00E665B3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В эту комиссию входят: директор школы, зам.</w:t>
      </w:r>
      <w:r w:rsidR="00F31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по УВР, </w:t>
      </w:r>
      <w:r w:rsidR="00E665B3">
        <w:rPr>
          <w:rFonts w:ascii="Times New Roman" w:hAnsi="Times New Roman" w:cs="Times New Roman"/>
          <w:sz w:val="28"/>
          <w:szCs w:val="28"/>
          <w:lang w:eastAsia="ru-RU"/>
        </w:rPr>
        <w:t>председатель профкома, шеф- повар, мед</w:t>
      </w:r>
      <w:proofErr w:type="gramStart"/>
      <w:r w:rsidR="00E665B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66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5B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665B3">
        <w:rPr>
          <w:rFonts w:ascii="Times New Roman" w:hAnsi="Times New Roman" w:cs="Times New Roman"/>
          <w:sz w:val="28"/>
          <w:szCs w:val="28"/>
          <w:lang w:eastAsia="ru-RU"/>
        </w:rPr>
        <w:t xml:space="preserve">естра. 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</w:t>
      </w:r>
      <w:proofErr w:type="gramStart"/>
      <w:r w:rsidRPr="00530D3D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и качеством питания оказывает содействие в организации питания учащихся, осуществляет контроль за качеством готовой  продукции, за санитарным состоянием школьной столовой, за организацией приема пищи.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Составлен график дежурства учителей и учащихся в столовой на 2017-2018 уч</w:t>
      </w:r>
      <w:r w:rsidR="00997EE1">
        <w:rPr>
          <w:rFonts w:ascii="Times New Roman" w:hAnsi="Times New Roman" w:cs="Times New Roman"/>
          <w:sz w:val="28"/>
          <w:szCs w:val="28"/>
          <w:lang w:eastAsia="ru-RU"/>
        </w:rPr>
        <w:t xml:space="preserve">ебного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год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1193" w:rsidRDefault="00530D3D" w:rsidP="00997E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Медицина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Медсестра: </w:t>
      </w:r>
      <w:r w:rsidR="00E665B3">
        <w:rPr>
          <w:rFonts w:ascii="Times New Roman" w:hAnsi="Times New Roman" w:cs="Times New Roman"/>
          <w:sz w:val="28"/>
          <w:szCs w:val="28"/>
          <w:lang w:eastAsia="ru-RU"/>
        </w:rPr>
        <w:t>Федорова Ольга Владимировна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br/>
        <w:t>График работы</w:t>
      </w:r>
      <w:r w:rsidR="00841193">
        <w:rPr>
          <w:rFonts w:ascii="Times New Roman" w:hAnsi="Times New Roman" w:cs="Times New Roman"/>
          <w:sz w:val="28"/>
          <w:szCs w:val="28"/>
          <w:lang w:eastAsia="ru-RU"/>
        </w:rPr>
        <w:t xml:space="preserve"> мед</w:t>
      </w:r>
      <w:proofErr w:type="gramStart"/>
      <w:r w:rsidR="0084119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41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119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41193">
        <w:rPr>
          <w:rFonts w:ascii="Times New Roman" w:hAnsi="Times New Roman" w:cs="Times New Roman"/>
          <w:sz w:val="28"/>
          <w:szCs w:val="28"/>
          <w:lang w:eastAsia="ru-RU"/>
        </w:rPr>
        <w:t>естры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:  понедельник - </w:t>
      </w:r>
      <w:r w:rsidR="00E665B3">
        <w:rPr>
          <w:rFonts w:ascii="Times New Roman" w:hAnsi="Times New Roman" w:cs="Times New Roman"/>
          <w:sz w:val="28"/>
          <w:szCs w:val="28"/>
          <w:lang w:eastAsia="ru-RU"/>
        </w:rPr>
        <w:t>пятница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 -  8.00</w:t>
      </w:r>
      <w:r w:rsidR="00841193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– 1</w:t>
      </w:r>
      <w:r w:rsidR="00E665B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841193">
        <w:rPr>
          <w:rFonts w:ascii="Times New Roman" w:hAnsi="Times New Roman" w:cs="Times New Roman"/>
          <w:sz w:val="28"/>
          <w:szCs w:val="28"/>
          <w:lang w:eastAsia="ru-RU"/>
        </w:rPr>
        <w:t xml:space="preserve"> ч,</w:t>
      </w:r>
    </w:p>
    <w:p w:rsidR="00841193" w:rsidRDefault="00841193" w:rsidP="00997E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диет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естры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  <w:lang w:eastAsia="ru-RU"/>
        </w:rPr>
        <w:t>пятница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 -  </w:t>
      </w: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школе имеется медицинский кабинет, который включает кабинет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первичного приема, 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>процедурный кабинет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изолятор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>. Медицинский кабинет оснащен необходимым оборудованием, инструментарием, лекарственными средствами.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обеспечиваются проведением медицинских осмотров в соответствии с действующими требованиями.  Медицинский осмотр обучающихся на предмет своевременного выявления заболеваний опорно-двигательного аппарата,</w:t>
      </w:r>
      <w:r w:rsidR="00820067">
        <w:rPr>
          <w:rFonts w:ascii="Times New Roman" w:hAnsi="Times New Roman" w:cs="Times New Roman"/>
          <w:sz w:val="28"/>
          <w:szCs w:val="28"/>
          <w:lang w:eastAsia="ru-RU"/>
        </w:rPr>
        <w:t xml:space="preserve">  зрения и т.д. проводят врачи д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t>етской поликлиники. 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br/>
        <w:t>В течение года  на базе образовательного учреждения осуществляется прививочная кампания.</w:t>
      </w:r>
      <w:r w:rsidR="00530D3D" w:rsidRPr="00530D3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Медицинский кабинет имеет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лицензию от 09 ноября 2015 г. № ЛО-02-01-004233 на осуществление медицинской деятельности в школе. </w:t>
      </w:r>
    </w:p>
    <w:p w:rsidR="00841193" w:rsidRDefault="00841193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Обеспечение безопасности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В школе создана система комплексной безопасности: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имеются паспорт безопасности и паспорт антитеррористической защищенности;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организована охрана </w:t>
      </w:r>
      <w:proofErr w:type="gramStart"/>
      <w:r w:rsidRPr="00530D3D">
        <w:rPr>
          <w:rFonts w:ascii="Times New Roman" w:hAnsi="Times New Roman" w:cs="Times New Roman"/>
          <w:sz w:val="28"/>
          <w:szCs w:val="28"/>
          <w:lang w:eastAsia="ru-RU"/>
        </w:rPr>
        <w:t>здания</w:t>
      </w:r>
      <w:proofErr w:type="gramEnd"/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и территории школы осуществляется сторожами согласно штатного расписания школы;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заключен договор с Управлением вневедомственной охраны;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школа полностью обеспечена огнетушителями, пожарной сигнализацией;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оборудованы и функционируют система оповещения, система видеонаблюдения; система передачи извещений </w:t>
      </w:r>
      <w:r w:rsidR="00074E8B">
        <w:rPr>
          <w:rFonts w:ascii="Times New Roman" w:hAnsi="Times New Roman" w:cs="Times New Roman"/>
          <w:sz w:val="28"/>
          <w:szCs w:val="28"/>
          <w:lang w:eastAsia="ru-RU"/>
        </w:rPr>
        <w:t>о пожаре ПАК «Стрелец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ведётся  систематическая работа по охране труда и технике безопасности;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выполняются планы по гражданской обороне и нормы пожарной безопасности;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регулярно проводятся тренировочные занятия по эвакуации учащихся и персонала из школы при срабатывании сигнализации;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систематически ведётся работа по профилактике правонарушений;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регулярно проводятся занятия с учащимися по ПДД и правилам поведения в условиях ЧС.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создан кабинет ОБЖ.</w:t>
      </w:r>
    </w:p>
    <w:p w:rsidR="000937E0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В школе имеется </w:t>
      </w:r>
      <w:r w:rsidRPr="00530D3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доступ к информационным системам и информационно-телекоммуникационным сетям.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Доступ к информационным сет</w:t>
      </w:r>
      <w:r w:rsidR="00716EDB">
        <w:rPr>
          <w:rFonts w:ascii="Times New Roman" w:hAnsi="Times New Roman" w:cs="Times New Roman"/>
          <w:sz w:val="28"/>
          <w:szCs w:val="28"/>
          <w:lang w:eastAsia="ru-RU"/>
        </w:rPr>
        <w:t>ям осуществляется на основании д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оговора на оказание услуг </w:t>
      </w:r>
      <w:r w:rsidR="00716EDB">
        <w:rPr>
          <w:rFonts w:ascii="Times New Roman" w:hAnsi="Times New Roman" w:cs="Times New Roman"/>
          <w:sz w:val="28"/>
          <w:szCs w:val="28"/>
          <w:lang w:eastAsia="ru-RU"/>
        </w:rPr>
        <w:t>связи с  ОАО "Башинформсвязь», д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оговор</w:t>
      </w:r>
      <w:r w:rsidR="00B1129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16EDB">
        <w:rPr>
          <w:rFonts w:ascii="Times New Roman" w:hAnsi="Times New Roman" w:cs="Times New Roman"/>
          <w:sz w:val="28"/>
          <w:szCs w:val="28"/>
          <w:lang w:eastAsia="ru-RU"/>
        </w:rPr>
        <w:t xml:space="preserve"> на оказание т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елематических услуг связи с ОАО "Башинформсвязь»"</w:t>
      </w:r>
      <w:r w:rsidR="00B11297">
        <w:rPr>
          <w:rFonts w:ascii="Times New Roman" w:hAnsi="Times New Roman" w:cs="Times New Roman"/>
          <w:sz w:val="28"/>
          <w:szCs w:val="28"/>
          <w:lang w:eastAsia="ru-RU"/>
        </w:rPr>
        <w:t>, ООО «Кристалл»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осуществления образовательного процесса, обмена информацией между всеми участниками процесса в целях обеспечения открытости и доступности разрешенной информации через</w:t>
      </w:r>
      <w:r w:rsidR="00716ED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530D3D">
        <w:rPr>
          <w:rFonts w:ascii="Times New Roman" w:hAnsi="Times New Roman" w:cs="Times New Roman"/>
          <w:sz w:val="28"/>
          <w:szCs w:val="28"/>
          <w:lang w:eastAsia="ru-RU"/>
        </w:rPr>
        <w:t>азрешенные интернет-сайты;</w:t>
      </w:r>
      <w:r w:rsidR="00716E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0D3D" w:rsidRPr="00716EDB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Школьный сайт</w:t>
      </w:r>
      <w:bookmarkStart w:id="0" w:name="_GoBack"/>
      <w:bookmarkEnd w:id="0"/>
      <w:r w:rsidR="00F1457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97E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7EE1">
        <w:rPr>
          <w:rFonts w:ascii="Times New Roman" w:hAnsi="Times New Roman" w:cs="Times New Roman"/>
          <w:sz w:val="28"/>
          <w:szCs w:val="28"/>
          <w:lang w:val="en-US" w:eastAsia="ru-RU"/>
        </w:rPr>
        <w:t>belkor</w:t>
      </w:r>
      <w:proofErr w:type="spellEnd"/>
      <w:r w:rsidR="00997EE1" w:rsidRPr="00F1457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97EE1">
        <w:rPr>
          <w:rFonts w:ascii="Times New Roman" w:hAnsi="Times New Roman" w:cs="Times New Roman"/>
          <w:sz w:val="28"/>
          <w:szCs w:val="28"/>
          <w:lang w:val="en-US" w:eastAsia="ru-RU"/>
        </w:rPr>
        <w:t>belobr</w:t>
      </w:r>
      <w:proofErr w:type="spellEnd"/>
      <w:r w:rsidR="00997EE1" w:rsidRPr="00F1457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97EE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16E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0D3D" w:rsidRPr="00530D3D" w:rsidRDefault="00716EDB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530D3D" w:rsidRPr="00997EE1">
        <w:rPr>
          <w:rFonts w:ascii="Times New Roman" w:hAnsi="Times New Roman" w:cs="Times New Roman"/>
          <w:sz w:val="28"/>
          <w:szCs w:val="28"/>
          <w:lang w:eastAsia="ru-RU"/>
        </w:rPr>
        <w:t>лектронный журнал, электронный дневник</w:t>
      </w:r>
      <w:r w:rsidR="00997EE1" w:rsidRPr="00997EE1">
        <w:rPr>
          <w:rFonts w:ascii="Times New Roman" w:hAnsi="Times New Roman" w:cs="Times New Roman"/>
          <w:sz w:val="28"/>
          <w:szCs w:val="28"/>
          <w:lang w:eastAsia="ru-RU"/>
        </w:rPr>
        <w:t xml:space="preserve"> Dnevnik.ru</w:t>
      </w:r>
      <w:r w:rsidR="00530D3D" w:rsidRPr="00997E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D3D">
        <w:rPr>
          <w:rFonts w:ascii="Times New Roman" w:hAnsi="Times New Roman" w:cs="Times New Roman"/>
          <w:sz w:val="28"/>
          <w:szCs w:val="28"/>
          <w:lang w:eastAsia="ru-RU"/>
        </w:rPr>
        <w:t>Электронная почта школы:</w:t>
      </w:r>
      <w:r w:rsidR="007D6D54" w:rsidRPr="007D6D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D54">
        <w:rPr>
          <w:rFonts w:ascii="Times New Roman" w:hAnsi="Times New Roman" w:cs="Times New Roman"/>
          <w:sz w:val="28"/>
          <w:szCs w:val="28"/>
          <w:lang w:val="en-US" w:eastAsia="ru-RU"/>
        </w:rPr>
        <w:t>belebkorchk</w:t>
      </w:r>
      <w:proofErr w:type="spellEnd"/>
      <w:r w:rsidR="007D6D54" w:rsidRPr="007D6D54">
        <w:rPr>
          <w:rFonts w:ascii="Times New Roman" w:hAnsi="Times New Roman" w:cs="Times New Roman"/>
          <w:sz w:val="28"/>
          <w:szCs w:val="28"/>
          <w:lang w:eastAsia="ru-RU"/>
        </w:rPr>
        <w:t xml:space="preserve"> @ </w:t>
      </w:r>
      <w:r w:rsidR="007D6D54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7D6D54" w:rsidRPr="007D6D5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D6D54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30D3D" w:rsidRPr="00530D3D" w:rsidRDefault="00530D3D" w:rsidP="007D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A11" w:rsidRPr="00530D3D" w:rsidRDefault="003E2A11" w:rsidP="007D6D54">
      <w:pPr>
        <w:jc w:val="both"/>
        <w:rPr>
          <w:sz w:val="28"/>
          <w:szCs w:val="28"/>
        </w:rPr>
      </w:pPr>
    </w:p>
    <w:sectPr w:rsidR="003E2A11" w:rsidRPr="00530D3D" w:rsidSect="001D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0D3D"/>
    <w:rsid w:val="00074E8B"/>
    <w:rsid w:val="000937E0"/>
    <w:rsid w:val="00122621"/>
    <w:rsid w:val="00176A08"/>
    <w:rsid w:val="001C1482"/>
    <w:rsid w:val="001F2C2C"/>
    <w:rsid w:val="00222ADC"/>
    <w:rsid w:val="00280EC4"/>
    <w:rsid w:val="002838E7"/>
    <w:rsid w:val="002A22CD"/>
    <w:rsid w:val="003E2A11"/>
    <w:rsid w:val="00477F01"/>
    <w:rsid w:val="004D7039"/>
    <w:rsid w:val="00530D3D"/>
    <w:rsid w:val="00554C11"/>
    <w:rsid w:val="00582758"/>
    <w:rsid w:val="006A7156"/>
    <w:rsid w:val="006B009E"/>
    <w:rsid w:val="00716EDB"/>
    <w:rsid w:val="00722533"/>
    <w:rsid w:val="007D6D54"/>
    <w:rsid w:val="007F163E"/>
    <w:rsid w:val="00820067"/>
    <w:rsid w:val="00841193"/>
    <w:rsid w:val="00997EE1"/>
    <w:rsid w:val="009A14A9"/>
    <w:rsid w:val="00B11297"/>
    <w:rsid w:val="00B3651A"/>
    <w:rsid w:val="00BD56F8"/>
    <w:rsid w:val="00C6315F"/>
    <w:rsid w:val="00DE23EE"/>
    <w:rsid w:val="00E665B3"/>
    <w:rsid w:val="00F14571"/>
    <w:rsid w:val="00F31C4C"/>
    <w:rsid w:val="00F55467"/>
    <w:rsid w:val="00F70583"/>
    <w:rsid w:val="00FA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D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сновной текст + Полужирный"/>
    <w:basedOn w:val="a0"/>
    <w:rsid w:val="001F2C2C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E36A-8945-425C-A1C1-933ECA51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21</cp:revision>
  <dcterms:created xsi:type="dcterms:W3CDTF">2018-02-19T18:58:00Z</dcterms:created>
  <dcterms:modified xsi:type="dcterms:W3CDTF">2018-02-20T12:23:00Z</dcterms:modified>
</cp:coreProperties>
</file>