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49" w:rsidRDefault="00CE71BB" w:rsidP="004D2C49">
      <w:pPr>
        <w:tabs>
          <w:tab w:val="left" w:pos="4395"/>
        </w:tabs>
        <w:ind w:firstLine="851"/>
        <w:contextualSpacing/>
        <w:jc w:val="center"/>
        <w:rPr>
          <w:b/>
        </w:rPr>
      </w:pPr>
      <w:bookmarkStart w:id="0" w:name="_GoBack"/>
      <w:r w:rsidRPr="00CE71BB">
        <w:rPr>
          <w:b/>
        </w:rPr>
        <w:t xml:space="preserve">Аннотация к рабочей </w:t>
      </w:r>
      <w:r w:rsidR="00585E18" w:rsidRPr="00CE71BB">
        <w:rPr>
          <w:b/>
        </w:rPr>
        <w:t>программ</w:t>
      </w:r>
      <w:r w:rsidRPr="00CE71BB">
        <w:rPr>
          <w:b/>
        </w:rPr>
        <w:t xml:space="preserve">е </w:t>
      </w:r>
      <w:r w:rsidR="004D2C49">
        <w:rPr>
          <w:b/>
        </w:rPr>
        <w:t>по учебным предметам</w:t>
      </w:r>
    </w:p>
    <w:p w:rsidR="00585E18" w:rsidRDefault="00CE71BB" w:rsidP="004D2C49">
      <w:pPr>
        <w:tabs>
          <w:tab w:val="left" w:pos="4395"/>
        </w:tabs>
        <w:ind w:firstLine="851"/>
        <w:contextualSpacing/>
        <w:jc w:val="center"/>
        <w:rPr>
          <w:b/>
        </w:rPr>
      </w:pPr>
      <w:r w:rsidRPr="00CE71BB">
        <w:rPr>
          <w:b/>
        </w:rPr>
        <w:t xml:space="preserve">2 класса </w:t>
      </w:r>
      <w:r w:rsidR="004D2C49">
        <w:rPr>
          <w:b/>
        </w:rPr>
        <w:t>(</w:t>
      </w:r>
      <w:r w:rsidR="00585E18" w:rsidRPr="00CE71BB">
        <w:rPr>
          <w:b/>
        </w:rPr>
        <w:t xml:space="preserve">с </w:t>
      </w:r>
      <w:r w:rsidR="00D81C5C">
        <w:rPr>
          <w:b/>
        </w:rPr>
        <w:t>легкой умственной отсталостью</w:t>
      </w:r>
      <w:r w:rsidR="004D2C49">
        <w:rPr>
          <w:b/>
        </w:rPr>
        <w:t>)</w:t>
      </w:r>
    </w:p>
    <w:bookmarkEnd w:id="0"/>
    <w:p w:rsidR="00D81C5C" w:rsidRDefault="004D2C49" w:rsidP="00D81C5C">
      <w:pPr>
        <w:suppressAutoHyphens w:val="0"/>
        <w:ind w:firstLine="851"/>
        <w:jc w:val="both"/>
        <w:rPr>
          <w:color w:val="060A12"/>
        </w:rPr>
      </w:pPr>
      <w:r>
        <w:rPr>
          <w:color w:val="060A12"/>
        </w:rPr>
        <w:t>П</w:t>
      </w:r>
      <w:r w:rsidR="00CE71BB" w:rsidRPr="00CE71BB">
        <w:rPr>
          <w:color w:val="060A12"/>
        </w:rPr>
        <w:t>рограмма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здоровья/ учебного плана.</w:t>
      </w:r>
    </w:p>
    <w:p w:rsidR="007F1382" w:rsidRPr="00CE71BB" w:rsidRDefault="004D2C49" w:rsidP="004D2C49">
      <w:pPr>
        <w:suppressAutoHyphens w:val="0"/>
        <w:ind w:firstLine="851"/>
        <w:jc w:val="center"/>
        <w:rPr>
          <w:b/>
        </w:rPr>
      </w:pPr>
      <w:r>
        <w:rPr>
          <w:b/>
          <w:lang w:val="en-US"/>
        </w:rPr>
        <w:t>I</w:t>
      </w:r>
      <w:r w:rsidRPr="004D2C49">
        <w:rPr>
          <w:b/>
        </w:rPr>
        <w:t xml:space="preserve">. </w:t>
      </w:r>
      <w:r w:rsidR="00D81C5C">
        <w:rPr>
          <w:b/>
        </w:rPr>
        <w:t>Русский язык</w:t>
      </w:r>
    </w:p>
    <w:p w:rsidR="00452B5A" w:rsidRPr="00CE71BB" w:rsidRDefault="008821AE" w:rsidP="00407BD4">
      <w:pPr>
        <w:suppressAutoHyphens w:val="0"/>
        <w:ind w:firstLine="851"/>
        <w:jc w:val="both"/>
        <w:rPr>
          <w:color w:val="060A12"/>
        </w:rPr>
      </w:pPr>
      <w:r>
        <w:rPr>
          <w:color w:val="060A12"/>
        </w:rPr>
        <w:t>Ц</w:t>
      </w:r>
      <w:r w:rsidR="00452B5A" w:rsidRPr="00CE71BB">
        <w:rPr>
          <w:color w:val="060A12"/>
        </w:rPr>
        <w:t>ели</w:t>
      </w:r>
      <w:r>
        <w:rPr>
          <w:color w:val="060A12"/>
        </w:rPr>
        <w:t xml:space="preserve"> изучения предмета</w:t>
      </w:r>
      <w:r w:rsidR="00452B5A" w:rsidRPr="00CE71BB">
        <w:rPr>
          <w:color w:val="060A12"/>
        </w:rPr>
        <w:t>:</w:t>
      </w:r>
    </w:p>
    <w:p w:rsidR="00452B5A" w:rsidRPr="00CE71BB" w:rsidRDefault="00452B5A" w:rsidP="00594FE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452B5A" w:rsidRPr="00CE71BB" w:rsidRDefault="00452B5A" w:rsidP="00407BD4">
      <w:pPr>
        <w:pStyle w:val="a3"/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 xml:space="preserve">Для достижения поставленных целей изучения предмета «Речь и альтернативная коммуникация» необходимо формирование </w:t>
      </w:r>
      <w:r w:rsidRPr="00CE71BB">
        <w:rPr>
          <w:i/>
          <w:color w:val="060A12"/>
        </w:rPr>
        <w:t>академических</w:t>
      </w:r>
      <w:r w:rsidRPr="00CE71BB">
        <w:rPr>
          <w:color w:val="060A12"/>
        </w:rPr>
        <w:t xml:space="preserve"> и </w:t>
      </w:r>
      <w:r w:rsidRPr="00CE71BB">
        <w:rPr>
          <w:i/>
          <w:color w:val="060A12"/>
        </w:rPr>
        <w:t>жизненных компетенций</w:t>
      </w:r>
      <w:r w:rsidRPr="00CE71BB">
        <w:rPr>
          <w:color w:val="060A12"/>
        </w:rPr>
        <w:t xml:space="preserve"> и решение следующих практических задач:</w:t>
      </w:r>
    </w:p>
    <w:p w:rsidR="00452B5A" w:rsidRPr="00CE71BB" w:rsidRDefault="00452B5A" w:rsidP="00594FE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развивать речь как средство общения в контексте познания окружающего мира и личного опыта ребенка;</w:t>
      </w:r>
    </w:p>
    <w:p w:rsidR="00452B5A" w:rsidRPr="00CE71BB" w:rsidRDefault="00452B5A" w:rsidP="00594FE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формировать овладение доступными средствами коммуникации и общения – вербальными и невербальными;</w:t>
      </w:r>
    </w:p>
    <w:p w:rsidR="00452B5A" w:rsidRPr="00CE71BB" w:rsidRDefault="00452B5A" w:rsidP="00594FE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вырабатывать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задач;</w:t>
      </w:r>
    </w:p>
    <w:p w:rsidR="00452B5A" w:rsidRPr="00CE71BB" w:rsidRDefault="00452B5A" w:rsidP="00594FE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учить глобальному чтению в доступных обучающимся пределах, понимание смысла узнаваемого слова;</w:t>
      </w:r>
    </w:p>
    <w:p w:rsidR="00452B5A" w:rsidRPr="00CE71BB" w:rsidRDefault="00452B5A" w:rsidP="00594FE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развивать предпосылки к осмысленному чтению и письму;</w:t>
      </w:r>
    </w:p>
    <w:p w:rsidR="00452B5A" w:rsidRPr="00CE71BB" w:rsidRDefault="00452B5A" w:rsidP="00594FE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обучать навыкам чтения и письма.</w:t>
      </w:r>
    </w:p>
    <w:p w:rsidR="00452B5A" w:rsidRPr="00CE71BB" w:rsidRDefault="00452B5A" w:rsidP="00407BD4">
      <w:pPr>
        <w:suppressAutoHyphens w:val="0"/>
        <w:ind w:firstLine="851"/>
        <w:jc w:val="both"/>
        <w:rPr>
          <w:color w:val="060A12"/>
        </w:rPr>
      </w:pPr>
      <w:r w:rsidRPr="00CE71BB">
        <w:rPr>
          <w:color w:val="060A12"/>
        </w:rPr>
        <w:t>Наряду с вышеуказанными задачами на уроках речи и альтернативной коммуникации решаются и специальные задачи, направленные на коррекцию умственной деятельности обучающихся:</w:t>
      </w:r>
    </w:p>
    <w:p w:rsidR="00452B5A" w:rsidRPr="00CE71BB" w:rsidRDefault="00452B5A" w:rsidP="00594FE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развитие тактильных ощущений кистей рук и расширение тактильного опыта;</w:t>
      </w:r>
    </w:p>
    <w:p w:rsidR="00452B5A" w:rsidRPr="00CE71BB" w:rsidRDefault="00452B5A" w:rsidP="00594FE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развитие зрительного восприятия;</w:t>
      </w:r>
    </w:p>
    <w:p w:rsidR="00452B5A" w:rsidRPr="00CE71BB" w:rsidRDefault="00452B5A" w:rsidP="00594FE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развитие зрительного и слухового внимания;</w:t>
      </w:r>
    </w:p>
    <w:p w:rsidR="00452B5A" w:rsidRPr="00CE71BB" w:rsidRDefault="00452B5A" w:rsidP="00594FE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развитие вербальных и невербальных коммуникативных навыков;</w:t>
      </w:r>
    </w:p>
    <w:p w:rsidR="00452B5A" w:rsidRPr="00CE71BB" w:rsidRDefault="00452B5A" w:rsidP="00594FE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формирование и развитие реципрокной координации;</w:t>
      </w:r>
    </w:p>
    <w:p w:rsidR="00452B5A" w:rsidRPr="00CE71BB" w:rsidRDefault="00452B5A" w:rsidP="00594FE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развитие пространственных представлений;</w:t>
      </w:r>
    </w:p>
    <w:p w:rsidR="00452B5A" w:rsidRPr="00CE71BB" w:rsidRDefault="00452B5A" w:rsidP="00594FE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развитие мелкой моторики, зрительно-моторной координации.</w:t>
      </w:r>
    </w:p>
    <w:p w:rsidR="006E6E03" w:rsidRPr="00CE71BB" w:rsidRDefault="004D2C49" w:rsidP="004D2C49">
      <w:pPr>
        <w:suppressAutoHyphens w:val="0"/>
        <w:jc w:val="center"/>
        <w:rPr>
          <w:b/>
        </w:rPr>
      </w:pPr>
      <w:r>
        <w:rPr>
          <w:b/>
          <w:lang w:val="en-US"/>
        </w:rPr>
        <w:t>II</w:t>
      </w:r>
      <w:r w:rsidRPr="004D2C49">
        <w:rPr>
          <w:b/>
        </w:rPr>
        <w:t xml:space="preserve">. </w:t>
      </w:r>
      <w:r w:rsidR="00FB3B1C">
        <w:rPr>
          <w:b/>
        </w:rPr>
        <w:t>Математика</w:t>
      </w:r>
    </w:p>
    <w:p w:rsidR="00DA3C12" w:rsidRPr="00CE71BB" w:rsidRDefault="008821AE" w:rsidP="00DA3C12">
      <w:pPr>
        <w:suppressAutoHyphens w:val="0"/>
        <w:ind w:firstLine="709"/>
        <w:jc w:val="both"/>
      </w:pPr>
      <w:r>
        <w:t>Цели изучения предмета</w:t>
      </w:r>
      <w:r w:rsidR="00DA3C12" w:rsidRPr="00CE71BB">
        <w:t>:</w:t>
      </w:r>
    </w:p>
    <w:p w:rsidR="00DA3C12" w:rsidRPr="00CE71BB" w:rsidRDefault="00DA3C12" w:rsidP="00594FEA">
      <w:pPr>
        <w:pStyle w:val="a3"/>
        <w:numPr>
          <w:ilvl w:val="0"/>
          <w:numId w:val="29"/>
        </w:numPr>
        <w:tabs>
          <w:tab w:val="left" w:pos="1134"/>
        </w:tabs>
        <w:suppressAutoHyphens w:val="0"/>
        <w:ind w:left="0" w:firstLine="851"/>
        <w:jc w:val="both"/>
      </w:pPr>
      <w:r w:rsidRPr="00CE71BB">
        <w:t xml:space="preserve">дать основы элементарных математических знаний и умений обучающимся с учетом их индивидуальных особенностей для дальнейшей социальной реабилитации и адаптации в современное общество. </w:t>
      </w:r>
    </w:p>
    <w:p w:rsidR="00DA3C12" w:rsidRPr="00CE71BB" w:rsidRDefault="00DA3C12" w:rsidP="00DA3C12">
      <w:pPr>
        <w:pStyle w:val="a3"/>
        <w:suppressAutoHyphens w:val="0"/>
        <w:ind w:left="0" w:firstLine="851"/>
        <w:jc w:val="both"/>
      </w:pPr>
      <w:r w:rsidRPr="00CE71BB">
        <w:t xml:space="preserve">Для достижения поставленных целей изучения математики необходимо формирование </w:t>
      </w:r>
      <w:r w:rsidRPr="00CE71BB">
        <w:rPr>
          <w:i/>
        </w:rPr>
        <w:t>академических</w:t>
      </w:r>
      <w:r w:rsidRPr="00CE71BB">
        <w:t xml:space="preserve"> и </w:t>
      </w:r>
      <w:r w:rsidRPr="00CE71BB">
        <w:rPr>
          <w:i/>
        </w:rPr>
        <w:t>жизненных компетенций</w:t>
      </w:r>
      <w:r w:rsidRPr="00CE71BB">
        <w:t xml:space="preserve"> и решение следующих практических задач:</w:t>
      </w:r>
    </w:p>
    <w:p w:rsidR="00DA3C12" w:rsidRPr="00CE71BB" w:rsidRDefault="00DA3C12" w:rsidP="00594FEA">
      <w:pPr>
        <w:pStyle w:val="a3"/>
        <w:numPr>
          <w:ilvl w:val="0"/>
          <w:numId w:val="29"/>
        </w:numPr>
        <w:tabs>
          <w:tab w:val="left" w:pos="1134"/>
        </w:tabs>
        <w:suppressAutoHyphens w:val="0"/>
        <w:ind w:left="0" w:firstLine="851"/>
        <w:jc w:val="both"/>
      </w:pPr>
      <w:r w:rsidRPr="00CE71BB">
        <w:t xml:space="preserve">формирование доступных учащимся математических знаний и умений практически применять их в повседневной жизни, при изучении других учебных предметов, подготовка учащихся к овладению трудовыми знаниями и навыками; </w:t>
      </w:r>
    </w:p>
    <w:p w:rsidR="00DA3C12" w:rsidRPr="00CE71BB" w:rsidRDefault="00DA3C12" w:rsidP="00594FEA">
      <w:pPr>
        <w:pStyle w:val="a3"/>
        <w:numPr>
          <w:ilvl w:val="0"/>
          <w:numId w:val="29"/>
        </w:numPr>
        <w:tabs>
          <w:tab w:val="left" w:pos="1134"/>
        </w:tabs>
        <w:suppressAutoHyphens w:val="0"/>
        <w:ind w:left="0" w:firstLine="851"/>
        <w:jc w:val="both"/>
      </w:pPr>
      <w:r w:rsidRPr="00CE71BB">
        <w:t xml:space="preserve">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обучения; </w:t>
      </w:r>
    </w:p>
    <w:p w:rsidR="00DA3C12" w:rsidRPr="00CE71BB" w:rsidRDefault="00DA3C12" w:rsidP="00594FEA">
      <w:pPr>
        <w:pStyle w:val="a3"/>
        <w:numPr>
          <w:ilvl w:val="0"/>
          <w:numId w:val="29"/>
        </w:numPr>
        <w:tabs>
          <w:tab w:val="left" w:pos="1134"/>
        </w:tabs>
        <w:suppressAutoHyphens w:val="0"/>
        <w:ind w:left="0" w:firstLine="851"/>
        <w:jc w:val="both"/>
      </w:pPr>
      <w:r w:rsidRPr="00CE71BB">
        <w:t>воспитание у учащихся целенаправленности, трудолюбия, самостоятельности, навыков контроля и самоконтроля, аккуратности.</w:t>
      </w:r>
    </w:p>
    <w:p w:rsidR="00CE71BB" w:rsidRDefault="0015636C" w:rsidP="00CE71BB">
      <w:pPr>
        <w:ind w:firstLine="851"/>
        <w:jc w:val="both"/>
        <w:rPr>
          <w:b/>
          <w:color w:val="060A12"/>
        </w:rPr>
      </w:pPr>
      <w:r w:rsidRPr="00CE71BB">
        <w:t>Программа предполагае</w:t>
      </w:r>
      <w:r w:rsidR="00CE71BB">
        <w:t xml:space="preserve">т работу по следующим разделам: </w:t>
      </w:r>
      <w:r w:rsidRPr="00CE71BB">
        <w:t xml:space="preserve">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</w:r>
    </w:p>
    <w:p w:rsidR="003C1E99" w:rsidRPr="00CE71BB" w:rsidRDefault="004D2C49" w:rsidP="004D2C49">
      <w:pPr>
        <w:jc w:val="center"/>
      </w:pPr>
      <w:r>
        <w:rPr>
          <w:b/>
        </w:rPr>
        <w:lastRenderedPageBreak/>
        <w:t xml:space="preserve">III. </w:t>
      </w:r>
      <w:r w:rsidR="008821AE">
        <w:rPr>
          <w:b/>
        </w:rPr>
        <w:t>Мир природы и человека</w:t>
      </w:r>
    </w:p>
    <w:p w:rsidR="003C1E99" w:rsidRPr="00CE71BB" w:rsidRDefault="008821AE" w:rsidP="00407BD4">
      <w:pPr>
        <w:suppressAutoHyphens w:val="0"/>
        <w:ind w:firstLine="851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Ц</w:t>
      </w:r>
      <w:r w:rsidR="003C1E99" w:rsidRPr="00CE71BB">
        <w:rPr>
          <w:rFonts w:eastAsiaTheme="minorEastAsia"/>
          <w:lang w:eastAsia="ru-RU"/>
        </w:rPr>
        <w:t>ели</w:t>
      </w:r>
      <w:r>
        <w:rPr>
          <w:rFonts w:eastAsiaTheme="minorEastAsia"/>
          <w:lang w:eastAsia="ru-RU"/>
        </w:rPr>
        <w:t xml:space="preserve"> изучения предмета</w:t>
      </w:r>
      <w:r w:rsidR="003C1E99" w:rsidRPr="00CE71BB">
        <w:rPr>
          <w:rFonts w:eastAsiaTheme="minorEastAsia"/>
          <w:lang w:eastAsia="ru-RU"/>
        </w:rPr>
        <w:t>:</w:t>
      </w:r>
    </w:p>
    <w:p w:rsidR="003C1E99" w:rsidRPr="00CE71BB" w:rsidRDefault="003C1E99" w:rsidP="00594FEA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3C1E99" w:rsidRPr="00CE71BB" w:rsidRDefault="003C1E99" w:rsidP="00594FEA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 </w:t>
      </w:r>
    </w:p>
    <w:p w:rsidR="003C1E99" w:rsidRPr="00CE71BB" w:rsidRDefault="003C1E99" w:rsidP="00594FEA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духовно-нравственное развитие и воспитание личности. </w:t>
      </w:r>
    </w:p>
    <w:p w:rsidR="003C1E99" w:rsidRPr="00CE71BB" w:rsidRDefault="003C1E99" w:rsidP="00407BD4">
      <w:pPr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Для достижения поставленных целей необходимо формирование </w:t>
      </w:r>
      <w:r w:rsidRPr="00CE71BB">
        <w:rPr>
          <w:rFonts w:eastAsiaTheme="minorEastAsia"/>
          <w:i/>
          <w:lang w:eastAsia="ru-RU"/>
        </w:rPr>
        <w:t>академических</w:t>
      </w:r>
      <w:r w:rsidRPr="00CE71BB">
        <w:rPr>
          <w:rFonts w:eastAsiaTheme="minorEastAsia"/>
          <w:lang w:eastAsia="ru-RU"/>
        </w:rPr>
        <w:t xml:space="preserve"> и </w:t>
      </w:r>
      <w:r w:rsidRPr="00CE71BB">
        <w:rPr>
          <w:rFonts w:eastAsiaTheme="minorEastAsia"/>
          <w:i/>
          <w:lang w:eastAsia="ru-RU"/>
        </w:rPr>
        <w:t>жизненных компетенций</w:t>
      </w:r>
      <w:r w:rsidRPr="00CE71BB">
        <w:rPr>
          <w:rFonts w:eastAsiaTheme="minorEastAsia"/>
          <w:lang w:eastAsia="ru-RU"/>
        </w:rPr>
        <w:t xml:space="preserve"> и решение следующих практических задач: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формировать первоначальные представления о природе, объектах и явлениях живой и неживой природы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вызывать интерес к разнообразию окружающего мира (мира животных, растений, к явлениям природы);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обеспечивать необходимую мотивацию речи посредством создания ситуаций общения, поддерживать стремление к общению;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воспитывать отношение к сверстнику как объекту взаимодействия, развивать субъектно-объектные отношения;  </w:t>
      </w:r>
    </w:p>
    <w:p w:rsidR="008821AE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формировать и расширять словарный запас, связанный с содержанием эмоционального, бытового, предметн</w:t>
      </w:r>
      <w:r w:rsidR="008821AE">
        <w:rPr>
          <w:rFonts w:eastAsiaTheme="minorEastAsia"/>
          <w:lang w:eastAsia="ru-RU"/>
        </w:rPr>
        <w:t>ого, игрового, трудового опыта;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учить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знакомить с функциональными свойствами объектов в процессе наблюдения и практического экспериментирования;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формировать представления о явлениях природы, сезонных и суточных изменениях (лето, осень, зима, весна, день, ночь);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формировать элементарные экологические представления (люди, растения и животные; строение тела, способ передвижения, питание);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закреплять полученные представления в процессе различных видов доступной учащимся социально-бытовой деятельности.</w:t>
      </w:r>
    </w:p>
    <w:p w:rsidR="00407BD4" w:rsidRPr="00CE71BB" w:rsidRDefault="00407BD4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Программный материал представлен следующими разделами: «Временные представления», «Животный мир», «Объек</w:t>
      </w:r>
      <w:r w:rsidR="008821AE">
        <w:rPr>
          <w:rFonts w:eastAsiaTheme="minorEastAsia"/>
          <w:lang w:eastAsia="ru-RU"/>
        </w:rPr>
        <w:t>ты природы», «Растительный мир», «Человек».</w:t>
      </w:r>
    </w:p>
    <w:p w:rsidR="00B97B8C" w:rsidRPr="008646B3" w:rsidRDefault="004D2C49" w:rsidP="004D2C49">
      <w:pPr>
        <w:tabs>
          <w:tab w:val="left" w:pos="1134"/>
        </w:tabs>
        <w:suppressAutoHyphens w:val="0"/>
        <w:jc w:val="center"/>
        <w:rPr>
          <w:rFonts w:eastAsiaTheme="minorEastAsia"/>
          <w:lang w:eastAsia="ru-RU"/>
        </w:rPr>
      </w:pPr>
      <w:r>
        <w:rPr>
          <w:b/>
          <w:lang w:val="en-US"/>
        </w:rPr>
        <w:t xml:space="preserve">IV. </w:t>
      </w:r>
      <w:r w:rsidR="008821AE">
        <w:rPr>
          <w:b/>
        </w:rPr>
        <w:t>Изобразительное искусство</w:t>
      </w:r>
    </w:p>
    <w:p w:rsidR="00B97B8C" w:rsidRPr="00CE71BB" w:rsidRDefault="008821AE" w:rsidP="00407BD4">
      <w:pPr>
        <w:tabs>
          <w:tab w:val="left" w:pos="0"/>
        </w:tabs>
        <w:ind w:firstLine="851"/>
        <w:contextualSpacing/>
        <w:jc w:val="both"/>
      </w:pPr>
      <w:r>
        <w:t>Цели изучения предмета</w:t>
      </w:r>
      <w:r w:rsidR="00B97B8C" w:rsidRPr="00CE71BB">
        <w:t>:</w:t>
      </w:r>
    </w:p>
    <w:p w:rsidR="00B97B8C" w:rsidRPr="00CE71BB" w:rsidRDefault="00B97B8C" w:rsidP="00594FEA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851"/>
        <w:jc w:val="both"/>
      </w:pPr>
      <w:r w:rsidRPr="00CE71BB">
        <w:t>формирование умений изображать предметы и объекты окружающей действительности художественными средствами,</w:t>
      </w:r>
    </w:p>
    <w:p w:rsidR="00B97B8C" w:rsidRPr="00CE71BB" w:rsidRDefault="00B97B8C" w:rsidP="00594FEA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851"/>
        <w:jc w:val="both"/>
      </w:pPr>
      <w:r w:rsidRPr="00CE71BB">
        <w:t>формирование художественно-творческих и трудовых способностей учащихся, эмоционально-эстетического восприятия действительности,</w:t>
      </w:r>
    </w:p>
    <w:p w:rsidR="00B97B8C" w:rsidRPr="00CE71BB" w:rsidRDefault="00B97B8C" w:rsidP="00594FEA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851"/>
        <w:jc w:val="both"/>
      </w:pPr>
      <w:r w:rsidRPr="00CE71BB">
        <w:t>овладение умениями и навыками художественной и трудовой деятельности,</w:t>
      </w:r>
    </w:p>
    <w:p w:rsidR="00B97B8C" w:rsidRPr="00CE71BB" w:rsidRDefault="00B97B8C" w:rsidP="00594FEA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851"/>
        <w:jc w:val="both"/>
      </w:pPr>
      <w:r w:rsidRPr="00CE71BB"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миру,</w:t>
      </w:r>
    </w:p>
    <w:p w:rsidR="00B97B8C" w:rsidRPr="00CE71BB" w:rsidRDefault="00B97B8C" w:rsidP="00594FEA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851"/>
        <w:jc w:val="both"/>
      </w:pPr>
      <w:r w:rsidRPr="00CE71BB">
        <w:t>овладение элементарными умениями, навыками, способами художественной деятельности,</w:t>
      </w:r>
    </w:p>
    <w:p w:rsidR="00B97B8C" w:rsidRPr="00CE71BB" w:rsidRDefault="00B97B8C" w:rsidP="00594FEA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851"/>
        <w:jc w:val="both"/>
      </w:pPr>
      <w:r w:rsidRPr="00CE71BB">
        <w:t xml:space="preserve">воспитание нравственных и эстетических чувств: любви к родной природе, своему народу, Родине, уважения к ее традициям. </w:t>
      </w:r>
    </w:p>
    <w:p w:rsidR="00B97B8C" w:rsidRPr="00CE71BB" w:rsidRDefault="00B97B8C" w:rsidP="00407BD4">
      <w:pPr>
        <w:tabs>
          <w:tab w:val="left" w:pos="0"/>
        </w:tabs>
        <w:ind w:firstLine="851"/>
        <w:contextualSpacing/>
        <w:jc w:val="both"/>
      </w:pPr>
      <w:r w:rsidRPr="00CE71BB">
        <w:t>Для достижения поставленных целей</w:t>
      </w:r>
      <w:r w:rsidR="008821AE">
        <w:t xml:space="preserve"> </w:t>
      </w:r>
      <w:r w:rsidRPr="00CE71BB">
        <w:t xml:space="preserve">необходимо формирование </w:t>
      </w:r>
      <w:r w:rsidRPr="00CE71BB">
        <w:rPr>
          <w:i/>
        </w:rPr>
        <w:t>академических</w:t>
      </w:r>
      <w:r w:rsidRPr="00CE71BB">
        <w:t xml:space="preserve"> и </w:t>
      </w:r>
      <w:r w:rsidRPr="00CE71BB">
        <w:rPr>
          <w:i/>
        </w:rPr>
        <w:t>жизненных компетенций</w:t>
      </w:r>
      <w:r w:rsidRPr="00CE71BB">
        <w:t xml:space="preserve"> и решение следующих практических задач: </w:t>
      </w:r>
    </w:p>
    <w:p w:rsidR="00B97B8C" w:rsidRPr="00CE71BB" w:rsidRDefault="00837FDB" w:rsidP="00594FE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ф</w:t>
      </w:r>
      <w:r w:rsidR="00B97B8C" w:rsidRPr="00CE71BB">
        <w:t xml:space="preserve">ормирование положительного отношения ребенка к занятиям; </w:t>
      </w:r>
    </w:p>
    <w:p w:rsidR="00B97B8C" w:rsidRPr="00CE71BB" w:rsidRDefault="00837FDB" w:rsidP="00594FE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</w:pPr>
      <w:r w:rsidRPr="00CE71BB">
        <w:lastRenderedPageBreak/>
        <w:t>ра</w:t>
      </w:r>
      <w:r w:rsidR="00B97B8C" w:rsidRPr="00CE71BB">
        <w:t>звитие собственной активности ребенка;</w:t>
      </w:r>
    </w:p>
    <w:p w:rsidR="00B97B8C" w:rsidRPr="00CE71BB" w:rsidRDefault="00837FDB" w:rsidP="00594FE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ф</w:t>
      </w:r>
      <w:r w:rsidR="00B97B8C" w:rsidRPr="00CE71BB">
        <w:t xml:space="preserve">ормирование устойчивой мотивации к выполнению заданий; </w:t>
      </w:r>
    </w:p>
    <w:p w:rsidR="00B97B8C" w:rsidRPr="00CE71BB" w:rsidRDefault="00837FDB" w:rsidP="00594FE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ф</w:t>
      </w:r>
      <w:r w:rsidR="00B97B8C" w:rsidRPr="00CE71BB">
        <w:t xml:space="preserve">ормирование и развитие целенаправленных действий; </w:t>
      </w:r>
    </w:p>
    <w:p w:rsidR="00B97B8C" w:rsidRPr="00CE71BB" w:rsidRDefault="00837FDB" w:rsidP="00594FE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р</w:t>
      </w:r>
      <w:r w:rsidR="00B97B8C" w:rsidRPr="00CE71BB">
        <w:t xml:space="preserve">азвитие планирования и контроля деятельности; </w:t>
      </w:r>
    </w:p>
    <w:p w:rsidR="00B97B8C" w:rsidRPr="00CE71BB" w:rsidRDefault="00837FDB" w:rsidP="00594FE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р</w:t>
      </w:r>
      <w:r w:rsidR="00B97B8C" w:rsidRPr="00CE71BB">
        <w:t xml:space="preserve">азвитие способности применять полученные знания для решения новых аналогичных задач.  </w:t>
      </w:r>
    </w:p>
    <w:p w:rsidR="00837FDB" w:rsidRPr="00CE71BB" w:rsidRDefault="00B97B8C" w:rsidP="00407BD4">
      <w:pPr>
        <w:tabs>
          <w:tab w:val="left" w:pos="0"/>
        </w:tabs>
        <w:ind w:firstLine="851"/>
        <w:contextualSpacing/>
        <w:jc w:val="both"/>
      </w:pPr>
      <w:r w:rsidRPr="00CE71BB">
        <w:t xml:space="preserve">Наряду с вышеуказанными задачами на уроках </w:t>
      </w:r>
      <w:r w:rsidR="008821AE">
        <w:rPr>
          <w:i/>
        </w:rPr>
        <w:t>Изобразительное искусство</w:t>
      </w:r>
      <w:r w:rsidRPr="00CE71BB">
        <w:t xml:space="preserve"> решаются и специальные задачи, направленные на коррекцию умственной деятельности школьников:</w:t>
      </w:r>
    </w:p>
    <w:p w:rsidR="00837FDB" w:rsidRPr="00CE71BB" w:rsidRDefault="00B97B8C" w:rsidP="00594FEA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развитие тактильных ощущений кистей рук и расширение тактильного опыта;</w:t>
      </w:r>
    </w:p>
    <w:p w:rsidR="00837FDB" w:rsidRPr="00CE71BB" w:rsidRDefault="00B97B8C" w:rsidP="00594FEA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развитие зрительного восприятия; </w:t>
      </w:r>
    </w:p>
    <w:p w:rsidR="00837FDB" w:rsidRPr="00CE71BB" w:rsidRDefault="00B97B8C" w:rsidP="00594FEA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развитие зри</w:t>
      </w:r>
      <w:r w:rsidR="00837FDB" w:rsidRPr="00CE71BB">
        <w:t xml:space="preserve">тельного и слухового внимания; </w:t>
      </w:r>
    </w:p>
    <w:p w:rsidR="00837FDB" w:rsidRPr="00CE71BB" w:rsidRDefault="00B97B8C" w:rsidP="00594FEA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развитие вербальных и невербальных коммуникативных навыков; </w:t>
      </w:r>
    </w:p>
    <w:p w:rsidR="00837FDB" w:rsidRPr="00CE71BB" w:rsidRDefault="00B97B8C" w:rsidP="00594FEA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формирование и развитие реципрокной координации; </w:t>
      </w:r>
    </w:p>
    <w:p w:rsidR="00837FDB" w:rsidRPr="00CE71BB" w:rsidRDefault="00B97B8C" w:rsidP="00594FEA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развитие пространственных представлений;            </w:t>
      </w:r>
    </w:p>
    <w:p w:rsidR="00B97B8C" w:rsidRPr="00CE71BB" w:rsidRDefault="00B97B8C" w:rsidP="00594FEA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развитие мелкой моторики, зрительно-моторной координации</w:t>
      </w:r>
    </w:p>
    <w:p w:rsidR="007F416A" w:rsidRPr="008646B3" w:rsidRDefault="004D2C49" w:rsidP="004D2C49">
      <w:pPr>
        <w:tabs>
          <w:tab w:val="left" w:pos="0"/>
        </w:tabs>
        <w:contextualSpacing/>
        <w:jc w:val="center"/>
      </w:pPr>
      <w:r>
        <w:rPr>
          <w:b/>
          <w:lang w:val="en-US"/>
        </w:rPr>
        <w:t>V</w:t>
      </w:r>
      <w:r w:rsidRPr="004D2C49">
        <w:rPr>
          <w:b/>
        </w:rPr>
        <w:t xml:space="preserve">. </w:t>
      </w:r>
      <w:r w:rsidR="008821AE">
        <w:rPr>
          <w:b/>
        </w:rPr>
        <w:t>Физическая культура</w:t>
      </w:r>
    </w:p>
    <w:p w:rsidR="007F416A" w:rsidRPr="00CE71BB" w:rsidRDefault="008821AE" w:rsidP="00407BD4">
      <w:pPr>
        <w:tabs>
          <w:tab w:val="left" w:pos="0"/>
        </w:tabs>
        <w:ind w:firstLine="851"/>
        <w:contextualSpacing/>
        <w:jc w:val="both"/>
      </w:pPr>
      <w:r>
        <w:t>Цели изучения</w:t>
      </w:r>
      <w:r w:rsidR="007F416A" w:rsidRPr="00CE71BB">
        <w:t xml:space="preserve">: </w:t>
      </w:r>
    </w:p>
    <w:p w:rsidR="007F416A" w:rsidRPr="00CE71BB" w:rsidRDefault="007F416A" w:rsidP="00594FEA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firstLine="851"/>
        <w:jc w:val="both"/>
      </w:pPr>
      <w:r w:rsidRPr="00CE71BB"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особенностей, обучающихся;</w:t>
      </w:r>
    </w:p>
    <w:p w:rsidR="007F416A" w:rsidRPr="00CE71BB" w:rsidRDefault="007F416A" w:rsidP="00594FEA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firstLine="851"/>
        <w:jc w:val="both"/>
      </w:pPr>
      <w:r w:rsidRPr="00CE71BB">
        <w:t>способствовать общему сенсорному развитию высших психических функций, формированию положительной мотивации к учению, речевой активности у обучающихся в условиях совместной учебно-игровой деятельности;</w:t>
      </w:r>
    </w:p>
    <w:p w:rsidR="007F416A" w:rsidRPr="00CE71BB" w:rsidRDefault="007F416A" w:rsidP="00594FEA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firstLine="851"/>
        <w:jc w:val="both"/>
      </w:pPr>
      <w:r w:rsidRPr="00CE71BB">
        <w:t xml:space="preserve">создать атмосферу принятия и взаимопонимания в детском коллективе.  </w:t>
      </w:r>
    </w:p>
    <w:p w:rsidR="007F416A" w:rsidRPr="00CE71BB" w:rsidRDefault="007F416A" w:rsidP="00407BD4">
      <w:pPr>
        <w:tabs>
          <w:tab w:val="left" w:pos="0"/>
        </w:tabs>
        <w:ind w:firstLine="851"/>
        <w:contextualSpacing/>
        <w:jc w:val="both"/>
      </w:pPr>
      <w:r w:rsidRPr="00CE71BB">
        <w:t>Для достижения поста</w:t>
      </w:r>
      <w:r w:rsidR="008821AE">
        <w:t xml:space="preserve">вленных целей </w:t>
      </w:r>
      <w:r w:rsidRPr="00CE71BB">
        <w:t xml:space="preserve">необходимо формирование </w:t>
      </w:r>
      <w:r w:rsidRPr="00CE71BB">
        <w:rPr>
          <w:i/>
        </w:rPr>
        <w:t>академических</w:t>
      </w:r>
      <w:r w:rsidRPr="00CE71BB">
        <w:t xml:space="preserve"> и </w:t>
      </w:r>
      <w:r w:rsidRPr="00CE71BB">
        <w:rPr>
          <w:i/>
        </w:rPr>
        <w:t>жизненных компетенций</w:t>
      </w:r>
      <w:r w:rsidRPr="00CE71BB">
        <w:t xml:space="preserve"> и решение следующих практических задач: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CE71BB">
        <w:t xml:space="preserve">создание условий для всестороннего гармонического развития и социализации обучающихся;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CE71BB">
        <w:t xml:space="preserve">создание условий для формирования необходимых в разнообразной двигательной деятельности знаний, умений, навыков и воспитание сознательного отношения к их использованию;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CE71BB">
        <w:t xml:space="preserve">создание условий для совершенствования двигательных, интеллектуальных, волевых и эмоциональных навыков;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CE71BB">
        <w:t xml:space="preserve">создание условий для обучающихся нравственных качеств, приучения к дисциплинированности, организованности, ответственности, элементарной самостоятельности. </w:t>
      </w:r>
    </w:p>
    <w:p w:rsidR="007F416A" w:rsidRPr="00CE71BB" w:rsidRDefault="007F416A" w:rsidP="00407BD4">
      <w:pPr>
        <w:tabs>
          <w:tab w:val="left" w:pos="0"/>
        </w:tabs>
        <w:ind w:firstLine="851"/>
        <w:contextualSpacing/>
        <w:jc w:val="both"/>
      </w:pPr>
      <w:r w:rsidRPr="00CE71BB">
        <w:t xml:space="preserve">Основные педагогические требования, соответствующие формированию личности обучающегося с выраженным недоразвитием интеллекта на уроке адаптивной физической культуры: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учет индивидуальных особенностей каждого обучающегося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и физической подготовки, оптимизация нагрузки, сообщение новых знаний;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эмоциональность занятий (музыка, игровые методы, нетрадиционное оборудование и пр.);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создание условий для реального выполнения заданий, оказание помощи, обеспечение безопасности;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поощрение, одобрение, похвала за малейшие успехи;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контроль за динамикой результатов учебно-познавательного процесса и функциональным состоянием занимающихся. </w:t>
      </w:r>
    </w:p>
    <w:p w:rsidR="00CE2B6C" w:rsidRPr="00CE71BB" w:rsidRDefault="00C060A2" w:rsidP="008821AE">
      <w:pPr>
        <w:suppressAutoHyphens w:val="0"/>
        <w:ind w:firstLine="851"/>
        <w:jc w:val="both"/>
      </w:pPr>
      <w:r w:rsidRPr="00CE71BB">
        <w:rPr>
          <w:color w:val="060A12"/>
        </w:rPr>
        <w:lastRenderedPageBreak/>
        <w:t>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обучающихся с умеренной и тяжелой умственной отсталостью. Необходимо отметить, что учащиеся этой категории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Замедленность психических процессов, конкретность мышления, нарушения памяти и внимания обусловливают чрезвычайную медлительность образования у них двигательных навыков.</w:t>
      </w:r>
    </w:p>
    <w:sectPr w:rsidR="00CE2B6C" w:rsidRPr="00CE71BB" w:rsidSect="007F416A">
      <w:pgSz w:w="11906" w:h="16838"/>
      <w:pgMar w:top="992" w:right="851" w:bottom="709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30" w:rsidRDefault="00F06030" w:rsidP="00B21A1D">
      <w:r>
        <w:separator/>
      </w:r>
    </w:p>
  </w:endnote>
  <w:endnote w:type="continuationSeparator" w:id="0">
    <w:p w:rsidR="00F06030" w:rsidRDefault="00F06030" w:rsidP="00B2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30" w:rsidRDefault="00F06030" w:rsidP="00B21A1D">
      <w:r>
        <w:separator/>
      </w:r>
    </w:p>
  </w:footnote>
  <w:footnote w:type="continuationSeparator" w:id="0">
    <w:p w:rsidR="00F06030" w:rsidRDefault="00F06030" w:rsidP="00B2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C60A7"/>
    <w:multiLevelType w:val="hybridMultilevel"/>
    <w:tmpl w:val="67B2AC6C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265D"/>
    <w:multiLevelType w:val="hybridMultilevel"/>
    <w:tmpl w:val="F3743F86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0239"/>
    <w:multiLevelType w:val="hybridMultilevel"/>
    <w:tmpl w:val="0046B3C2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07BC4"/>
    <w:multiLevelType w:val="hybridMultilevel"/>
    <w:tmpl w:val="E7262440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B61A4A"/>
    <w:multiLevelType w:val="hybridMultilevel"/>
    <w:tmpl w:val="6F36D560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81432"/>
    <w:multiLevelType w:val="hybridMultilevel"/>
    <w:tmpl w:val="3454E778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933A7"/>
    <w:multiLevelType w:val="hybridMultilevel"/>
    <w:tmpl w:val="B078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40BD9"/>
    <w:multiLevelType w:val="hybridMultilevel"/>
    <w:tmpl w:val="7036222A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57293"/>
    <w:multiLevelType w:val="hybridMultilevel"/>
    <w:tmpl w:val="75E69A14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54E5E"/>
    <w:multiLevelType w:val="hybridMultilevel"/>
    <w:tmpl w:val="8190F2B4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554A45"/>
    <w:multiLevelType w:val="hybridMultilevel"/>
    <w:tmpl w:val="11C4D912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AA82134"/>
    <w:multiLevelType w:val="hybridMultilevel"/>
    <w:tmpl w:val="B226D3F0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B5929"/>
    <w:multiLevelType w:val="hybridMultilevel"/>
    <w:tmpl w:val="6BE0CA0A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314F0F"/>
    <w:multiLevelType w:val="hybridMultilevel"/>
    <w:tmpl w:val="F94A5622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079B8"/>
    <w:multiLevelType w:val="hybridMultilevel"/>
    <w:tmpl w:val="8F0C6432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46B5F"/>
    <w:multiLevelType w:val="hybridMultilevel"/>
    <w:tmpl w:val="F3EC67C0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72720"/>
    <w:multiLevelType w:val="hybridMultilevel"/>
    <w:tmpl w:val="663442E6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7166B"/>
    <w:multiLevelType w:val="hybridMultilevel"/>
    <w:tmpl w:val="7CE8786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7406216"/>
    <w:multiLevelType w:val="hybridMultilevel"/>
    <w:tmpl w:val="828E28B2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A7206"/>
    <w:multiLevelType w:val="hybridMultilevel"/>
    <w:tmpl w:val="5ACE19D6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728D8"/>
    <w:multiLevelType w:val="hybridMultilevel"/>
    <w:tmpl w:val="A5E85D44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A64828"/>
    <w:multiLevelType w:val="hybridMultilevel"/>
    <w:tmpl w:val="E1C854D8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C71F8"/>
    <w:multiLevelType w:val="hybridMultilevel"/>
    <w:tmpl w:val="334C45D0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A1040"/>
    <w:multiLevelType w:val="hybridMultilevel"/>
    <w:tmpl w:val="0D2E16B2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D080A"/>
    <w:multiLevelType w:val="hybridMultilevel"/>
    <w:tmpl w:val="16204BFC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757B0"/>
    <w:multiLevelType w:val="hybridMultilevel"/>
    <w:tmpl w:val="61A0CAAA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439BD"/>
    <w:multiLevelType w:val="hybridMultilevel"/>
    <w:tmpl w:val="9D2E85E0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6513F5"/>
    <w:multiLevelType w:val="hybridMultilevel"/>
    <w:tmpl w:val="94748B9C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1055B"/>
    <w:multiLevelType w:val="hybridMultilevel"/>
    <w:tmpl w:val="47108BA6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B2368"/>
    <w:multiLevelType w:val="hybridMultilevel"/>
    <w:tmpl w:val="F8162E74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200E9"/>
    <w:multiLevelType w:val="multilevel"/>
    <w:tmpl w:val="55F2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6160CD"/>
    <w:multiLevelType w:val="hybridMultilevel"/>
    <w:tmpl w:val="ABD80DA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D6E09D0"/>
    <w:multiLevelType w:val="hybridMultilevel"/>
    <w:tmpl w:val="0ED676D0"/>
    <w:lvl w:ilvl="0" w:tplc="68D2C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114DCF"/>
    <w:multiLevelType w:val="hybridMultilevel"/>
    <w:tmpl w:val="4FD648FA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1195E"/>
    <w:multiLevelType w:val="hybridMultilevel"/>
    <w:tmpl w:val="9BA0BA5C"/>
    <w:lvl w:ilvl="0" w:tplc="AA32CB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0B95724"/>
    <w:multiLevelType w:val="hybridMultilevel"/>
    <w:tmpl w:val="7022586A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0C827AA"/>
    <w:multiLevelType w:val="hybridMultilevel"/>
    <w:tmpl w:val="31A88426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FD02F6"/>
    <w:multiLevelType w:val="hybridMultilevel"/>
    <w:tmpl w:val="AB3A7A08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B02D0"/>
    <w:multiLevelType w:val="hybridMultilevel"/>
    <w:tmpl w:val="E2CC7074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203E5"/>
    <w:multiLevelType w:val="hybridMultilevel"/>
    <w:tmpl w:val="3D62468C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C17D3D"/>
    <w:multiLevelType w:val="hybridMultilevel"/>
    <w:tmpl w:val="A882117C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121D16"/>
    <w:multiLevelType w:val="hybridMultilevel"/>
    <w:tmpl w:val="FDAA26F0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D5C96"/>
    <w:multiLevelType w:val="hybridMultilevel"/>
    <w:tmpl w:val="58FE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80933E6"/>
    <w:multiLevelType w:val="hybridMultilevel"/>
    <w:tmpl w:val="D5E2E9AA"/>
    <w:lvl w:ilvl="0" w:tplc="B8587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A5454"/>
    <w:multiLevelType w:val="hybridMultilevel"/>
    <w:tmpl w:val="D1B811C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41"/>
  </w:num>
  <w:num w:numId="4">
    <w:abstractNumId w:val="31"/>
  </w:num>
  <w:num w:numId="5">
    <w:abstractNumId w:val="39"/>
  </w:num>
  <w:num w:numId="6">
    <w:abstractNumId w:val="12"/>
  </w:num>
  <w:num w:numId="7">
    <w:abstractNumId w:val="19"/>
  </w:num>
  <w:num w:numId="8">
    <w:abstractNumId w:val="37"/>
  </w:num>
  <w:num w:numId="9">
    <w:abstractNumId w:val="40"/>
  </w:num>
  <w:num w:numId="10">
    <w:abstractNumId w:val="46"/>
  </w:num>
  <w:num w:numId="11">
    <w:abstractNumId w:val="5"/>
  </w:num>
  <w:num w:numId="12">
    <w:abstractNumId w:val="25"/>
  </w:num>
  <w:num w:numId="13">
    <w:abstractNumId w:val="6"/>
  </w:num>
  <w:num w:numId="14">
    <w:abstractNumId w:val="13"/>
  </w:num>
  <w:num w:numId="15">
    <w:abstractNumId w:val="45"/>
  </w:num>
  <w:num w:numId="16">
    <w:abstractNumId w:val="36"/>
  </w:num>
  <w:num w:numId="17">
    <w:abstractNumId w:val="14"/>
  </w:num>
  <w:num w:numId="18">
    <w:abstractNumId w:val="28"/>
  </w:num>
  <w:num w:numId="19">
    <w:abstractNumId w:val="22"/>
  </w:num>
  <w:num w:numId="20">
    <w:abstractNumId w:val="9"/>
  </w:num>
  <w:num w:numId="21">
    <w:abstractNumId w:val="27"/>
  </w:num>
  <w:num w:numId="22">
    <w:abstractNumId w:val="4"/>
  </w:num>
  <w:num w:numId="23">
    <w:abstractNumId w:val="11"/>
  </w:num>
  <w:num w:numId="24">
    <w:abstractNumId w:val="33"/>
  </w:num>
  <w:num w:numId="25">
    <w:abstractNumId w:val="38"/>
  </w:num>
  <w:num w:numId="26">
    <w:abstractNumId w:val="42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4"/>
  </w:num>
  <w:num w:numId="30">
    <w:abstractNumId w:val="21"/>
  </w:num>
  <w:num w:numId="31">
    <w:abstractNumId w:val="44"/>
  </w:num>
  <w:num w:numId="32">
    <w:abstractNumId w:val="24"/>
  </w:num>
  <w:num w:numId="33">
    <w:abstractNumId w:val="26"/>
  </w:num>
  <w:num w:numId="34">
    <w:abstractNumId w:val="7"/>
  </w:num>
  <w:num w:numId="35">
    <w:abstractNumId w:val="20"/>
  </w:num>
  <w:num w:numId="36">
    <w:abstractNumId w:val="23"/>
  </w:num>
  <w:num w:numId="37">
    <w:abstractNumId w:val="43"/>
  </w:num>
  <w:num w:numId="38">
    <w:abstractNumId w:val="18"/>
  </w:num>
  <w:num w:numId="39">
    <w:abstractNumId w:val="2"/>
  </w:num>
  <w:num w:numId="40">
    <w:abstractNumId w:val="17"/>
  </w:num>
  <w:num w:numId="41">
    <w:abstractNumId w:val="8"/>
  </w:num>
  <w:num w:numId="42">
    <w:abstractNumId w:val="10"/>
  </w:num>
  <w:num w:numId="43">
    <w:abstractNumId w:val="30"/>
  </w:num>
  <w:num w:numId="44">
    <w:abstractNumId w:val="16"/>
  </w:num>
  <w:num w:numId="45">
    <w:abstractNumId w:val="15"/>
  </w:num>
  <w:num w:numId="46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11"/>
    <w:rsid w:val="000119C4"/>
    <w:rsid w:val="000160A0"/>
    <w:rsid w:val="000163D6"/>
    <w:rsid w:val="00017947"/>
    <w:rsid w:val="00021C74"/>
    <w:rsid w:val="00024FCA"/>
    <w:rsid w:val="000278B1"/>
    <w:rsid w:val="000302D6"/>
    <w:rsid w:val="00030FAA"/>
    <w:rsid w:val="000316A4"/>
    <w:rsid w:val="00034A28"/>
    <w:rsid w:val="000355AE"/>
    <w:rsid w:val="00035C31"/>
    <w:rsid w:val="00036BB7"/>
    <w:rsid w:val="000377F3"/>
    <w:rsid w:val="000407DB"/>
    <w:rsid w:val="00047593"/>
    <w:rsid w:val="00047E93"/>
    <w:rsid w:val="00050D83"/>
    <w:rsid w:val="00053A20"/>
    <w:rsid w:val="000549A9"/>
    <w:rsid w:val="00061D50"/>
    <w:rsid w:val="00064930"/>
    <w:rsid w:val="000661E0"/>
    <w:rsid w:val="0007102A"/>
    <w:rsid w:val="00072191"/>
    <w:rsid w:val="00073291"/>
    <w:rsid w:val="000741CC"/>
    <w:rsid w:val="000801F7"/>
    <w:rsid w:val="00081327"/>
    <w:rsid w:val="00081D72"/>
    <w:rsid w:val="00082312"/>
    <w:rsid w:val="000825A8"/>
    <w:rsid w:val="00096D2E"/>
    <w:rsid w:val="000A0341"/>
    <w:rsid w:val="000A4B39"/>
    <w:rsid w:val="000A6AD5"/>
    <w:rsid w:val="000A71AA"/>
    <w:rsid w:val="000B2429"/>
    <w:rsid w:val="000B3672"/>
    <w:rsid w:val="000B47E0"/>
    <w:rsid w:val="000C3901"/>
    <w:rsid w:val="000C4B2E"/>
    <w:rsid w:val="000D0D0B"/>
    <w:rsid w:val="000D3F7D"/>
    <w:rsid w:val="000D6480"/>
    <w:rsid w:val="000D70F4"/>
    <w:rsid w:val="000D7158"/>
    <w:rsid w:val="000E2CA3"/>
    <w:rsid w:val="000E56B1"/>
    <w:rsid w:val="000E7C4C"/>
    <w:rsid w:val="000F06F4"/>
    <w:rsid w:val="000F0938"/>
    <w:rsid w:val="000F79A0"/>
    <w:rsid w:val="00100337"/>
    <w:rsid w:val="001011F2"/>
    <w:rsid w:val="00107672"/>
    <w:rsid w:val="001077AA"/>
    <w:rsid w:val="001102C3"/>
    <w:rsid w:val="00111A46"/>
    <w:rsid w:val="00116CBD"/>
    <w:rsid w:val="00126256"/>
    <w:rsid w:val="00126B52"/>
    <w:rsid w:val="00127382"/>
    <w:rsid w:val="00127C0D"/>
    <w:rsid w:val="00133AE7"/>
    <w:rsid w:val="00136B30"/>
    <w:rsid w:val="00136D14"/>
    <w:rsid w:val="001372BA"/>
    <w:rsid w:val="0014472A"/>
    <w:rsid w:val="001468BC"/>
    <w:rsid w:val="001557FC"/>
    <w:rsid w:val="00155DC7"/>
    <w:rsid w:val="0015636C"/>
    <w:rsid w:val="001570AB"/>
    <w:rsid w:val="00157FA3"/>
    <w:rsid w:val="00161318"/>
    <w:rsid w:val="0016353E"/>
    <w:rsid w:val="00163E8B"/>
    <w:rsid w:val="00165B17"/>
    <w:rsid w:val="00171993"/>
    <w:rsid w:val="001738A2"/>
    <w:rsid w:val="0017392A"/>
    <w:rsid w:val="00185E85"/>
    <w:rsid w:val="00190A16"/>
    <w:rsid w:val="001949FE"/>
    <w:rsid w:val="00195940"/>
    <w:rsid w:val="00196049"/>
    <w:rsid w:val="001A1D9F"/>
    <w:rsid w:val="001A2E1F"/>
    <w:rsid w:val="001A615A"/>
    <w:rsid w:val="001B1335"/>
    <w:rsid w:val="001B2C2A"/>
    <w:rsid w:val="001B525C"/>
    <w:rsid w:val="001B7AFF"/>
    <w:rsid w:val="001C7443"/>
    <w:rsid w:val="001C78AD"/>
    <w:rsid w:val="001D112F"/>
    <w:rsid w:val="001D128A"/>
    <w:rsid w:val="001D3A15"/>
    <w:rsid w:val="001E07EC"/>
    <w:rsid w:val="001E1E7A"/>
    <w:rsid w:val="001E359E"/>
    <w:rsid w:val="001E3BE3"/>
    <w:rsid w:val="001E5BEC"/>
    <w:rsid w:val="001E7808"/>
    <w:rsid w:val="001E7842"/>
    <w:rsid w:val="001F0C54"/>
    <w:rsid w:val="001F296F"/>
    <w:rsid w:val="001F768A"/>
    <w:rsid w:val="00200E0B"/>
    <w:rsid w:val="00200E5D"/>
    <w:rsid w:val="002157C8"/>
    <w:rsid w:val="00216AD2"/>
    <w:rsid w:val="0022756B"/>
    <w:rsid w:val="00227AD7"/>
    <w:rsid w:val="00230E9C"/>
    <w:rsid w:val="00231151"/>
    <w:rsid w:val="00231292"/>
    <w:rsid w:val="002340E0"/>
    <w:rsid w:val="0023697B"/>
    <w:rsid w:val="0024179B"/>
    <w:rsid w:val="00241BF4"/>
    <w:rsid w:val="00241EEC"/>
    <w:rsid w:val="00250198"/>
    <w:rsid w:val="00250688"/>
    <w:rsid w:val="002507B4"/>
    <w:rsid w:val="002512DA"/>
    <w:rsid w:val="00253292"/>
    <w:rsid w:val="00255665"/>
    <w:rsid w:val="002572B0"/>
    <w:rsid w:val="002573CB"/>
    <w:rsid w:val="00261019"/>
    <w:rsid w:val="00261C03"/>
    <w:rsid w:val="00266AD0"/>
    <w:rsid w:val="002760A5"/>
    <w:rsid w:val="00280D70"/>
    <w:rsid w:val="00286FDD"/>
    <w:rsid w:val="0028741B"/>
    <w:rsid w:val="00287B06"/>
    <w:rsid w:val="002930DE"/>
    <w:rsid w:val="002960E5"/>
    <w:rsid w:val="002966EC"/>
    <w:rsid w:val="002A235C"/>
    <w:rsid w:val="002A32D2"/>
    <w:rsid w:val="002A787A"/>
    <w:rsid w:val="002B2C00"/>
    <w:rsid w:val="002B39BE"/>
    <w:rsid w:val="002B5058"/>
    <w:rsid w:val="002B54E1"/>
    <w:rsid w:val="002B7B1F"/>
    <w:rsid w:val="002C2B8B"/>
    <w:rsid w:val="002C417F"/>
    <w:rsid w:val="002C4229"/>
    <w:rsid w:val="002C4FD2"/>
    <w:rsid w:val="002C559F"/>
    <w:rsid w:val="002C57A5"/>
    <w:rsid w:val="002D2FF3"/>
    <w:rsid w:val="002D381D"/>
    <w:rsid w:val="002D3DBF"/>
    <w:rsid w:val="002D5F2F"/>
    <w:rsid w:val="002E0C52"/>
    <w:rsid w:val="002E5493"/>
    <w:rsid w:val="002F036A"/>
    <w:rsid w:val="002F0CEB"/>
    <w:rsid w:val="002F1D69"/>
    <w:rsid w:val="002F5EB5"/>
    <w:rsid w:val="00304285"/>
    <w:rsid w:val="003112E8"/>
    <w:rsid w:val="003212C8"/>
    <w:rsid w:val="00321D45"/>
    <w:rsid w:val="0032761A"/>
    <w:rsid w:val="0033345C"/>
    <w:rsid w:val="00334887"/>
    <w:rsid w:val="00337746"/>
    <w:rsid w:val="003479FD"/>
    <w:rsid w:val="00347A24"/>
    <w:rsid w:val="0035456B"/>
    <w:rsid w:val="003557A5"/>
    <w:rsid w:val="00357E4C"/>
    <w:rsid w:val="0036020A"/>
    <w:rsid w:val="0037683E"/>
    <w:rsid w:val="0037750B"/>
    <w:rsid w:val="00382B62"/>
    <w:rsid w:val="00383159"/>
    <w:rsid w:val="00386564"/>
    <w:rsid w:val="00390F2B"/>
    <w:rsid w:val="0039333E"/>
    <w:rsid w:val="00396467"/>
    <w:rsid w:val="003A1F66"/>
    <w:rsid w:val="003A4537"/>
    <w:rsid w:val="003B2704"/>
    <w:rsid w:val="003B342A"/>
    <w:rsid w:val="003B4ADC"/>
    <w:rsid w:val="003B4BC8"/>
    <w:rsid w:val="003B646E"/>
    <w:rsid w:val="003B6628"/>
    <w:rsid w:val="003B693E"/>
    <w:rsid w:val="003C1E99"/>
    <w:rsid w:val="003C7BF4"/>
    <w:rsid w:val="003E1E0C"/>
    <w:rsid w:val="003E37F5"/>
    <w:rsid w:val="003E4E29"/>
    <w:rsid w:val="003F45D9"/>
    <w:rsid w:val="003F47C6"/>
    <w:rsid w:val="00401D4F"/>
    <w:rsid w:val="00402ACC"/>
    <w:rsid w:val="0040653C"/>
    <w:rsid w:val="00407BD4"/>
    <w:rsid w:val="00412661"/>
    <w:rsid w:val="004173D3"/>
    <w:rsid w:val="00417F18"/>
    <w:rsid w:val="00424A17"/>
    <w:rsid w:val="00424A61"/>
    <w:rsid w:val="0043231A"/>
    <w:rsid w:val="004362C2"/>
    <w:rsid w:val="004409F1"/>
    <w:rsid w:val="004453E1"/>
    <w:rsid w:val="00450815"/>
    <w:rsid w:val="00452B5A"/>
    <w:rsid w:val="004604A4"/>
    <w:rsid w:val="00460BED"/>
    <w:rsid w:val="00461B1E"/>
    <w:rsid w:val="00462271"/>
    <w:rsid w:val="004676F4"/>
    <w:rsid w:val="004836A3"/>
    <w:rsid w:val="00485E69"/>
    <w:rsid w:val="0049068E"/>
    <w:rsid w:val="00490FC7"/>
    <w:rsid w:val="00491BD1"/>
    <w:rsid w:val="004938FE"/>
    <w:rsid w:val="00497523"/>
    <w:rsid w:val="004A3F7F"/>
    <w:rsid w:val="004A5F51"/>
    <w:rsid w:val="004A66F0"/>
    <w:rsid w:val="004B1505"/>
    <w:rsid w:val="004B1FAA"/>
    <w:rsid w:val="004B20EB"/>
    <w:rsid w:val="004B50A7"/>
    <w:rsid w:val="004B5495"/>
    <w:rsid w:val="004B7392"/>
    <w:rsid w:val="004C6C00"/>
    <w:rsid w:val="004D1947"/>
    <w:rsid w:val="004D2C49"/>
    <w:rsid w:val="004D37BD"/>
    <w:rsid w:val="004D551B"/>
    <w:rsid w:val="004D684D"/>
    <w:rsid w:val="004D720F"/>
    <w:rsid w:val="004E1C39"/>
    <w:rsid w:val="004E25A2"/>
    <w:rsid w:val="004E3B94"/>
    <w:rsid w:val="004E43C4"/>
    <w:rsid w:val="004F2068"/>
    <w:rsid w:val="004F7D8C"/>
    <w:rsid w:val="00500452"/>
    <w:rsid w:val="00502E55"/>
    <w:rsid w:val="00503624"/>
    <w:rsid w:val="00506185"/>
    <w:rsid w:val="00507A6E"/>
    <w:rsid w:val="00510FCB"/>
    <w:rsid w:val="00512350"/>
    <w:rsid w:val="005137FF"/>
    <w:rsid w:val="00514F5C"/>
    <w:rsid w:val="00521A41"/>
    <w:rsid w:val="00521ECC"/>
    <w:rsid w:val="00522E4D"/>
    <w:rsid w:val="00524376"/>
    <w:rsid w:val="0052565D"/>
    <w:rsid w:val="00536BEB"/>
    <w:rsid w:val="00541AAA"/>
    <w:rsid w:val="00546DEB"/>
    <w:rsid w:val="0054798A"/>
    <w:rsid w:val="005529D4"/>
    <w:rsid w:val="0055335C"/>
    <w:rsid w:val="00553BF3"/>
    <w:rsid w:val="005622EB"/>
    <w:rsid w:val="00562FE0"/>
    <w:rsid w:val="00564A3B"/>
    <w:rsid w:val="00565725"/>
    <w:rsid w:val="0057110D"/>
    <w:rsid w:val="00580DD9"/>
    <w:rsid w:val="005825A8"/>
    <w:rsid w:val="00582E69"/>
    <w:rsid w:val="005837E2"/>
    <w:rsid w:val="00585E18"/>
    <w:rsid w:val="00586388"/>
    <w:rsid w:val="00594FEA"/>
    <w:rsid w:val="0059790C"/>
    <w:rsid w:val="005A102D"/>
    <w:rsid w:val="005A5A14"/>
    <w:rsid w:val="005A7295"/>
    <w:rsid w:val="005A7769"/>
    <w:rsid w:val="005B3C4A"/>
    <w:rsid w:val="005B571A"/>
    <w:rsid w:val="005C5632"/>
    <w:rsid w:val="005D0446"/>
    <w:rsid w:val="005D1040"/>
    <w:rsid w:val="005E486D"/>
    <w:rsid w:val="005E585E"/>
    <w:rsid w:val="005E76F9"/>
    <w:rsid w:val="005E7C76"/>
    <w:rsid w:val="005F46D6"/>
    <w:rsid w:val="005F773B"/>
    <w:rsid w:val="00605185"/>
    <w:rsid w:val="006058AA"/>
    <w:rsid w:val="006075D6"/>
    <w:rsid w:val="00612927"/>
    <w:rsid w:val="00615470"/>
    <w:rsid w:val="00617E30"/>
    <w:rsid w:val="00631421"/>
    <w:rsid w:val="0064396C"/>
    <w:rsid w:val="006445EA"/>
    <w:rsid w:val="00645771"/>
    <w:rsid w:val="0064592D"/>
    <w:rsid w:val="00647D6B"/>
    <w:rsid w:val="00653FD8"/>
    <w:rsid w:val="00656CD3"/>
    <w:rsid w:val="0066297A"/>
    <w:rsid w:val="006646DC"/>
    <w:rsid w:val="00677CC1"/>
    <w:rsid w:val="00677D2A"/>
    <w:rsid w:val="00682AD5"/>
    <w:rsid w:val="00682E11"/>
    <w:rsid w:val="0068503F"/>
    <w:rsid w:val="006904B0"/>
    <w:rsid w:val="006933D3"/>
    <w:rsid w:val="006A0A1C"/>
    <w:rsid w:val="006A4387"/>
    <w:rsid w:val="006A4A63"/>
    <w:rsid w:val="006A4DC4"/>
    <w:rsid w:val="006B0818"/>
    <w:rsid w:val="006B0FC2"/>
    <w:rsid w:val="006B52DD"/>
    <w:rsid w:val="006B7072"/>
    <w:rsid w:val="006B7535"/>
    <w:rsid w:val="006C1DAE"/>
    <w:rsid w:val="006C548D"/>
    <w:rsid w:val="006C5AA3"/>
    <w:rsid w:val="006D3911"/>
    <w:rsid w:val="006D520A"/>
    <w:rsid w:val="006D6E4C"/>
    <w:rsid w:val="006D7FFB"/>
    <w:rsid w:val="006E4616"/>
    <w:rsid w:val="006E6E03"/>
    <w:rsid w:val="006F059D"/>
    <w:rsid w:val="006F06B7"/>
    <w:rsid w:val="006F12F3"/>
    <w:rsid w:val="006F521E"/>
    <w:rsid w:val="006F5DF4"/>
    <w:rsid w:val="006F6D58"/>
    <w:rsid w:val="006F7C96"/>
    <w:rsid w:val="007010DB"/>
    <w:rsid w:val="00701208"/>
    <w:rsid w:val="00703919"/>
    <w:rsid w:val="0070636D"/>
    <w:rsid w:val="00711740"/>
    <w:rsid w:val="0072285B"/>
    <w:rsid w:val="0072350C"/>
    <w:rsid w:val="0072677A"/>
    <w:rsid w:val="007334AE"/>
    <w:rsid w:val="00734598"/>
    <w:rsid w:val="00745A76"/>
    <w:rsid w:val="00745AF7"/>
    <w:rsid w:val="00751B0A"/>
    <w:rsid w:val="00753E40"/>
    <w:rsid w:val="00754026"/>
    <w:rsid w:val="00757946"/>
    <w:rsid w:val="00765B38"/>
    <w:rsid w:val="0076635F"/>
    <w:rsid w:val="0077443F"/>
    <w:rsid w:val="007769DE"/>
    <w:rsid w:val="007806BA"/>
    <w:rsid w:val="0078205E"/>
    <w:rsid w:val="00783096"/>
    <w:rsid w:val="007878CC"/>
    <w:rsid w:val="00792632"/>
    <w:rsid w:val="007A49DA"/>
    <w:rsid w:val="007B06E5"/>
    <w:rsid w:val="007B12E3"/>
    <w:rsid w:val="007B7038"/>
    <w:rsid w:val="007C40B2"/>
    <w:rsid w:val="007D2558"/>
    <w:rsid w:val="007D27EE"/>
    <w:rsid w:val="007D5668"/>
    <w:rsid w:val="007E62AD"/>
    <w:rsid w:val="007F1382"/>
    <w:rsid w:val="007F416A"/>
    <w:rsid w:val="0080061F"/>
    <w:rsid w:val="008015A1"/>
    <w:rsid w:val="008042A1"/>
    <w:rsid w:val="00804A0C"/>
    <w:rsid w:val="008112DC"/>
    <w:rsid w:val="0081217D"/>
    <w:rsid w:val="00814D6B"/>
    <w:rsid w:val="008253D1"/>
    <w:rsid w:val="0083311D"/>
    <w:rsid w:val="008347BE"/>
    <w:rsid w:val="00837FDB"/>
    <w:rsid w:val="008405D9"/>
    <w:rsid w:val="00843C19"/>
    <w:rsid w:val="0084524E"/>
    <w:rsid w:val="00845477"/>
    <w:rsid w:val="0084560B"/>
    <w:rsid w:val="00845A09"/>
    <w:rsid w:val="00850A1D"/>
    <w:rsid w:val="00860938"/>
    <w:rsid w:val="008646B3"/>
    <w:rsid w:val="008723BC"/>
    <w:rsid w:val="008739CE"/>
    <w:rsid w:val="008753BC"/>
    <w:rsid w:val="00881CC6"/>
    <w:rsid w:val="008821AE"/>
    <w:rsid w:val="008824E3"/>
    <w:rsid w:val="0088364D"/>
    <w:rsid w:val="00884A47"/>
    <w:rsid w:val="008861D4"/>
    <w:rsid w:val="00891B61"/>
    <w:rsid w:val="00892C0B"/>
    <w:rsid w:val="00892FF9"/>
    <w:rsid w:val="00895592"/>
    <w:rsid w:val="00897623"/>
    <w:rsid w:val="008A56DB"/>
    <w:rsid w:val="008B0FD8"/>
    <w:rsid w:val="008B717D"/>
    <w:rsid w:val="008C6EBC"/>
    <w:rsid w:val="008D30B3"/>
    <w:rsid w:val="008D4F9C"/>
    <w:rsid w:val="008E2407"/>
    <w:rsid w:val="008E64C6"/>
    <w:rsid w:val="008F3FE4"/>
    <w:rsid w:val="008F6BB4"/>
    <w:rsid w:val="00900D09"/>
    <w:rsid w:val="00903517"/>
    <w:rsid w:val="00903D5D"/>
    <w:rsid w:val="00906FA5"/>
    <w:rsid w:val="00911529"/>
    <w:rsid w:val="00912B97"/>
    <w:rsid w:val="00912D00"/>
    <w:rsid w:val="00912E95"/>
    <w:rsid w:val="009164B5"/>
    <w:rsid w:val="009244F6"/>
    <w:rsid w:val="00926173"/>
    <w:rsid w:val="00930F10"/>
    <w:rsid w:val="009319C6"/>
    <w:rsid w:val="0093338C"/>
    <w:rsid w:val="0093750D"/>
    <w:rsid w:val="0094413F"/>
    <w:rsid w:val="00944B37"/>
    <w:rsid w:val="00963B2A"/>
    <w:rsid w:val="00964F83"/>
    <w:rsid w:val="00967E8A"/>
    <w:rsid w:val="009705CC"/>
    <w:rsid w:val="00974821"/>
    <w:rsid w:val="00977405"/>
    <w:rsid w:val="00992118"/>
    <w:rsid w:val="00992803"/>
    <w:rsid w:val="00992BE1"/>
    <w:rsid w:val="00993567"/>
    <w:rsid w:val="00995465"/>
    <w:rsid w:val="00995603"/>
    <w:rsid w:val="009A070F"/>
    <w:rsid w:val="009A4638"/>
    <w:rsid w:val="009A488C"/>
    <w:rsid w:val="009B50AF"/>
    <w:rsid w:val="009B5E1E"/>
    <w:rsid w:val="009B608A"/>
    <w:rsid w:val="009B6838"/>
    <w:rsid w:val="009C1520"/>
    <w:rsid w:val="009C2A40"/>
    <w:rsid w:val="009C3C69"/>
    <w:rsid w:val="009C4AD6"/>
    <w:rsid w:val="009C572F"/>
    <w:rsid w:val="009C7C42"/>
    <w:rsid w:val="009C7C5D"/>
    <w:rsid w:val="009D57FE"/>
    <w:rsid w:val="009E4913"/>
    <w:rsid w:val="009F268C"/>
    <w:rsid w:val="00A024DF"/>
    <w:rsid w:val="00A06458"/>
    <w:rsid w:val="00A07A85"/>
    <w:rsid w:val="00A11936"/>
    <w:rsid w:val="00A14A57"/>
    <w:rsid w:val="00A23395"/>
    <w:rsid w:val="00A260D3"/>
    <w:rsid w:val="00A26891"/>
    <w:rsid w:val="00A3063C"/>
    <w:rsid w:val="00A3171D"/>
    <w:rsid w:val="00A3503E"/>
    <w:rsid w:val="00A3783B"/>
    <w:rsid w:val="00A404A0"/>
    <w:rsid w:val="00A412AB"/>
    <w:rsid w:val="00A4294A"/>
    <w:rsid w:val="00A45A9E"/>
    <w:rsid w:val="00A4760F"/>
    <w:rsid w:val="00A47CCB"/>
    <w:rsid w:val="00A5173A"/>
    <w:rsid w:val="00A54165"/>
    <w:rsid w:val="00A60E64"/>
    <w:rsid w:val="00A61063"/>
    <w:rsid w:val="00A61508"/>
    <w:rsid w:val="00A67235"/>
    <w:rsid w:val="00A672D7"/>
    <w:rsid w:val="00A753E4"/>
    <w:rsid w:val="00A826F3"/>
    <w:rsid w:val="00A85D0C"/>
    <w:rsid w:val="00A940D3"/>
    <w:rsid w:val="00A95DE0"/>
    <w:rsid w:val="00A965D9"/>
    <w:rsid w:val="00AA1764"/>
    <w:rsid w:val="00AA725B"/>
    <w:rsid w:val="00AA7F28"/>
    <w:rsid w:val="00AB3632"/>
    <w:rsid w:val="00AB3B82"/>
    <w:rsid w:val="00AB6710"/>
    <w:rsid w:val="00AC6FE6"/>
    <w:rsid w:val="00AC7403"/>
    <w:rsid w:val="00AD005B"/>
    <w:rsid w:val="00AD1F4F"/>
    <w:rsid w:val="00AD2485"/>
    <w:rsid w:val="00AD3629"/>
    <w:rsid w:val="00AD78D7"/>
    <w:rsid w:val="00AF52EC"/>
    <w:rsid w:val="00B021CE"/>
    <w:rsid w:val="00B12424"/>
    <w:rsid w:val="00B21A1D"/>
    <w:rsid w:val="00B2340B"/>
    <w:rsid w:val="00B341DE"/>
    <w:rsid w:val="00B356E5"/>
    <w:rsid w:val="00B407ED"/>
    <w:rsid w:val="00B41E76"/>
    <w:rsid w:val="00B477D2"/>
    <w:rsid w:val="00B627DF"/>
    <w:rsid w:val="00B64E74"/>
    <w:rsid w:val="00B671C6"/>
    <w:rsid w:val="00B76BF3"/>
    <w:rsid w:val="00B8457C"/>
    <w:rsid w:val="00B85DD0"/>
    <w:rsid w:val="00B87C1A"/>
    <w:rsid w:val="00B91A13"/>
    <w:rsid w:val="00B942FD"/>
    <w:rsid w:val="00B97B8C"/>
    <w:rsid w:val="00BA24E3"/>
    <w:rsid w:val="00BA3648"/>
    <w:rsid w:val="00BA45AD"/>
    <w:rsid w:val="00BB14AC"/>
    <w:rsid w:val="00BB186F"/>
    <w:rsid w:val="00BB2EF1"/>
    <w:rsid w:val="00BB34A1"/>
    <w:rsid w:val="00BC0112"/>
    <w:rsid w:val="00BC52D1"/>
    <w:rsid w:val="00BC6E88"/>
    <w:rsid w:val="00BD09E2"/>
    <w:rsid w:val="00BD6CCC"/>
    <w:rsid w:val="00BD7DF3"/>
    <w:rsid w:val="00BE4485"/>
    <w:rsid w:val="00BE4FD9"/>
    <w:rsid w:val="00BF165D"/>
    <w:rsid w:val="00BF3073"/>
    <w:rsid w:val="00BF4FB8"/>
    <w:rsid w:val="00C00849"/>
    <w:rsid w:val="00C03316"/>
    <w:rsid w:val="00C054B6"/>
    <w:rsid w:val="00C060A2"/>
    <w:rsid w:val="00C16B98"/>
    <w:rsid w:val="00C206B3"/>
    <w:rsid w:val="00C3167E"/>
    <w:rsid w:val="00C330B0"/>
    <w:rsid w:val="00C341FC"/>
    <w:rsid w:val="00C4041D"/>
    <w:rsid w:val="00C41D53"/>
    <w:rsid w:val="00C42F9D"/>
    <w:rsid w:val="00C56C6E"/>
    <w:rsid w:val="00C6164D"/>
    <w:rsid w:val="00C6423F"/>
    <w:rsid w:val="00C65092"/>
    <w:rsid w:val="00C72E76"/>
    <w:rsid w:val="00CA1305"/>
    <w:rsid w:val="00CA1B51"/>
    <w:rsid w:val="00CA1E9D"/>
    <w:rsid w:val="00CA5627"/>
    <w:rsid w:val="00CB7A83"/>
    <w:rsid w:val="00CC01B7"/>
    <w:rsid w:val="00CC4CA4"/>
    <w:rsid w:val="00CC7C7C"/>
    <w:rsid w:val="00CD48EF"/>
    <w:rsid w:val="00CE2B6C"/>
    <w:rsid w:val="00CE71BB"/>
    <w:rsid w:val="00CF2C88"/>
    <w:rsid w:val="00CF40D9"/>
    <w:rsid w:val="00CF5B33"/>
    <w:rsid w:val="00D0102F"/>
    <w:rsid w:val="00D023B2"/>
    <w:rsid w:val="00D025EE"/>
    <w:rsid w:val="00D07054"/>
    <w:rsid w:val="00D2473D"/>
    <w:rsid w:val="00D35CED"/>
    <w:rsid w:val="00D36CEB"/>
    <w:rsid w:val="00D37302"/>
    <w:rsid w:val="00D40689"/>
    <w:rsid w:val="00D43B4F"/>
    <w:rsid w:val="00D458D1"/>
    <w:rsid w:val="00D5122B"/>
    <w:rsid w:val="00D52C36"/>
    <w:rsid w:val="00D57085"/>
    <w:rsid w:val="00D601AB"/>
    <w:rsid w:val="00D6043D"/>
    <w:rsid w:val="00D61A31"/>
    <w:rsid w:val="00D63813"/>
    <w:rsid w:val="00D643B3"/>
    <w:rsid w:val="00D658F4"/>
    <w:rsid w:val="00D76B34"/>
    <w:rsid w:val="00D77E58"/>
    <w:rsid w:val="00D81C5C"/>
    <w:rsid w:val="00D834E8"/>
    <w:rsid w:val="00D90869"/>
    <w:rsid w:val="00D929E7"/>
    <w:rsid w:val="00D936D2"/>
    <w:rsid w:val="00D93D87"/>
    <w:rsid w:val="00D94721"/>
    <w:rsid w:val="00D9641F"/>
    <w:rsid w:val="00DA3C12"/>
    <w:rsid w:val="00DB2E56"/>
    <w:rsid w:val="00DB5955"/>
    <w:rsid w:val="00DC1A4F"/>
    <w:rsid w:val="00DC2F99"/>
    <w:rsid w:val="00DC3511"/>
    <w:rsid w:val="00DC5250"/>
    <w:rsid w:val="00DC6C27"/>
    <w:rsid w:val="00DC6E61"/>
    <w:rsid w:val="00DC7713"/>
    <w:rsid w:val="00DD253B"/>
    <w:rsid w:val="00DD4620"/>
    <w:rsid w:val="00DE23A8"/>
    <w:rsid w:val="00DE3302"/>
    <w:rsid w:val="00DE64DE"/>
    <w:rsid w:val="00DE7BC8"/>
    <w:rsid w:val="00DF0A62"/>
    <w:rsid w:val="00DF469B"/>
    <w:rsid w:val="00DF4DD2"/>
    <w:rsid w:val="00DF5FAB"/>
    <w:rsid w:val="00DF7CBF"/>
    <w:rsid w:val="00DF7F0D"/>
    <w:rsid w:val="00E024A5"/>
    <w:rsid w:val="00E11026"/>
    <w:rsid w:val="00E130B1"/>
    <w:rsid w:val="00E139CA"/>
    <w:rsid w:val="00E22982"/>
    <w:rsid w:val="00E26BF2"/>
    <w:rsid w:val="00E306A7"/>
    <w:rsid w:val="00E30E6E"/>
    <w:rsid w:val="00E3410F"/>
    <w:rsid w:val="00E44516"/>
    <w:rsid w:val="00E66BC7"/>
    <w:rsid w:val="00E703CC"/>
    <w:rsid w:val="00E73BE2"/>
    <w:rsid w:val="00E8338C"/>
    <w:rsid w:val="00E83EE7"/>
    <w:rsid w:val="00E90560"/>
    <w:rsid w:val="00E9115E"/>
    <w:rsid w:val="00E9178C"/>
    <w:rsid w:val="00E91C7F"/>
    <w:rsid w:val="00E979F7"/>
    <w:rsid w:val="00E97BE6"/>
    <w:rsid w:val="00EA1B32"/>
    <w:rsid w:val="00EA2656"/>
    <w:rsid w:val="00EA41D5"/>
    <w:rsid w:val="00EA772D"/>
    <w:rsid w:val="00EB5FB2"/>
    <w:rsid w:val="00EB6DF3"/>
    <w:rsid w:val="00EC1E80"/>
    <w:rsid w:val="00EC2A4F"/>
    <w:rsid w:val="00EC6576"/>
    <w:rsid w:val="00ED2E75"/>
    <w:rsid w:val="00ED3243"/>
    <w:rsid w:val="00ED4C98"/>
    <w:rsid w:val="00ED5804"/>
    <w:rsid w:val="00EE0470"/>
    <w:rsid w:val="00EE14F1"/>
    <w:rsid w:val="00EE3603"/>
    <w:rsid w:val="00EE4F67"/>
    <w:rsid w:val="00EE4FA9"/>
    <w:rsid w:val="00EE61DD"/>
    <w:rsid w:val="00EE6424"/>
    <w:rsid w:val="00EF6E76"/>
    <w:rsid w:val="00F015FB"/>
    <w:rsid w:val="00F03D9C"/>
    <w:rsid w:val="00F051CA"/>
    <w:rsid w:val="00F06030"/>
    <w:rsid w:val="00F262D7"/>
    <w:rsid w:val="00F26956"/>
    <w:rsid w:val="00F345F0"/>
    <w:rsid w:val="00F34E4F"/>
    <w:rsid w:val="00F45CB3"/>
    <w:rsid w:val="00F52508"/>
    <w:rsid w:val="00F53891"/>
    <w:rsid w:val="00F55996"/>
    <w:rsid w:val="00F603EF"/>
    <w:rsid w:val="00F63A14"/>
    <w:rsid w:val="00F64263"/>
    <w:rsid w:val="00F6491A"/>
    <w:rsid w:val="00F6615A"/>
    <w:rsid w:val="00F668B1"/>
    <w:rsid w:val="00F715F3"/>
    <w:rsid w:val="00F803D4"/>
    <w:rsid w:val="00F80F2D"/>
    <w:rsid w:val="00F83E12"/>
    <w:rsid w:val="00F868D3"/>
    <w:rsid w:val="00F87699"/>
    <w:rsid w:val="00F911AA"/>
    <w:rsid w:val="00F97578"/>
    <w:rsid w:val="00F97876"/>
    <w:rsid w:val="00FA6079"/>
    <w:rsid w:val="00FB01A0"/>
    <w:rsid w:val="00FB1863"/>
    <w:rsid w:val="00FB186D"/>
    <w:rsid w:val="00FB1A8A"/>
    <w:rsid w:val="00FB2A2D"/>
    <w:rsid w:val="00FB3B1C"/>
    <w:rsid w:val="00FB4B65"/>
    <w:rsid w:val="00FB562F"/>
    <w:rsid w:val="00FC02F4"/>
    <w:rsid w:val="00FC3B34"/>
    <w:rsid w:val="00FC6270"/>
    <w:rsid w:val="00FD1555"/>
    <w:rsid w:val="00FD2A6D"/>
    <w:rsid w:val="00FD4035"/>
    <w:rsid w:val="00FE2E77"/>
    <w:rsid w:val="00FE5A9F"/>
    <w:rsid w:val="00FE65B9"/>
    <w:rsid w:val="00FF0990"/>
    <w:rsid w:val="00FF254E"/>
    <w:rsid w:val="00FF2622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369EDD2A-9F15-424F-9E03-CA6E611A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1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94721"/>
    <w:pPr>
      <w:keepNext/>
      <w:suppressAutoHyphens w:val="0"/>
      <w:outlineLvl w:val="0"/>
    </w:pPr>
    <w:rPr>
      <w:rFonts w:cs="Arial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7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721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94721"/>
    <w:pPr>
      <w:keepNext/>
      <w:suppressAutoHyphens w:val="0"/>
      <w:ind w:left="-1419" w:firstLine="1419"/>
      <w:outlineLvl w:val="3"/>
    </w:pPr>
    <w:rPr>
      <w:rFonts w:cs="Arial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5D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D3911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D3911"/>
    <w:rPr>
      <w:rFonts w:ascii="Times New Roman" w:hAnsi="Times New Roman"/>
      <w:sz w:val="24"/>
      <w:u w:val="none"/>
      <w:effect w:val="none"/>
    </w:rPr>
  </w:style>
  <w:style w:type="paragraph" w:styleId="a4">
    <w:name w:val="No Spacing"/>
    <w:aliases w:val="основа"/>
    <w:link w:val="a5"/>
    <w:uiPriority w:val="1"/>
    <w:qFormat/>
    <w:rsid w:val="00E11026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FontStyle38">
    <w:name w:val="Font Style38"/>
    <w:uiPriority w:val="99"/>
    <w:rsid w:val="00912B97"/>
    <w:rPr>
      <w:rFonts w:ascii="Times New Roman" w:hAnsi="Times New Roman"/>
      <w:sz w:val="20"/>
    </w:rPr>
  </w:style>
  <w:style w:type="paragraph" w:styleId="a6">
    <w:name w:val="Body Text"/>
    <w:basedOn w:val="a"/>
    <w:link w:val="a7"/>
    <w:rsid w:val="00FB4B65"/>
    <w:pPr>
      <w:shd w:val="clear" w:color="auto" w:fill="FFFFFF"/>
      <w:suppressAutoHyphens w:val="0"/>
      <w:spacing w:before="240" w:line="418" w:lineRule="exact"/>
    </w:pPr>
    <w:rPr>
      <w:rFonts w:eastAsia="Arial Unicode MS"/>
      <w:spacing w:val="4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rsid w:val="00FB4B65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881CC6"/>
    <w:pPr>
      <w:widowControl w:val="0"/>
      <w:suppressAutoHyphens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66297A"/>
    <w:rPr>
      <w:rFonts w:ascii="Times New Roman" w:hAnsi="Times New Roman"/>
      <w:spacing w:val="5"/>
      <w:sz w:val="21"/>
      <w:szCs w:val="21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66297A"/>
    <w:rPr>
      <w:rFonts w:ascii="Times New Roman" w:hAnsi="Times New Roman"/>
      <w:b/>
      <w:bCs/>
      <w:spacing w:val="1"/>
      <w:sz w:val="21"/>
      <w:szCs w:val="21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6297A"/>
    <w:rPr>
      <w:rFonts w:ascii="Times New Roman" w:hAnsi="Times New Roman"/>
      <w:spacing w:val="7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6297A"/>
    <w:pPr>
      <w:shd w:val="clear" w:color="auto" w:fill="FFFFFF"/>
      <w:suppressAutoHyphens w:val="0"/>
      <w:spacing w:before="360" w:line="413" w:lineRule="exact"/>
      <w:ind w:hanging="320"/>
    </w:pPr>
    <w:rPr>
      <w:rFonts w:eastAsiaTheme="minorHAnsi" w:cstheme="minorBidi"/>
      <w:spacing w:val="5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D947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rmal (Web)"/>
    <w:basedOn w:val="a"/>
    <w:uiPriority w:val="99"/>
    <w:rsid w:val="00D94721"/>
    <w:pPr>
      <w:suppressAutoHyphens w:val="0"/>
      <w:spacing w:before="75" w:after="150"/>
    </w:pPr>
    <w:rPr>
      <w:rFonts w:ascii="Verdana" w:hAnsi="Verdana"/>
      <w:sz w:val="18"/>
      <w:szCs w:val="18"/>
      <w:lang w:eastAsia="ru-RU"/>
    </w:rPr>
  </w:style>
  <w:style w:type="paragraph" w:customStyle="1" w:styleId="c9">
    <w:name w:val="c9"/>
    <w:basedOn w:val="a"/>
    <w:rsid w:val="00D947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D94721"/>
  </w:style>
  <w:style w:type="paragraph" w:customStyle="1" w:styleId="c23">
    <w:name w:val="c23"/>
    <w:basedOn w:val="a"/>
    <w:rsid w:val="00D947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basedOn w:val="a0"/>
    <w:rsid w:val="00D94721"/>
  </w:style>
  <w:style w:type="paragraph" w:customStyle="1" w:styleId="c2">
    <w:name w:val="c2"/>
    <w:basedOn w:val="a"/>
    <w:rsid w:val="00D947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D94721"/>
  </w:style>
  <w:style w:type="paragraph" w:customStyle="1" w:styleId="c6">
    <w:name w:val="c6"/>
    <w:basedOn w:val="a"/>
    <w:rsid w:val="00D947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D94721"/>
  </w:style>
  <w:style w:type="paragraph" w:styleId="a9">
    <w:name w:val="header"/>
    <w:basedOn w:val="a"/>
    <w:link w:val="aa"/>
    <w:uiPriority w:val="99"/>
    <w:unhideWhenUsed/>
    <w:rsid w:val="00D947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7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947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7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94721"/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7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D94721"/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D9472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94721"/>
    <w:rPr>
      <w:color w:val="800080" w:themeColor="followedHyperlink"/>
      <w:u w:val="single"/>
    </w:rPr>
  </w:style>
  <w:style w:type="paragraph" w:styleId="af">
    <w:name w:val="Block Text"/>
    <w:basedOn w:val="a"/>
    <w:unhideWhenUsed/>
    <w:rsid w:val="00D94721"/>
    <w:pPr>
      <w:tabs>
        <w:tab w:val="left" w:pos="0"/>
      </w:tabs>
      <w:suppressAutoHyphens w:val="0"/>
      <w:ind w:left="567" w:right="-284"/>
      <w:jc w:val="center"/>
    </w:pPr>
    <w:rPr>
      <w:b/>
      <w:sz w:val="28"/>
      <w:szCs w:val="28"/>
      <w:lang w:eastAsia="ru-RU"/>
    </w:rPr>
  </w:style>
  <w:style w:type="paragraph" w:customStyle="1" w:styleId="p1">
    <w:name w:val="p1"/>
    <w:basedOn w:val="a"/>
    <w:rsid w:val="00D947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D947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D947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ез интервала1"/>
    <w:rsid w:val="00D94721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customStyle="1" w:styleId="af0">
    <w:name w:val="Стиль"/>
    <w:rsid w:val="00D9472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D94721"/>
    <w:pPr>
      <w:widowControl w:val="0"/>
      <w:autoSpaceDE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CharChar">
    <w:name w:val="Знак Знак Знак Char Char"/>
    <w:basedOn w:val="a"/>
    <w:rsid w:val="00D947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D94721"/>
    <w:pPr>
      <w:spacing w:after="120"/>
    </w:pPr>
    <w:rPr>
      <w:sz w:val="16"/>
      <w:szCs w:val="16"/>
    </w:rPr>
  </w:style>
  <w:style w:type="paragraph" w:customStyle="1" w:styleId="Style5">
    <w:name w:val="Style5"/>
    <w:basedOn w:val="a"/>
    <w:rsid w:val="00D94721"/>
    <w:pPr>
      <w:widowControl w:val="0"/>
      <w:suppressAutoHyphens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/>
      <w:lang w:eastAsia="ru-RU"/>
    </w:rPr>
  </w:style>
  <w:style w:type="paragraph" w:customStyle="1" w:styleId="Style1">
    <w:name w:val="Style1"/>
    <w:basedOn w:val="a"/>
    <w:rsid w:val="00D94721"/>
    <w:pPr>
      <w:widowControl w:val="0"/>
      <w:suppressAutoHyphens w:val="0"/>
      <w:autoSpaceDE w:val="0"/>
      <w:autoSpaceDN w:val="0"/>
      <w:adjustRightInd w:val="0"/>
      <w:spacing w:line="298" w:lineRule="exact"/>
      <w:ind w:firstLine="422"/>
      <w:jc w:val="both"/>
    </w:pPr>
    <w:rPr>
      <w:rFonts w:ascii="Bookman Old Style" w:hAnsi="Bookman Old Style"/>
      <w:lang w:eastAsia="ru-RU"/>
    </w:rPr>
  </w:style>
  <w:style w:type="paragraph" w:customStyle="1" w:styleId="Style4">
    <w:name w:val="Style4"/>
    <w:basedOn w:val="a"/>
    <w:rsid w:val="00D94721"/>
    <w:pPr>
      <w:widowControl w:val="0"/>
      <w:suppressAutoHyphens w:val="0"/>
      <w:autoSpaceDE w:val="0"/>
      <w:autoSpaceDN w:val="0"/>
      <w:adjustRightInd w:val="0"/>
      <w:spacing w:line="413" w:lineRule="exact"/>
      <w:jc w:val="both"/>
    </w:pPr>
    <w:rPr>
      <w:rFonts w:ascii="Bookman Old Style" w:hAnsi="Bookman Old Style"/>
      <w:lang w:eastAsia="ru-RU"/>
    </w:rPr>
  </w:style>
  <w:style w:type="paragraph" w:customStyle="1" w:styleId="Style27">
    <w:name w:val="Style27"/>
    <w:basedOn w:val="a"/>
    <w:rsid w:val="00D94721"/>
    <w:pPr>
      <w:widowControl w:val="0"/>
      <w:suppressAutoHyphens w:val="0"/>
      <w:autoSpaceDE w:val="0"/>
      <w:autoSpaceDN w:val="0"/>
      <w:adjustRightInd w:val="0"/>
      <w:spacing w:line="302" w:lineRule="exact"/>
      <w:ind w:firstLine="418"/>
      <w:jc w:val="both"/>
    </w:pPr>
    <w:rPr>
      <w:rFonts w:ascii="Bookman Old Style" w:hAnsi="Bookman Old Style"/>
      <w:lang w:eastAsia="ru-RU"/>
    </w:rPr>
  </w:style>
  <w:style w:type="paragraph" w:customStyle="1" w:styleId="Style6">
    <w:name w:val="Style6"/>
    <w:basedOn w:val="a"/>
    <w:rsid w:val="00D94721"/>
    <w:pPr>
      <w:widowControl w:val="0"/>
      <w:suppressAutoHyphens w:val="0"/>
      <w:autoSpaceDE w:val="0"/>
      <w:autoSpaceDN w:val="0"/>
      <w:adjustRightInd w:val="0"/>
      <w:spacing w:line="384" w:lineRule="exact"/>
      <w:ind w:hanging="370"/>
    </w:pPr>
    <w:rPr>
      <w:rFonts w:ascii="Bookman Old Style" w:hAnsi="Bookman Old Style"/>
      <w:lang w:eastAsia="ru-RU"/>
    </w:rPr>
  </w:style>
  <w:style w:type="paragraph" w:customStyle="1" w:styleId="Style29">
    <w:name w:val="Style29"/>
    <w:basedOn w:val="a"/>
    <w:rsid w:val="00D94721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ascii="Bookman Old Style" w:hAnsi="Bookman Old Style"/>
      <w:lang w:eastAsia="ru-RU"/>
    </w:rPr>
  </w:style>
  <w:style w:type="paragraph" w:customStyle="1" w:styleId="Style31">
    <w:name w:val="Style31"/>
    <w:basedOn w:val="a"/>
    <w:rsid w:val="00D94721"/>
    <w:pPr>
      <w:widowControl w:val="0"/>
      <w:suppressAutoHyphens w:val="0"/>
      <w:autoSpaceDE w:val="0"/>
      <w:autoSpaceDN w:val="0"/>
      <w:adjustRightInd w:val="0"/>
      <w:spacing w:line="298" w:lineRule="exact"/>
      <w:jc w:val="both"/>
    </w:pPr>
    <w:rPr>
      <w:rFonts w:ascii="Bookman Old Style" w:hAnsi="Bookman Old Style"/>
      <w:lang w:eastAsia="ru-RU"/>
    </w:rPr>
  </w:style>
  <w:style w:type="paragraph" w:customStyle="1" w:styleId="Style43">
    <w:name w:val="Style43"/>
    <w:basedOn w:val="a"/>
    <w:rsid w:val="00D94721"/>
    <w:pPr>
      <w:widowControl w:val="0"/>
      <w:suppressAutoHyphens w:val="0"/>
      <w:autoSpaceDE w:val="0"/>
      <w:autoSpaceDN w:val="0"/>
      <w:adjustRightInd w:val="0"/>
      <w:spacing w:line="298" w:lineRule="exact"/>
      <w:jc w:val="both"/>
    </w:pPr>
    <w:rPr>
      <w:rFonts w:ascii="Bookman Old Style" w:hAnsi="Bookman Old Style"/>
      <w:lang w:eastAsia="ru-RU"/>
    </w:rPr>
  </w:style>
  <w:style w:type="paragraph" w:customStyle="1" w:styleId="Style79">
    <w:name w:val="Style79"/>
    <w:basedOn w:val="a"/>
    <w:rsid w:val="00D94721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83">
    <w:name w:val="Style83"/>
    <w:basedOn w:val="a"/>
    <w:rsid w:val="00D94721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85">
    <w:name w:val="Style85"/>
    <w:basedOn w:val="a"/>
    <w:rsid w:val="00D94721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52">
    <w:name w:val="Style52"/>
    <w:basedOn w:val="a"/>
    <w:rsid w:val="00D94721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70">
    <w:name w:val="Style70"/>
    <w:basedOn w:val="a"/>
    <w:rsid w:val="00D94721"/>
    <w:pPr>
      <w:widowControl w:val="0"/>
      <w:suppressAutoHyphens w:val="0"/>
      <w:autoSpaceDE w:val="0"/>
      <w:autoSpaceDN w:val="0"/>
      <w:adjustRightInd w:val="0"/>
      <w:spacing w:line="634" w:lineRule="exact"/>
      <w:jc w:val="right"/>
    </w:pPr>
    <w:rPr>
      <w:rFonts w:ascii="Bookman Old Style" w:hAnsi="Bookman Old Style"/>
      <w:lang w:eastAsia="ru-RU"/>
    </w:rPr>
  </w:style>
  <w:style w:type="paragraph" w:customStyle="1" w:styleId="Style28">
    <w:name w:val="Style28"/>
    <w:basedOn w:val="a"/>
    <w:rsid w:val="00D94721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53">
    <w:name w:val="Style53"/>
    <w:basedOn w:val="a"/>
    <w:rsid w:val="00D94721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12">
    <w:name w:val="Абзац списка1"/>
    <w:basedOn w:val="a"/>
    <w:rsid w:val="00D94721"/>
    <w:pPr>
      <w:spacing w:line="100" w:lineRule="atLeast"/>
      <w:ind w:left="720"/>
    </w:pPr>
    <w:rPr>
      <w:rFonts w:cs="Calibri"/>
      <w:kern w:val="2"/>
    </w:rPr>
  </w:style>
  <w:style w:type="paragraph" w:customStyle="1" w:styleId="13">
    <w:name w:val="Обычный (веб)1"/>
    <w:basedOn w:val="a"/>
    <w:rsid w:val="00D94721"/>
    <w:pPr>
      <w:spacing w:before="28" w:after="100" w:line="100" w:lineRule="atLeast"/>
    </w:pPr>
    <w:rPr>
      <w:kern w:val="2"/>
    </w:rPr>
  </w:style>
  <w:style w:type="character" w:customStyle="1" w:styleId="s1">
    <w:name w:val="s1"/>
    <w:basedOn w:val="a0"/>
    <w:rsid w:val="00D94721"/>
  </w:style>
  <w:style w:type="character" w:customStyle="1" w:styleId="s2">
    <w:name w:val="s2"/>
    <w:basedOn w:val="a0"/>
    <w:rsid w:val="00D94721"/>
  </w:style>
  <w:style w:type="character" w:customStyle="1" w:styleId="FontStyle14">
    <w:name w:val="Font Style14"/>
    <w:basedOn w:val="a0"/>
    <w:rsid w:val="00D94721"/>
    <w:rPr>
      <w:rFonts w:ascii="Georgia" w:hAnsi="Georgia" w:cs="Georgia" w:hint="default"/>
      <w:sz w:val="20"/>
      <w:szCs w:val="20"/>
    </w:rPr>
  </w:style>
  <w:style w:type="character" w:customStyle="1" w:styleId="FontStyle11">
    <w:name w:val="Font Style11"/>
    <w:basedOn w:val="a0"/>
    <w:rsid w:val="00D9472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rsid w:val="00D94721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31">
    <w:name w:val="Font Style131"/>
    <w:basedOn w:val="a0"/>
    <w:rsid w:val="00D94721"/>
    <w:rPr>
      <w:rFonts w:ascii="Bookman Old Style" w:hAnsi="Bookman Old Style" w:cs="Bookman Old Style" w:hint="default"/>
      <w:sz w:val="24"/>
      <w:szCs w:val="24"/>
    </w:rPr>
  </w:style>
  <w:style w:type="character" w:customStyle="1" w:styleId="FontStyle95">
    <w:name w:val="Font Style95"/>
    <w:basedOn w:val="a0"/>
    <w:rsid w:val="00D94721"/>
    <w:rPr>
      <w:rFonts w:ascii="Bookman Old Style" w:hAnsi="Bookman Old Style" w:cs="Bookman Old Style" w:hint="default"/>
      <w:b/>
      <w:bCs/>
      <w:spacing w:val="10"/>
      <w:sz w:val="22"/>
      <w:szCs w:val="22"/>
    </w:rPr>
  </w:style>
  <w:style w:type="character" w:customStyle="1" w:styleId="FontStyle105">
    <w:name w:val="Font Style105"/>
    <w:basedOn w:val="a0"/>
    <w:rsid w:val="00D94721"/>
    <w:rPr>
      <w:rFonts w:ascii="Bookman Old Style" w:hAnsi="Bookman Old Style" w:cs="Bookman Old Style" w:hint="default"/>
      <w:b/>
      <w:bCs/>
      <w:sz w:val="24"/>
      <w:szCs w:val="24"/>
    </w:rPr>
  </w:style>
  <w:style w:type="character" w:customStyle="1" w:styleId="FontStyle101">
    <w:name w:val="Font Style101"/>
    <w:basedOn w:val="a0"/>
    <w:rsid w:val="00D94721"/>
    <w:rPr>
      <w:rFonts w:ascii="Bookman Old Style" w:hAnsi="Bookman Old Style" w:cs="Bookman Old Style" w:hint="default"/>
      <w:spacing w:val="40"/>
      <w:sz w:val="26"/>
      <w:szCs w:val="26"/>
    </w:rPr>
  </w:style>
  <w:style w:type="character" w:customStyle="1" w:styleId="FontStyle115">
    <w:name w:val="Font Style115"/>
    <w:basedOn w:val="a0"/>
    <w:rsid w:val="00D94721"/>
    <w:rPr>
      <w:rFonts w:ascii="Bookman Old Style" w:hAnsi="Bookman Old Style" w:cs="Bookman Old Style" w:hint="default"/>
      <w:sz w:val="26"/>
      <w:szCs w:val="26"/>
    </w:rPr>
  </w:style>
  <w:style w:type="character" w:customStyle="1" w:styleId="FontStyle129">
    <w:name w:val="Font Style129"/>
    <w:basedOn w:val="a0"/>
    <w:rsid w:val="00D94721"/>
    <w:rPr>
      <w:rFonts w:ascii="Georgia" w:hAnsi="Georgia" w:cs="Georgia" w:hint="default"/>
      <w:spacing w:val="30"/>
      <w:sz w:val="24"/>
      <w:szCs w:val="24"/>
    </w:rPr>
  </w:style>
  <w:style w:type="character" w:customStyle="1" w:styleId="FontStyle107">
    <w:name w:val="Font Style107"/>
    <w:basedOn w:val="a0"/>
    <w:rsid w:val="00D94721"/>
    <w:rPr>
      <w:rFonts w:ascii="Lucida Sans Unicode" w:hAnsi="Lucida Sans Unicode" w:cs="Lucida Sans Unicode" w:hint="default"/>
      <w:sz w:val="32"/>
      <w:szCs w:val="32"/>
    </w:rPr>
  </w:style>
  <w:style w:type="character" w:customStyle="1" w:styleId="apple-converted-space">
    <w:name w:val="apple-converted-space"/>
    <w:basedOn w:val="a0"/>
    <w:rsid w:val="00D94721"/>
  </w:style>
  <w:style w:type="character" w:customStyle="1" w:styleId="c0c7">
    <w:name w:val="c0 c7"/>
    <w:basedOn w:val="a0"/>
    <w:rsid w:val="00D94721"/>
  </w:style>
  <w:style w:type="character" w:customStyle="1" w:styleId="c0c4">
    <w:name w:val="c0 c4"/>
    <w:basedOn w:val="a0"/>
    <w:rsid w:val="00D94721"/>
  </w:style>
  <w:style w:type="character" w:customStyle="1" w:styleId="c0c4c7">
    <w:name w:val="c0 c4 c7"/>
    <w:basedOn w:val="a0"/>
    <w:rsid w:val="00D94721"/>
  </w:style>
  <w:style w:type="character" w:customStyle="1" w:styleId="24">
    <w:name w:val="Основной текст + Полужирный2"/>
    <w:basedOn w:val="a0"/>
    <w:rsid w:val="00D9472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4">
    <w:name w:val="Основной текст + Полужирный1"/>
    <w:basedOn w:val="a0"/>
    <w:rsid w:val="00D9472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c03">
    <w:name w:val="c03"/>
    <w:basedOn w:val="a0"/>
    <w:rsid w:val="00D94721"/>
    <w:rPr>
      <w:rFonts w:ascii="Times New Roman" w:hAnsi="Times New Roman" w:cs="Times New Roman" w:hint="default"/>
      <w:sz w:val="28"/>
      <w:szCs w:val="28"/>
    </w:rPr>
  </w:style>
  <w:style w:type="table" w:styleId="af1">
    <w:name w:val="Table Grid"/>
    <w:basedOn w:val="a1"/>
    <w:uiPriority w:val="59"/>
    <w:rsid w:val="00D9472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D94721"/>
    <w:rPr>
      <w:i/>
      <w:iCs/>
    </w:rPr>
  </w:style>
  <w:style w:type="character" w:styleId="af3">
    <w:name w:val="Strong"/>
    <w:basedOn w:val="a0"/>
    <w:uiPriority w:val="22"/>
    <w:qFormat/>
    <w:rsid w:val="00D94721"/>
    <w:rPr>
      <w:b/>
      <w:bCs/>
    </w:rPr>
  </w:style>
  <w:style w:type="paragraph" w:styleId="af4">
    <w:name w:val="Balloon Text"/>
    <w:basedOn w:val="a"/>
    <w:link w:val="af5"/>
    <w:unhideWhenUsed/>
    <w:rsid w:val="00D94721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D9472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130B1"/>
  </w:style>
  <w:style w:type="paragraph" w:customStyle="1" w:styleId="TableContents">
    <w:name w:val="Table Contents"/>
    <w:basedOn w:val="a"/>
    <w:rsid w:val="00E130B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f6">
    <w:name w:val="Основной текст_"/>
    <w:link w:val="32"/>
    <w:rsid w:val="00E130B1"/>
    <w:rPr>
      <w:spacing w:val="10"/>
      <w:sz w:val="26"/>
      <w:szCs w:val="26"/>
      <w:shd w:val="clear" w:color="auto" w:fill="FFFFFF"/>
    </w:rPr>
  </w:style>
  <w:style w:type="character" w:customStyle="1" w:styleId="16">
    <w:name w:val="Основной текст1"/>
    <w:rsid w:val="00E13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32">
    <w:name w:val="Основной текст3"/>
    <w:basedOn w:val="a"/>
    <w:link w:val="af6"/>
    <w:rsid w:val="00E130B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paragraph" w:customStyle="1" w:styleId="podzag1">
    <w:name w:val="podzag_1"/>
    <w:basedOn w:val="a"/>
    <w:rsid w:val="00E130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etter">
    <w:name w:val="letter"/>
    <w:rsid w:val="00E130B1"/>
  </w:style>
  <w:style w:type="character" w:customStyle="1" w:styleId="120">
    <w:name w:val="Заголовок №1 (2)_"/>
    <w:basedOn w:val="a0"/>
    <w:link w:val="121"/>
    <w:locked/>
    <w:rsid w:val="00A965D9"/>
    <w:rPr>
      <w:b/>
      <w:bCs/>
      <w:spacing w:val="10"/>
      <w:sz w:val="30"/>
      <w:szCs w:val="30"/>
      <w:shd w:val="clear" w:color="auto" w:fill="FFFFFF"/>
    </w:rPr>
  </w:style>
  <w:style w:type="character" w:customStyle="1" w:styleId="122">
    <w:name w:val="Заголовок №1 (2) + Не полужирный"/>
    <w:aliases w:val="Интервал 1 pt"/>
    <w:basedOn w:val="120"/>
    <w:rsid w:val="00A965D9"/>
    <w:rPr>
      <w:b/>
      <w:bCs/>
      <w:spacing w:val="20"/>
      <w:sz w:val="30"/>
      <w:szCs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A965D9"/>
    <w:pPr>
      <w:shd w:val="clear" w:color="auto" w:fill="FFFFFF"/>
      <w:suppressAutoHyphens w:val="0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paragraph" w:customStyle="1" w:styleId="c21">
    <w:name w:val="c21"/>
    <w:basedOn w:val="a"/>
    <w:rsid w:val="002506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250688"/>
  </w:style>
  <w:style w:type="paragraph" w:customStyle="1" w:styleId="c22">
    <w:name w:val="c22"/>
    <w:basedOn w:val="a"/>
    <w:rsid w:val="00250688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TableGrid">
    <w:name w:val="TableGrid"/>
    <w:rsid w:val="00B341DE"/>
    <w:pPr>
      <w:spacing w:line="240" w:lineRule="auto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Название Знак"/>
    <w:basedOn w:val="a0"/>
    <w:link w:val="af8"/>
    <w:locked/>
    <w:rsid w:val="004A3F7F"/>
    <w:rPr>
      <w:b/>
      <w:bCs/>
      <w:sz w:val="24"/>
      <w:szCs w:val="24"/>
      <w:lang w:eastAsia="ru-RU"/>
    </w:rPr>
  </w:style>
  <w:style w:type="paragraph" w:styleId="af8">
    <w:name w:val="Title"/>
    <w:basedOn w:val="a"/>
    <w:link w:val="af7"/>
    <w:qFormat/>
    <w:rsid w:val="004A3F7F"/>
    <w:pPr>
      <w:suppressAutoHyphens w:val="0"/>
      <w:jc w:val="center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17">
    <w:name w:val="Название Знак1"/>
    <w:basedOn w:val="a0"/>
    <w:uiPriority w:val="10"/>
    <w:rsid w:val="004A3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9">
    <w:name w:val="footnote reference"/>
    <w:basedOn w:val="a0"/>
    <w:uiPriority w:val="99"/>
    <w:rsid w:val="007F1382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7F1382"/>
    <w:pPr>
      <w:suppressAutoHyphens w:val="0"/>
    </w:pPr>
    <w:rPr>
      <w:rFonts w:ascii="Calibri" w:eastAsia="Arial Unicode MS" w:hAnsi="Calibri"/>
      <w:color w:val="00000A"/>
      <w:kern w:val="1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7F1382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F138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c">
    <w:name w:val="Содержимое таблицы"/>
    <w:basedOn w:val="a"/>
    <w:uiPriority w:val="99"/>
    <w:rsid w:val="00190A16"/>
    <w:pPr>
      <w:widowControl w:val="0"/>
      <w:suppressLineNumbers/>
    </w:pPr>
    <w:rPr>
      <w:rFonts w:eastAsia="Droid Sans Fallback" w:cs="FreeSans"/>
      <w:kern w:val="1"/>
      <w:lang w:eastAsia="hi-IN" w:bidi="hi-IN"/>
    </w:rPr>
  </w:style>
  <w:style w:type="character" w:customStyle="1" w:styleId="a5">
    <w:name w:val="Без интервала Знак"/>
    <w:aliases w:val="основа Знак"/>
    <w:link w:val="a4"/>
    <w:uiPriority w:val="1"/>
    <w:rsid w:val="00F975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08E2-8127-41CC-95B4-C6064B0C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7825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Student04</cp:lastModifiedBy>
  <cp:revision>4</cp:revision>
  <cp:lastPrinted>2016-11-18T06:59:00Z</cp:lastPrinted>
  <dcterms:created xsi:type="dcterms:W3CDTF">2015-09-30T10:51:00Z</dcterms:created>
  <dcterms:modified xsi:type="dcterms:W3CDTF">2019-02-20T04:45:00Z</dcterms:modified>
</cp:coreProperties>
</file>