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bottom w:val="thinThickSmallGap" w:sz="18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7630A8" w:rsidRPr="00306DA7" w:rsidTr="001C7C9B">
        <w:trPr>
          <w:trHeight w:val="1699"/>
        </w:trPr>
        <w:tc>
          <w:tcPr>
            <w:tcW w:w="5245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7630A8" w:rsidRPr="00306DA7" w:rsidRDefault="007630A8" w:rsidP="001C7C9B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306DA7">
              <w:rPr>
                <w:rFonts w:eastAsia="Calibri"/>
                <w:sz w:val="20"/>
                <w:szCs w:val="28"/>
                <w:lang w:val="be-BY" w:eastAsia="en-US"/>
              </w:rPr>
              <w:t>ҺАУЛЫ</w:t>
            </w:r>
            <w:r w:rsidRPr="00306DA7">
              <w:rPr>
                <w:rFonts w:ascii="Cambria Math" w:eastAsia="Calibri" w:hAnsi="Cambria Math" w:cs="Cambria Math"/>
                <w:sz w:val="20"/>
                <w:szCs w:val="28"/>
                <w:lang w:val="be-BY" w:eastAsia="en-US"/>
              </w:rPr>
              <w:t>Ҡ</w:t>
            </w:r>
            <w:r w:rsidRPr="00306DA7">
              <w:rPr>
                <w:rFonts w:eastAsia="Calibri"/>
                <w:sz w:val="20"/>
                <w:szCs w:val="28"/>
                <w:lang w:val="be-BY" w:eastAsia="en-US"/>
              </w:rPr>
              <w:t xml:space="preserve"> МӨМКИНЛЕКТӘРЕ 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306DA7">
              <w:rPr>
                <w:rFonts w:eastAsia="Calibri"/>
                <w:sz w:val="20"/>
                <w:szCs w:val="28"/>
                <w:lang w:val="be-BY" w:eastAsia="en-US"/>
              </w:rPr>
              <w:t>СИКЛӘНГӘН У</w:t>
            </w:r>
            <w:r w:rsidRPr="00306DA7">
              <w:rPr>
                <w:rFonts w:ascii="Cambria Math" w:eastAsia="Calibri" w:hAnsi="Cambria Math" w:cs="Cambria Math"/>
                <w:sz w:val="20"/>
                <w:szCs w:val="28"/>
                <w:lang w:val="be-BY" w:eastAsia="en-US"/>
              </w:rPr>
              <w:t>Ҡ</w:t>
            </w:r>
            <w:r w:rsidRPr="00306DA7">
              <w:rPr>
                <w:rFonts w:eastAsia="Calibri"/>
                <w:sz w:val="20"/>
                <w:szCs w:val="28"/>
                <w:lang w:val="be-BY" w:eastAsia="en-US"/>
              </w:rPr>
              <w:t>ЫУСЫЛАР ӨСӨН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306DA7">
              <w:rPr>
                <w:rFonts w:eastAsia="Calibri"/>
                <w:sz w:val="20"/>
                <w:szCs w:val="28"/>
                <w:lang w:val="be-BY" w:eastAsia="en-US"/>
              </w:rPr>
              <w:t>БӘЛӘБӘЙ КОРРЕКЦИОН МӘКТӘБЕ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306DA7">
              <w:rPr>
                <w:rFonts w:eastAsia="Calibri"/>
                <w:sz w:val="20"/>
                <w:szCs w:val="28"/>
                <w:lang w:val="be-BY" w:eastAsia="en-US"/>
              </w:rPr>
              <w:t>ДӘҮЛӘТ БЮДЖЕТ ДӨЙӨМ БЕЛЕМ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  <w:r w:rsidRPr="00306DA7">
              <w:rPr>
                <w:rFonts w:eastAsia="Calibri"/>
                <w:sz w:val="20"/>
                <w:szCs w:val="28"/>
                <w:lang w:val="be-BY" w:eastAsia="en-US"/>
              </w:rPr>
              <w:t xml:space="preserve"> БИРЕҮ УЧРЕЖДЕНИЕҺЫ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rFonts w:eastAsia="Calibri"/>
                <w:sz w:val="20"/>
                <w:szCs w:val="28"/>
                <w:lang w:val="be-BY" w:eastAsia="en-US"/>
              </w:rPr>
            </w:pPr>
          </w:p>
          <w:p w:rsidR="007630A8" w:rsidRPr="00306DA7" w:rsidRDefault="007630A8" w:rsidP="001C7C9B">
            <w:pPr>
              <w:jc w:val="center"/>
              <w:rPr>
                <w:rFonts w:eastAsia="Calibri"/>
                <w:sz w:val="20"/>
                <w:szCs w:val="28"/>
                <w:lang w:val="ba-RU" w:eastAsia="en-US"/>
              </w:rPr>
            </w:pPr>
            <w:r w:rsidRPr="00306DA7">
              <w:rPr>
                <w:rFonts w:eastAsia="Calibri"/>
                <w:sz w:val="20"/>
                <w:szCs w:val="28"/>
                <w:lang w:val="ba-RU" w:eastAsia="en-US"/>
              </w:rPr>
              <w:t>(Һаулы</w:t>
            </w:r>
            <w:r w:rsidRPr="00306DA7">
              <w:rPr>
                <w:rFonts w:ascii="Cambria Math" w:eastAsia="Calibri" w:hAnsi="Cambria Math" w:cs="Cambria Math"/>
                <w:sz w:val="20"/>
                <w:szCs w:val="28"/>
                <w:lang w:val="ba-RU" w:eastAsia="en-US"/>
              </w:rPr>
              <w:t>ҡ</w:t>
            </w:r>
            <w:r w:rsidRPr="00306DA7">
              <w:rPr>
                <w:rFonts w:eastAsia="Calibri"/>
                <w:sz w:val="20"/>
                <w:szCs w:val="28"/>
                <w:lang w:val="ba-RU" w:eastAsia="en-US"/>
              </w:rPr>
              <w:t xml:space="preserve"> мөмкинлектәре сикләнгән у</w:t>
            </w:r>
            <w:r w:rsidRPr="00306DA7">
              <w:rPr>
                <w:rFonts w:ascii="Cambria Math" w:eastAsia="Calibri" w:hAnsi="Cambria Math" w:cs="Cambria Math"/>
                <w:sz w:val="20"/>
                <w:szCs w:val="28"/>
                <w:lang w:val="ba-RU" w:eastAsia="en-US"/>
              </w:rPr>
              <w:t>ҡ</w:t>
            </w:r>
            <w:r w:rsidRPr="00306DA7">
              <w:rPr>
                <w:rFonts w:eastAsia="Calibri"/>
                <w:sz w:val="20"/>
                <w:szCs w:val="28"/>
                <w:lang w:val="ba-RU" w:eastAsia="en-US"/>
              </w:rPr>
              <w:t xml:space="preserve">ыусылар </w:t>
            </w:r>
          </w:p>
          <w:p w:rsidR="007630A8" w:rsidRPr="00306DA7" w:rsidRDefault="007630A8" w:rsidP="001C7C9B">
            <w:pPr>
              <w:jc w:val="center"/>
              <w:rPr>
                <w:rFonts w:eastAsia="Calibri"/>
                <w:sz w:val="20"/>
                <w:szCs w:val="28"/>
                <w:lang w:val="ba-RU" w:eastAsia="en-US"/>
              </w:rPr>
            </w:pPr>
            <w:r w:rsidRPr="00306DA7">
              <w:rPr>
                <w:rFonts w:eastAsia="Calibri"/>
                <w:sz w:val="20"/>
                <w:szCs w:val="28"/>
                <w:lang w:val="ba-RU" w:eastAsia="en-US"/>
              </w:rPr>
              <w:t>Өсөн Бәләбәй коррекцион мәктәбе ДБДББУ)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sz w:val="20"/>
                <w:szCs w:val="22"/>
                <w:lang w:val="ba-RU"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7630A8" w:rsidRPr="00306DA7" w:rsidRDefault="007630A8" w:rsidP="001C7C9B">
            <w:pPr>
              <w:spacing w:line="276" w:lineRule="auto"/>
              <w:jc w:val="center"/>
              <w:rPr>
                <w:caps/>
                <w:sz w:val="20"/>
                <w:szCs w:val="18"/>
                <w:lang w:val="be-BY" w:eastAsia="en-US"/>
              </w:rPr>
            </w:pPr>
            <w:r w:rsidRPr="00306DA7">
              <w:rPr>
                <w:sz w:val="20"/>
                <w:szCs w:val="18"/>
                <w:lang w:val="be-BY" w:eastAsia="en-US"/>
              </w:rPr>
              <w:t>ГОСУДАРСТВЕННОЕ БЮДЖЕТНОЕ ОБЩЕОБРАЗОВАТЕЛЬНОЕ УЧРЕЖДЕНИЕ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sz w:val="20"/>
                <w:szCs w:val="18"/>
                <w:lang w:val="be-BY" w:eastAsia="en-US"/>
              </w:rPr>
            </w:pPr>
            <w:r w:rsidRPr="00306DA7">
              <w:rPr>
                <w:caps/>
                <w:sz w:val="20"/>
                <w:szCs w:val="18"/>
                <w:lang w:val="be-BY" w:eastAsia="en-US"/>
              </w:rPr>
              <w:t xml:space="preserve">Белебеевская </w:t>
            </w:r>
            <w:r w:rsidRPr="00306DA7">
              <w:rPr>
                <w:sz w:val="20"/>
                <w:szCs w:val="18"/>
                <w:lang w:val="be-BY" w:eastAsia="en-US"/>
              </w:rPr>
              <w:t xml:space="preserve">КОРРЕКЦИОННАЯ ШКОЛА 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306DA7">
              <w:rPr>
                <w:sz w:val="20"/>
                <w:szCs w:val="18"/>
                <w:lang w:eastAsia="en-US"/>
              </w:rPr>
              <w:t xml:space="preserve">ДЛЯ </w:t>
            </w:r>
            <w:proofErr w:type="gramStart"/>
            <w:r w:rsidRPr="00306DA7">
              <w:rPr>
                <w:sz w:val="20"/>
                <w:szCs w:val="18"/>
                <w:lang w:eastAsia="en-US"/>
              </w:rPr>
              <w:t>ОБУЧАЮЩИХСЯ</w:t>
            </w:r>
            <w:proofErr w:type="gramEnd"/>
            <w:r w:rsidRPr="00306DA7">
              <w:rPr>
                <w:sz w:val="20"/>
                <w:szCs w:val="18"/>
                <w:lang w:val="be-BY" w:eastAsia="en-US"/>
              </w:rPr>
              <w:t xml:space="preserve"> </w:t>
            </w:r>
            <w:r w:rsidRPr="00306DA7">
              <w:rPr>
                <w:sz w:val="20"/>
                <w:szCs w:val="18"/>
                <w:lang w:eastAsia="en-US"/>
              </w:rPr>
              <w:t>С ОГРАНИЧЕННЫМИ ВОЗМОЖНОСТЯМИ ЗДОРОВЬЯ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sz w:val="20"/>
                <w:szCs w:val="18"/>
                <w:lang w:val="be-BY" w:eastAsia="en-US"/>
              </w:rPr>
            </w:pPr>
          </w:p>
          <w:p w:rsidR="007630A8" w:rsidRPr="00306DA7" w:rsidRDefault="007630A8" w:rsidP="001C7C9B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306DA7">
              <w:rPr>
                <w:sz w:val="20"/>
                <w:szCs w:val="20"/>
                <w:lang w:val="be-BY" w:eastAsia="en-US"/>
              </w:rPr>
              <w:t>(ГБОУ Белебеевская коррекционная</w:t>
            </w:r>
          </w:p>
          <w:p w:rsidR="007630A8" w:rsidRPr="00306DA7" w:rsidRDefault="007630A8" w:rsidP="001C7C9B">
            <w:pPr>
              <w:jc w:val="center"/>
              <w:rPr>
                <w:sz w:val="20"/>
                <w:szCs w:val="20"/>
                <w:lang w:val="be-BY" w:eastAsia="en-US"/>
              </w:rPr>
            </w:pPr>
            <w:r w:rsidRPr="00306DA7">
              <w:rPr>
                <w:sz w:val="20"/>
                <w:szCs w:val="20"/>
                <w:lang w:val="be-BY" w:eastAsia="en-US"/>
              </w:rPr>
              <w:t xml:space="preserve"> школа </w:t>
            </w:r>
            <w:r w:rsidRPr="00306DA7">
              <w:rPr>
                <w:sz w:val="20"/>
                <w:szCs w:val="20"/>
                <w:lang w:val="be-BY" w:eastAsia="en-US"/>
              </w:rPr>
              <w:tab/>
              <w:t>для обучающихся с ОВЗ)</w:t>
            </w:r>
          </w:p>
          <w:p w:rsidR="007630A8" w:rsidRPr="00306DA7" w:rsidRDefault="007630A8" w:rsidP="001C7C9B">
            <w:pPr>
              <w:spacing w:line="276" w:lineRule="auto"/>
              <w:jc w:val="center"/>
              <w:rPr>
                <w:sz w:val="20"/>
                <w:szCs w:val="18"/>
                <w:lang w:eastAsia="en-US"/>
              </w:rPr>
            </w:pPr>
            <w:r w:rsidRPr="00306DA7">
              <w:rPr>
                <w:sz w:val="20"/>
                <w:szCs w:val="20"/>
                <w:lang w:val="be-BY" w:eastAsia="en-US"/>
              </w:rPr>
              <w:tab/>
            </w:r>
          </w:p>
        </w:tc>
      </w:tr>
    </w:tbl>
    <w:p w:rsidR="007630A8" w:rsidRPr="00306DA7" w:rsidRDefault="007630A8" w:rsidP="007630A8">
      <w:pPr>
        <w:jc w:val="center"/>
        <w:rPr>
          <w:b/>
          <w:bCs/>
          <w:sz w:val="22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367"/>
      </w:tblGrid>
      <w:tr w:rsidR="007630A8" w:rsidRPr="00306DA7" w:rsidTr="001C7C9B">
        <w:tc>
          <w:tcPr>
            <w:tcW w:w="3227" w:type="dxa"/>
            <w:hideMark/>
          </w:tcPr>
          <w:p w:rsidR="007630A8" w:rsidRPr="00306DA7" w:rsidRDefault="007630A8" w:rsidP="001C7C9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be-BY" w:eastAsia="en-US"/>
              </w:rPr>
            </w:pPr>
            <w:r w:rsidRPr="00306DA7">
              <w:rPr>
                <w:b/>
                <w:bCs/>
                <w:color w:val="000000"/>
                <w:spacing w:val="-10"/>
                <w:sz w:val="28"/>
                <w:szCs w:val="28"/>
                <w:lang w:val="be-BY" w:eastAsia="en-US"/>
              </w:rPr>
              <w:t>БОЙОРО</w:t>
            </w:r>
            <w:r w:rsidRPr="00306DA7">
              <w:rPr>
                <w:b/>
                <w:bCs/>
                <w:color w:val="000000"/>
                <w:spacing w:val="-10"/>
                <w:sz w:val="28"/>
                <w:szCs w:val="28"/>
                <w:lang w:val="ba-RU" w:eastAsia="en-US"/>
              </w:rPr>
              <w:t>К</w:t>
            </w:r>
            <w:r w:rsidRPr="00306DA7">
              <w:rPr>
                <w:rFonts w:ascii="Cambria Math" w:hAnsi="Cambria Math"/>
                <w:b/>
                <w:bCs/>
                <w:color w:val="000000"/>
                <w:spacing w:val="-10"/>
                <w:sz w:val="28"/>
                <w:szCs w:val="28"/>
                <w:lang w:val="be-BY" w:eastAsia="en-US"/>
              </w:rPr>
              <w:t xml:space="preserve">  </w:t>
            </w:r>
          </w:p>
        </w:tc>
        <w:tc>
          <w:tcPr>
            <w:tcW w:w="2977" w:type="dxa"/>
          </w:tcPr>
          <w:p w:rsidR="007630A8" w:rsidRPr="00306DA7" w:rsidRDefault="007630A8" w:rsidP="001C7C9B">
            <w:pPr>
              <w:spacing w:line="276" w:lineRule="auto"/>
              <w:ind w:left="175"/>
              <w:jc w:val="center"/>
              <w:rPr>
                <w:b/>
                <w:bCs/>
                <w:sz w:val="28"/>
                <w:szCs w:val="28"/>
                <w:lang w:val="be-BY" w:eastAsia="en-US"/>
              </w:rPr>
            </w:pPr>
          </w:p>
        </w:tc>
        <w:tc>
          <w:tcPr>
            <w:tcW w:w="3367" w:type="dxa"/>
            <w:hideMark/>
          </w:tcPr>
          <w:p w:rsidR="007630A8" w:rsidRPr="00306DA7" w:rsidRDefault="007630A8" w:rsidP="001C7C9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be-BY" w:eastAsia="en-US"/>
              </w:rPr>
            </w:pPr>
            <w:r w:rsidRPr="00306DA7">
              <w:rPr>
                <w:b/>
                <w:bCs/>
                <w:sz w:val="28"/>
                <w:szCs w:val="28"/>
                <w:lang w:val="be-BY" w:eastAsia="en-US"/>
              </w:rPr>
              <w:t>ПРИКАЗ</w:t>
            </w:r>
          </w:p>
        </w:tc>
      </w:tr>
      <w:tr w:rsidR="007630A8" w:rsidRPr="00306DA7" w:rsidTr="001C7C9B">
        <w:trPr>
          <w:trHeight w:val="340"/>
        </w:trPr>
        <w:tc>
          <w:tcPr>
            <w:tcW w:w="3227" w:type="dxa"/>
            <w:vAlign w:val="bottom"/>
            <w:hideMark/>
          </w:tcPr>
          <w:p w:rsidR="007630A8" w:rsidRPr="00306DA7" w:rsidRDefault="00735886" w:rsidP="00D9442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</w:t>
            </w:r>
            <w:r w:rsidR="00D94427">
              <w:rPr>
                <w:bCs/>
                <w:sz w:val="28"/>
                <w:szCs w:val="28"/>
                <w:lang w:eastAsia="en-US"/>
              </w:rPr>
              <w:t>31</w:t>
            </w:r>
            <w:bookmarkStart w:id="0" w:name="_GoBack"/>
            <w:bookmarkEnd w:id="0"/>
            <w:r w:rsidR="007630A8">
              <w:rPr>
                <w:bCs/>
                <w:sz w:val="28"/>
                <w:szCs w:val="28"/>
                <w:lang w:eastAsia="en-US"/>
              </w:rPr>
              <w:t xml:space="preserve">» </w:t>
            </w:r>
            <w:r w:rsidR="00D94427">
              <w:rPr>
                <w:bCs/>
                <w:sz w:val="28"/>
                <w:szCs w:val="28"/>
                <w:lang w:eastAsia="en-US"/>
              </w:rPr>
              <w:t>август</w:t>
            </w:r>
            <w:r w:rsidR="007630A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7630A8" w:rsidRPr="00306DA7">
              <w:rPr>
                <w:bCs/>
                <w:sz w:val="28"/>
                <w:szCs w:val="28"/>
                <w:lang w:eastAsia="en-US"/>
              </w:rPr>
              <w:t>20</w:t>
            </w:r>
            <w:r w:rsidR="007630A8">
              <w:rPr>
                <w:bCs/>
                <w:sz w:val="28"/>
                <w:szCs w:val="28"/>
                <w:lang w:eastAsia="en-US"/>
              </w:rPr>
              <w:t>2</w:t>
            </w:r>
            <w:r w:rsidR="00D94427">
              <w:rPr>
                <w:bCs/>
                <w:sz w:val="28"/>
                <w:szCs w:val="28"/>
                <w:lang w:eastAsia="en-US"/>
              </w:rPr>
              <w:t>1</w:t>
            </w:r>
            <w:r w:rsidR="007630A8" w:rsidRPr="00306DA7">
              <w:rPr>
                <w:bCs/>
                <w:sz w:val="28"/>
                <w:szCs w:val="28"/>
                <w:lang w:eastAsia="en-US"/>
              </w:rPr>
              <w:t xml:space="preserve"> й</w:t>
            </w:r>
          </w:p>
        </w:tc>
        <w:tc>
          <w:tcPr>
            <w:tcW w:w="2977" w:type="dxa"/>
            <w:vAlign w:val="bottom"/>
            <w:hideMark/>
          </w:tcPr>
          <w:p w:rsidR="007630A8" w:rsidRPr="00306DA7" w:rsidRDefault="007630A8" w:rsidP="001C7C9B">
            <w:pPr>
              <w:spacing w:line="276" w:lineRule="auto"/>
              <w:jc w:val="center"/>
              <w:rPr>
                <w:bCs/>
                <w:sz w:val="28"/>
                <w:szCs w:val="28"/>
                <w:lang w:val="be-BY" w:eastAsia="en-US"/>
              </w:rPr>
            </w:pPr>
            <w:r w:rsidRPr="00306DA7">
              <w:rPr>
                <w:b/>
                <w:bCs/>
                <w:sz w:val="28"/>
                <w:szCs w:val="28"/>
                <w:lang w:val="be-BY" w:eastAsia="en-US"/>
              </w:rPr>
              <w:t>№____</w:t>
            </w:r>
          </w:p>
        </w:tc>
        <w:tc>
          <w:tcPr>
            <w:tcW w:w="3367" w:type="dxa"/>
            <w:vAlign w:val="bottom"/>
            <w:hideMark/>
          </w:tcPr>
          <w:p w:rsidR="007630A8" w:rsidRPr="00306DA7" w:rsidRDefault="00735886" w:rsidP="00D94427">
            <w:pPr>
              <w:spacing w:line="276" w:lineRule="auto"/>
              <w:jc w:val="center"/>
              <w:rPr>
                <w:bCs/>
                <w:sz w:val="28"/>
                <w:szCs w:val="28"/>
                <w:lang w:val="be-BY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</w:t>
            </w:r>
            <w:r w:rsidR="00D94427">
              <w:rPr>
                <w:bCs/>
                <w:sz w:val="28"/>
                <w:szCs w:val="28"/>
                <w:lang w:eastAsia="en-US"/>
              </w:rPr>
              <w:t>31</w:t>
            </w:r>
            <w:r w:rsidR="007630A8" w:rsidRPr="00306DA7">
              <w:rPr>
                <w:bCs/>
                <w:sz w:val="28"/>
                <w:szCs w:val="28"/>
                <w:lang w:eastAsia="en-US"/>
              </w:rPr>
              <w:t xml:space="preserve">» </w:t>
            </w:r>
            <w:r w:rsidR="00D94427">
              <w:rPr>
                <w:bCs/>
                <w:sz w:val="28"/>
                <w:szCs w:val="28"/>
                <w:lang w:eastAsia="en-US"/>
              </w:rPr>
              <w:t xml:space="preserve">августа </w:t>
            </w:r>
            <w:r w:rsidR="007630A8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7630A8">
              <w:rPr>
                <w:bCs/>
                <w:sz w:val="28"/>
                <w:szCs w:val="28"/>
                <w:lang w:val="be-BY" w:eastAsia="en-US"/>
              </w:rPr>
              <w:t>202</w:t>
            </w:r>
            <w:r w:rsidR="00D94427">
              <w:rPr>
                <w:bCs/>
                <w:sz w:val="28"/>
                <w:szCs w:val="28"/>
                <w:lang w:val="be-BY" w:eastAsia="en-US"/>
              </w:rPr>
              <w:t>1</w:t>
            </w:r>
            <w:r w:rsidR="007630A8" w:rsidRPr="00306DA7">
              <w:rPr>
                <w:bCs/>
                <w:sz w:val="28"/>
                <w:szCs w:val="28"/>
                <w:lang w:val="be-BY" w:eastAsia="en-US"/>
              </w:rPr>
              <w:t xml:space="preserve"> г.</w:t>
            </w:r>
          </w:p>
        </w:tc>
      </w:tr>
    </w:tbl>
    <w:p w:rsidR="007630A8" w:rsidRDefault="007630A8" w:rsidP="007630A8">
      <w:pPr>
        <w:widowControl w:val="0"/>
        <w:ind w:left="40" w:right="20" w:hanging="40"/>
        <w:jc w:val="both"/>
        <w:rPr>
          <w:b/>
          <w:color w:val="000000"/>
          <w:sz w:val="40"/>
          <w:szCs w:val="28"/>
        </w:rPr>
      </w:pPr>
    </w:p>
    <w:p w:rsidR="00D94427" w:rsidRPr="00D94427" w:rsidRDefault="00D94427" w:rsidP="007630A8">
      <w:pPr>
        <w:widowControl w:val="0"/>
        <w:ind w:left="40" w:right="20" w:hanging="40"/>
        <w:jc w:val="center"/>
        <w:rPr>
          <w:b/>
          <w:color w:val="000000"/>
          <w:sz w:val="28"/>
          <w:szCs w:val="28"/>
        </w:rPr>
      </w:pPr>
      <w:r w:rsidRPr="00D94427">
        <w:rPr>
          <w:b/>
          <w:color w:val="000000"/>
          <w:sz w:val="28"/>
          <w:szCs w:val="28"/>
        </w:rPr>
        <w:t xml:space="preserve">Об утверждении Программы производственного контроля </w:t>
      </w:r>
      <w:r>
        <w:rPr>
          <w:b/>
          <w:color w:val="000000"/>
          <w:sz w:val="28"/>
          <w:szCs w:val="28"/>
        </w:rPr>
        <w:t xml:space="preserve">ГБОУ Белебеевская коррекционная школа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с ОВЗ</w:t>
      </w:r>
    </w:p>
    <w:p w:rsidR="00D94427" w:rsidRDefault="00D94427" w:rsidP="00D94427">
      <w:pPr>
        <w:widowControl w:val="0"/>
        <w:ind w:left="40" w:right="20" w:hanging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D94427" w:rsidRDefault="00D94427" w:rsidP="00D94427">
      <w:pPr>
        <w:widowControl w:val="0"/>
        <w:ind w:left="40" w:right="20" w:hanging="40"/>
        <w:jc w:val="both"/>
        <w:rPr>
          <w:color w:val="000000"/>
          <w:sz w:val="28"/>
          <w:szCs w:val="28"/>
        </w:rPr>
      </w:pPr>
    </w:p>
    <w:p w:rsidR="00D94427" w:rsidRPr="00D94427" w:rsidRDefault="00D94427" w:rsidP="00D94427">
      <w:pPr>
        <w:widowControl w:val="0"/>
        <w:ind w:left="40" w:right="20" w:hanging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D94427">
        <w:rPr>
          <w:color w:val="000000"/>
          <w:sz w:val="28"/>
          <w:szCs w:val="28"/>
        </w:rPr>
        <w:t xml:space="preserve">В соответствии с СанПиН "Санитарно-эпидемиологические требования к организации общественного питания населения" 2.3/2.4.3590-20, утверждёнными постановлением Главного государственного санитарного врача РФ от 27.10.2020 № 32, и в целях организации производственного контроля </w:t>
      </w:r>
      <w:r>
        <w:rPr>
          <w:color w:val="000000"/>
          <w:sz w:val="28"/>
          <w:szCs w:val="28"/>
        </w:rPr>
        <w:t>ГБОУ Белебеевская коррекционная школа для обучающихся с ОВЗ</w:t>
      </w:r>
      <w:r w:rsidRPr="00D94427">
        <w:rPr>
          <w:color w:val="000000"/>
          <w:sz w:val="28"/>
          <w:szCs w:val="28"/>
        </w:rPr>
        <w:t xml:space="preserve"> согласно раздела II.</w:t>
      </w:r>
      <w:proofErr w:type="gramEnd"/>
      <w:r w:rsidRPr="00D94427">
        <w:rPr>
          <w:color w:val="000000"/>
          <w:sz w:val="28"/>
          <w:szCs w:val="28"/>
        </w:rPr>
        <w:t xml:space="preserve"> СП 2.3/2.4.3590-20 «Общие санитарн</w:t>
      </w:r>
      <w:proofErr w:type="gramStart"/>
      <w:r w:rsidRPr="00D94427">
        <w:rPr>
          <w:color w:val="000000"/>
          <w:sz w:val="28"/>
          <w:szCs w:val="28"/>
        </w:rPr>
        <w:t>о-</w:t>
      </w:r>
      <w:proofErr w:type="gramEnd"/>
      <w:r w:rsidRPr="00D94427">
        <w:rPr>
          <w:color w:val="000000"/>
          <w:sz w:val="28"/>
          <w:szCs w:val="28"/>
        </w:rPr>
        <w:t xml:space="preserve"> эпидемиологические требования к предприятиям общественного питания, направленные на предотвращение вредного воздействия факторов среды обитания»</w:t>
      </w:r>
    </w:p>
    <w:p w:rsidR="00D94427" w:rsidRPr="00D94427" w:rsidRDefault="00D94427" w:rsidP="00D94427">
      <w:pPr>
        <w:widowControl w:val="0"/>
        <w:ind w:left="40" w:right="20" w:hanging="40"/>
        <w:jc w:val="both"/>
        <w:rPr>
          <w:color w:val="000000"/>
          <w:sz w:val="28"/>
          <w:szCs w:val="28"/>
        </w:rPr>
      </w:pPr>
    </w:p>
    <w:p w:rsidR="007630A8" w:rsidRDefault="007630A8" w:rsidP="007630A8">
      <w:pPr>
        <w:widowControl w:val="0"/>
        <w:ind w:left="40" w:right="20" w:hanging="40"/>
        <w:jc w:val="center"/>
        <w:rPr>
          <w:color w:val="000000"/>
          <w:sz w:val="28"/>
          <w:szCs w:val="28"/>
        </w:rPr>
      </w:pPr>
      <w:proofErr w:type="gramStart"/>
      <w:r w:rsidRPr="00384833">
        <w:rPr>
          <w:color w:val="000000"/>
          <w:sz w:val="28"/>
          <w:szCs w:val="28"/>
        </w:rPr>
        <w:t>П</w:t>
      </w:r>
      <w:proofErr w:type="gramEnd"/>
      <w:r w:rsidRPr="00384833">
        <w:rPr>
          <w:color w:val="000000"/>
          <w:sz w:val="28"/>
          <w:szCs w:val="28"/>
        </w:rPr>
        <w:t xml:space="preserve"> Р И К А З Ы В А Ю:</w:t>
      </w:r>
    </w:p>
    <w:p w:rsidR="007630A8" w:rsidRDefault="007630A8" w:rsidP="007630A8">
      <w:pPr>
        <w:widowControl w:val="0"/>
        <w:ind w:left="40" w:right="20" w:hanging="40"/>
        <w:jc w:val="center"/>
        <w:rPr>
          <w:color w:val="000000"/>
          <w:sz w:val="28"/>
          <w:szCs w:val="28"/>
        </w:rPr>
      </w:pPr>
    </w:p>
    <w:p w:rsidR="00D94427" w:rsidRPr="00D94427" w:rsidRDefault="00D94427" w:rsidP="00D94427">
      <w:pPr>
        <w:spacing w:line="360" w:lineRule="auto"/>
        <w:jc w:val="both"/>
        <w:rPr>
          <w:color w:val="000000"/>
          <w:sz w:val="28"/>
          <w:szCs w:val="28"/>
        </w:rPr>
      </w:pPr>
      <w:r w:rsidRPr="00D94427">
        <w:rPr>
          <w:color w:val="000000"/>
          <w:sz w:val="28"/>
          <w:szCs w:val="28"/>
        </w:rPr>
        <w:t>1.</w:t>
      </w:r>
      <w:r w:rsidRPr="00D94427">
        <w:rPr>
          <w:color w:val="000000"/>
          <w:sz w:val="28"/>
          <w:szCs w:val="28"/>
        </w:rPr>
        <w:tab/>
        <w:t>Утвердить Программу производственного контроля</w:t>
      </w:r>
      <w:r>
        <w:rPr>
          <w:color w:val="000000"/>
          <w:sz w:val="28"/>
          <w:szCs w:val="28"/>
        </w:rPr>
        <w:t xml:space="preserve"> ГБОУ Белебеевская коррекционная школа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ОВЗ</w:t>
      </w:r>
      <w:r w:rsidRPr="00D94427">
        <w:rPr>
          <w:color w:val="000000"/>
          <w:sz w:val="28"/>
          <w:szCs w:val="28"/>
        </w:rPr>
        <w:t xml:space="preserve"> (приложение 1).</w:t>
      </w:r>
      <w:r>
        <w:rPr>
          <w:color w:val="000000"/>
          <w:sz w:val="28"/>
          <w:szCs w:val="28"/>
        </w:rPr>
        <w:t xml:space="preserve"> </w:t>
      </w:r>
    </w:p>
    <w:p w:rsidR="00D94427" w:rsidRDefault="00D94427" w:rsidP="00D94427">
      <w:pPr>
        <w:spacing w:line="360" w:lineRule="auto"/>
        <w:jc w:val="both"/>
      </w:pPr>
      <w:r>
        <w:t xml:space="preserve">2. </w:t>
      </w:r>
      <w:r w:rsidRPr="00D94427">
        <w:rPr>
          <w:sz w:val="28"/>
          <w:szCs w:val="28"/>
        </w:rPr>
        <w:t>Ответственным лицам, ответственным за организацию производственного контроля соблюдения санитарных правил и выполнения санитарно</w:t>
      </w:r>
      <w:r>
        <w:rPr>
          <w:sz w:val="28"/>
          <w:szCs w:val="28"/>
        </w:rPr>
        <w:t>-</w:t>
      </w:r>
      <w:r w:rsidRPr="00D94427">
        <w:rPr>
          <w:sz w:val="28"/>
          <w:szCs w:val="28"/>
        </w:rPr>
        <w:t>противоэпидемических (профилактических) мероприятий руководствоваться в работе действующими санитарными правилами, гигиеническими нормативами и иными законодательными актами.</w:t>
      </w:r>
      <w:r>
        <w:t xml:space="preserve"> </w:t>
      </w:r>
    </w:p>
    <w:p w:rsidR="00D94427" w:rsidRPr="00D94427" w:rsidRDefault="00D94427" w:rsidP="00D94427">
      <w:pPr>
        <w:spacing w:line="360" w:lineRule="auto"/>
        <w:jc w:val="both"/>
        <w:rPr>
          <w:sz w:val="28"/>
          <w:szCs w:val="28"/>
        </w:rPr>
      </w:pPr>
      <w:r w:rsidRPr="00D94427">
        <w:rPr>
          <w:sz w:val="28"/>
          <w:szCs w:val="28"/>
        </w:rPr>
        <w:t>3.</w:t>
      </w:r>
      <w:r w:rsidRPr="00D94427">
        <w:rPr>
          <w:sz w:val="28"/>
          <w:szCs w:val="28"/>
        </w:rPr>
        <w:t xml:space="preserve"> Неукоснительно реализовать мероприятия, определенные программой производственного контроля </w:t>
      </w:r>
      <w:r w:rsidRPr="00D94427">
        <w:rPr>
          <w:sz w:val="28"/>
          <w:szCs w:val="28"/>
        </w:rPr>
        <w:t xml:space="preserve">ГБОУ Белебеевская коррекционная школа для </w:t>
      </w:r>
      <w:proofErr w:type="gramStart"/>
      <w:r w:rsidRPr="00D94427">
        <w:rPr>
          <w:sz w:val="28"/>
          <w:szCs w:val="28"/>
        </w:rPr>
        <w:t>обучающихся</w:t>
      </w:r>
      <w:proofErr w:type="gramEnd"/>
      <w:r w:rsidRPr="00D94427">
        <w:rPr>
          <w:sz w:val="28"/>
          <w:szCs w:val="28"/>
        </w:rPr>
        <w:t xml:space="preserve"> с ОВЗ</w:t>
      </w:r>
      <w:r>
        <w:rPr>
          <w:sz w:val="28"/>
          <w:szCs w:val="28"/>
        </w:rPr>
        <w:t>.</w:t>
      </w:r>
    </w:p>
    <w:p w:rsidR="007630A8" w:rsidRPr="00465691" w:rsidRDefault="00D94427" w:rsidP="00D94427">
      <w:pPr>
        <w:spacing w:line="360" w:lineRule="auto"/>
        <w:jc w:val="both"/>
        <w:rPr>
          <w:color w:val="000000"/>
          <w:sz w:val="28"/>
          <w:szCs w:val="28"/>
        </w:rPr>
      </w:pPr>
      <w:r w:rsidRPr="00D94427">
        <w:rPr>
          <w:color w:val="000000"/>
          <w:sz w:val="28"/>
          <w:szCs w:val="28"/>
        </w:rPr>
        <w:t>3.</w:t>
      </w:r>
      <w:r w:rsidRPr="00D94427">
        <w:rPr>
          <w:color w:val="000000"/>
          <w:sz w:val="28"/>
          <w:szCs w:val="28"/>
        </w:rPr>
        <w:tab/>
      </w:r>
      <w:proofErr w:type="gramStart"/>
      <w:r w:rsidRPr="00D94427">
        <w:rPr>
          <w:color w:val="000000"/>
          <w:sz w:val="28"/>
          <w:szCs w:val="28"/>
        </w:rPr>
        <w:t>Контроль за</w:t>
      </w:r>
      <w:proofErr w:type="gramEnd"/>
      <w:r w:rsidRPr="00D94427"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7630A8" w:rsidRPr="009E1085" w:rsidRDefault="007630A8" w:rsidP="007630A8">
      <w:pPr>
        <w:pStyle w:val="a3"/>
        <w:widowControl w:val="0"/>
        <w:ind w:right="20"/>
        <w:rPr>
          <w:color w:val="000000"/>
          <w:sz w:val="14"/>
          <w:szCs w:val="28"/>
        </w:rPr>
      </w:pPr>
    </w:p>
    <w:p w:rsidR="003F155C" w:rsidRDefault="003F155C" w:rsidP="007630A8">
      <w:pPr>
        <w:widowControl w:val="0"/>
        <w:ind w:right="20"/>
        <w:rPr>
          <w:color w:val="000000"/>
          <w:sz w:val="28"/>
          <w:szCs w:val="28"/>
        </w:rPr>
      </w:pPr>
    </w:p>
    <w:p w:rsidR="007630A8" w:rsidRDefault="007630A8" w:rsidP="00D94427">
      <w:pPr>
        <w:widowControl w:val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A15BE">
        <w:rPr>
          <w:b/>
          <w:color w:val="000000"/>
          <w:sz w:val="28"/>
          <w:szCs w:val="28"/>
        </w:rPr>
        <w:t>Директор</w:t>
      </w:r>
      <w:r w:rsidRPr="00C40066">
        <w:rPr>
          <w:b/>
          <w:color w:val="000000"/>
          <w:sz w:val="28"/>
          <w:szCs w:val="28"/>
        </w:rPr>
        <w:t xml:space="preserve"> школы:                                           </w:t>
      </w:r>
      <w:r w:rsidR="001A15BE">
        <w:rPr>
          <w:b/>
          <w:color w:val="000000"/>
          <w:sz w:val="28"/>
          <w:szCs w:val="28"/>
        </w:rPr>
        <w:t>Л.Р. Имаева</w:t>
      </w:r>
      <w:r>
        <w:rPr>
          <w:b/>
          <w:color w:val="000000"/>
          <w:sz w:val="28"/>
          <w:szCs w:val="28"/>
        </w:rPr>
        <w:t xml:space="preserve"> </w:t>
      </w:r>
    </w:p>
    <w:p w:rsidR="007630A8" w:rsidRPr="00766276" w:rsidRDefault="007630A8" w:rsidP="007630A8">
      <w:pPr>
        <w:pStyle w:val="a3"/>
        <w:widowControl w:val="0"/>
        <w:ind w:right="20"/>
        <w:rPr>
          <w:color w:val="000000"/>
          <w:sz w:val="20"/>
          <w:szCs w:val="28"/>
        </w:rPr>
      </w:pPr>
    </w:p>
    <w:sectPr w:rsidR="007630A8" w:rsidRPr="00766276" w:rsidSect="00D944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957"/>
    <w:multiLevelType w:val="hybridMultilevel"/>
    <w:tmpl w:val="2C5C3F16"/>
    <w:lvl w:ilvl="0" w:tplc="A7AACAB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EA6483"/>
    <w:multiLevelType w:val="hybridMultilevel"/>
    <w:tmpl w:val="E25EB52C"/>
    <w:lvl w:ilvl="0" w:tplc="C8B8F25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1835"/>
    <w:multiLevelType w:val="hybridMultilevel"/>
    <w:tmpl w:val="DD6AEA8C"/>
    <w:lvl w:ilvl="0" w:tplc="9194831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93023"/>
    <w:multiLevelType w:val="hybridMultilevel"/>
    <w:tmpl w:val="DD6AEA8C"/>
    <w:lvl w:ilvl="0" w:tplc="9194831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F"/>
    <w:rsid w:val="001A15BE"/>
    <w:rsid w:val="001E3FD6"/>
    <w:rsid w:val="002B2995"/>
    <w:rsid w:val="003572EA"/>
    <w:rsid w:val="0039621F"/>
    <w:rsid w:val="003F155C"/>
    <w:rsid w:val="004277B4"/>
    <w:rsid w:val="00465691"/>
    <w:rsid w:val="005F3299"/>
    <w:rsid w:val="00655BC8"/>
    <w:rsid w:val="00735886"/>
    <w:rsid w:val="007630A8"/>
    <w:rsid w:val="007B2E44"/>
    <w:rsid w:val="0087237F"/>
    <w:rsid w:val="008D5021"/>
    <w:rsid w:val="009A266E"/>
    <w:rsid w:val="009F09DD"/>
    <w:rsid w:val="00B30947"/>
    <w:rsid w:val="00CC2B92"/>
    <w:rsid w:val="00D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A8"/>
    <w:pPr>
      <w:ind w:left="720"/>
      <w:contextualSpacing/>
    </w:pPr>
  </w:style>
  <w:style w:type="table" w:styleId="a4">
    <w:name w:val="Table Grid"/>
    <w:basedOn w:val="a1"/>
    <w:uiPriority w:val="59"/>
    <w:rsid w:val="007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A8"/>
    <w:pPr>
      <w:ind w:left="720"/>
      <w:contextualSpacing/>
    </w:pPr>
  </w:style>
  <w:style w:type="table" w:styleId="a4">
    <w:name w:val="Table Grid"/>
    <w:basedOn w:val="a1"/>
    <w:uiPriority w:val="59"/>
    <w:rsid w:val="0076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2022-03-02T08:20:00Z</cp:lastPrinted>
  <dcterms:created xsi:type="dcterms:W3CDTF">2022-03-01T13:20:00Z</dcterms:created>
  <dcterms:modified xsi:type="dcterms:W3CDTF">2022-03-19T09:43:00Z</dcterms:modified>
</cp:coreProperties>
</file>